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0BA6F">
      <w:pPr>
        <w:spacing w:before="176" w:line="838" w:lineRule="exact"/>
        <w:textAlignment w:val="center"/>
      </w:pPr>
    </w:p>
    <w:p w14:paraId="59551912">
      <w:pPr>
        <w:spacing w:line="267" w:lineRule="auto"/>
        <w:jc w:val="center"/>
        <w:rPr>
          <w:rFonts w:ascii="宋体"/>
          <w:sz w:val="21"/>
        </w:rPr>
      </w:pPr>
      <w:r>
        <w:rPr>
          <w:rFonts w:hint="eastAsia" w:ascii="宋体" w:eastAsia="宋体"/>
          <w:sz w:val="21"/>
          <w:lang w:eastAsia="zh-CN"/>
        </w:rPr>
        <w:drawing>
          <wp:inline distT="0" distB="0" distL="114300" distR="114300">
            <wp:extent cx="3268980" cy="996950"/>
            <wp:effectExtent l="0" t="0" r="7620" b="12700"/>
            <wp:docPr id="5" name="图片 5" descr="0706204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7062043_00"/>
                    <pic:cNvPicPr>
                      <a:picLocks noChangeAspect="1"/>
                    </pic:cNvPicPr>
                  </pic:nvPicPr>
                  <pic:blipFill>
                    <a:blip r:embed="rId5"/>
                    <a:stretch>
                      <a:fillRect/>
                    </a:stretch>
                  </pic:blipFill>
                  <pic:spPr>
                    <a:xfrm>
                      <a:off x="0" y="0"/>
                      <a:ext cx="3268980" cy="996950"/>
                    </a:xfrm>
                    <a:prstGeom prst="rect">
                      <a:avLst/>
                    </a:prstGeom>
                  </pic:spPr>
                </pic:pic>
              </a:graphicData>
            </a:graphic>
          </wp:inline>
        </w:drawing>
      </w:r>
    </w:p>
    <w:p w14:paraId="1631CE08">
      <w:pPr>
        <w:spacing w:line="267" w:lineRule="auto"/>
        <w:rPr>
          <w:rFonts w:ascii="宋体"/>
          <w:sz w:val="21"/>
        </w:rPr>
      </w:pPr>
    </w:p>
    <w:p w14:paraId="50060F66">
      <w:pPr>
        <w:spacing w:line="267" w:lineRule="auto"/>
        <w:rPr>
          <w:rFonts w:ascii="宋体"/>
          <w:sz w:val="21"/>
        </w:rPr>
      </w:pPr>
    </w:p>
    <w:p w14:paraId="24E3B00B">
      <w:pPr>
        <w:spacing w:line="267" w:lineRule="auto"/>
        <w:rPr>
          <w:rFonts w:ascii="宋体"/>
          <w:sz w:val="21"/>
        </w:rPr>
      </w:pPr>
    </w:p>
    <w:p w14:paraId="14E5BB78">
      <w:pPr>
        <w:spacing w:before="156" w:line="185" w:lineRule="auto"/>
        <w:jc w:val="center"/>
        <w:rPr>
          <w:rFonts w:ascii="黑体" w:hAnsi="黑体" w:eastAsia="黑体" w:cs="黑体"/>
          <w:spacing w:val="-103"/>
          <w:sz w:val="48"/>
          <w:szCs w:val="48"/>
        </w:rPr>
      </w:pPr>
      <w:r>
        <w:rPr>
          <w:rFonts w:ascii="黑体" w:hAnsi="黑体" w:eastAsia="黑体" w:cs="黑体"/>
          <w:spacing w:val="-22"/>
          <w:sz w:val="48"/>
          <w:szCs w:val="48"/>
          <w14:textOutline w14:w="8708" w14:cap="flat" w14:cmpd="sng">
            <w14:solidFill>
              <w14:srgbClr w14:val="000000"/>
            </w14:solidFill>
            <w14:prstDash w14:val="solid"/>
            <w14:miter w14:val="0"/>
          </w14:textOutline>
        </w:rPr>
        <w:t>人才培养方案</w:t>
      </w:r>
    </w:p>
    <w:p w14:paraId="17E7E9BC">
      <w:pPr>
        <w:spacing w:before="156" w:line="185" w:lineRule="auto"/>
        <w:jc w:val="center"/>
        <w:rPr>
          <w:rFonts w:hint="eastAsia" w:ascii="黑体" w:hAnsi="黑体" w:eastAsia="黑体" w:cs="黑体"/>
          <w:sz w:val="48"/>
          <w:szCs w:val="48"/>
          <w:lang w:eastAsia="zh-CN"/>
        </w:rPr>
      </w:pPr>
      <w:r>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t>（</w:t>
      </w:r>
      <w:r>
        <w:rPr>
          <w:rFonts w:ascii="黑体" w:hAnsi="黑体" w:eastAsia="黑体" w:cs="黑体"/>
          <w:spacing w:val="-4"/>
          <w:sz w:val="48"/>
          <w:szCs w:val="48"/>
          <w14:textOutline w14:w="8708" w14:cap="flat" w14:cmpd="sng">
            <w14:solidFill>
              <w14:srgbClr w14:val="000000"/>
            </w14:solidFill>
            <w14:prstDash w14:val="solid"/>
            <w14:miter w14:val="0"/>
          </w14:textOutline>
        </w:rPr>
        <w:t>20</w:t>
      </w:r>
      <w:r>
        <w:rPr>
          <w:rFonts w:hint="eastAsia" w:ascii="黑体" w:hAnsi="黑体" w:eastAsia="黑体" w:cs="黑体"/>
          <w:spacing w:val="-4"/>
          <w:sz w:val="48"/>
          <w:szCs w:val="48"/>
          <w:lang w:val="en-US" w:eastAsia="zh-CN"/>
          <w14:textOutline w14:w="8708" w14:cap="flat" w14:cmpd="sng">
            <w14:solidFill>
              <w14:srgbClr w14:val="000000"/>
            </w14:solidFill>
            <w14:prstDash w14:val="solid"/>
            <w14:miter w14:val="0"/>
          </w14:textOutline>
        </w:rPr>
        <w:t>22</w:t>
      </w:r>
      <w:r>
        <w:rPr>
          <w:rFonts w:ascii="黑体" w:hAnsi="黑体" w:eastAsia="黑体" w:cs="黑体"/>
          <w:spacing w:val="-4"/>
          <w:sz w:val="48"/>
          <w:szCs w:val="48"/>
          <w14:textOutline w14:w="8708" w14:cap="flat" w14:cmpd="sng">
            <w14:solidFill>
              <w14:srgbClr w14:val="000000"/>
            </w14:solidFill>
            <w14:prstDash w14:val="solid"/>
            <w14:miter w14:val="0"/>
          </w14:textOutline>
        </w:rPr>
        <w:t>级</w:t>
      </w:r>
      <w:r>
        <w:rPr>
          <w:rFonts w:hint="eastAsia" w:ascii="黑体" w:hAnsi="黑体" w:eastAsia="黑体" w:cs="黑体"/>
          <w:spacing w:val="-4"/>
          <w:sz w:val="48"/>
          <w:szCs w:val="48"/>
          <w:lang w:val="en-US" w:eastAsia="zh-CN"/>
          <w14:textOutline w14:w="8708" w14:cap="flat" w14:cmpd="sng">
            <w14:solidFill>
              <w14:srgbClr w14:val="000000"/>
            </w14:solidFill>
            <w14:prstDash w14:val="solid"/>
            <w14:miter w14:val="0"/>
          </w14:textOutline>
        </w:rPr>
        <w:t>适用</w:t>
      </w:r>
      <w:r>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t>）</w:t>
      </w:r>
    </w:p>
    <w:p w14:paraId="1FE1E0AC">
      <w:pPr>
        <w:spacing w:line="245" w:lineRule="auto"/>
        <w:rPr>
          <w:rFonts w:ascii="宋体"/>
          <w:sz w:val="21"/>
        </w:rPr>
      </w:pPr>
    </w:p>
    <w:p w14:paraId="1C039D0B">
      <w:pPr>
        <w:spacing w:line="245" w:lineRule="auto"/>
        <w:rPr>
          <w:rFonts w:ascii="宋体"/>
          <w:sz w:val="21"/>
        </w:rPr>
      </w:pPr>
    </w:p>
    <w:p w14:paraId="10533B0A">
      <w:pPr>
        <w:spacing w:line="245" w:lineRule="auto"/>
        <w:rPr>
          <w:rFonts w:ascii="宋体"/>
          <w:sz w:val="21"/>
        </w:rPr>
      </w:pPr>
    </w:p>
    <w:p w14:paraId="3FFFEC2C">
      <w:pPr>
        <w:spacing w:line="245" w:lineRule="auto"/>
        <w:rPr>
          <w:rFonts w:ascii="宋体"/>
          <w:sz w:val="21"/>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gridCol w:w="3445"/>
      </w:tblGrid>
      <w:tr w14:paraId="3964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34474B94">
            <w:pPr>
              <w:jc w:val="both"/>
              <w:rPr>
                <w:b/>
                <w:bCs/>
                <w:sz w:val="28"/>
                <w:szCs w:val="36"/>
              </w:rPr>
            </w:pPr>
            <w:r>
              <w:rPr>
                <w:b/>
                <w:bCs/>
                <w:sz w:val="28"/>
                <w:szCs w:val="36"/>
              </w:rPr>
              <w:t>隶</w:t>
            </w:r>
            <w:r>
              <w:rPr>
                <w:rFonts w:hint="eastAsia"/>
                <w:b/>
                <w:bCs/>
                <w:sz w:val="28"/>
                <w:szCs w:val="36"/>
                <w:lang w:val="en-US" w:eastAsia="zh-CN"/>
              </w:rPr>
              <w:t xml:space="preserve">  </w:t>
            </w:r>
            <w:r>
              <w:rPr>
                <w:b/>
                <w:bCs/>
                <w:sz w:val="28"/>
                <w:szCs w:val="36"/>
              </w:rPr>
              <w:t>属</w:t>
            </w:r>
            <w:r>
              <w:rPr>
                <w:rFonts w:hint="eastAsia"/>
                <w:b/>
                <w:bCs/>
                <w:sz w:val="28"/>
                <w:szCs w:val="36"/>
                <w:lang w:val="en-US" w:eastAsia="zh-CN"/>
              </w:rPr>
              <w:t xml:space="preserve">  </w:t>
            </w:r>
            <w:r>
              <w:rPr>
                <w:b/>
                <w:bCs/>
                <w:sz w:val="28"/>
                <w:szCs w:val="36"/>
              </w:rPr>
              <w:t>系</w:t>
            </w:r>
            <w:r>
              <w:rPr>
                <w:rFonts w:hint="eastAsia"/>
                <w:b/>
                <w:bCs/>
                <w:sz w:val="28"/>
                <w:szCs w:val="36"/>
                <w:lang w:val="en-US" w:eastAsia="zh-CN"/>
              </w:rPr>
              <w:t xml:space="preserve">  </w:t>
            </w:r>
            <w:r>
              <w:rPr>
                <w:b/>
                <w:bCs/>
                <w:sz w:val="28"/>
                <w:szCs w:val="36"/>
              </w:rPr>
              <w:t>部：</w:t>
            </w:r>
          </w:p>
        </w:tc>
        <w:tc>
          <w:tcPr>
            <w:tcW w:w="3445" w:type="dxa"/>
            <w:tcBorders>
              <w:bottom w:val="single" w:color="auto" w:sz="4" w:space="0"/>
            </w:tcBorders>
            <w:vAlign w:val="bottom"/>
          </w:tcPr>
          <w:p w14:paraId="3253F62F">
            <w:pPr>
              <w:jc w:val="center"/>
              <w:rPr>
                <w:rFonts w:hint="default" w:eastAsia="宋体"/>
                <w:b/>
                <w:bCs/>
                <w:sz w:val="28"/>
                <w:szCs w:val="36"/>
                <w:lang w:val="en-US" w:eastAsia="zh-CN"/>
              </w:rPr>
            </w:pPr>
            <w:r>
              <w:rPr>
                <w:rFonts w:hint="eastAsia" w:eastAsia="宋体"/>
                <w:b/>
                <w:bCs/>
                <w:sz w:val="28"/>
                <w:szCs w:val="36"/>
                <w:lang w:val="en-US" w:eastAsia="zh-CN"/>
              </w:rPr>
              <w:t>经济管理系</w:t>
            </w:r>
          </w:p>
        </w:tc>
      </w:tr>
      <w:tr w14:paraId="3E65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5A3C392D">
            <w:pPr>
              <w:jc w:val="both"/>
              <w:rPr>
                <w:b/>
                <w:bCs/>
                <w:sz w:val="28"/>
                <w:szCs w:val="36"/>
              </w:rPr>
            </w:pPr>
            <w:r>
              <w:rPr>
                <w:rFonts w:hint="eastAsia"/>
                <w:b/>
                <w:bCs/>
                <w:sz w:val="28"/>
                <w:szCs w:val="36"/>
                <w:lang w:eastAsia="zh-CN"/>
              </w:rPr>
              <w:t>适</w:t>
            </w:r>
            <w:r>
              <w:rPr>
                <w:rFonts w:hint="eastAsia"/>
                <w:b/>
                <w:bCs/>
                <w:sz w:val="28"/>
                <w:szCs w:val="36"/>
                <w:lang w:val="en-US" w:eastAsia="zh-CN"/>
              </w:rPr>
              <w:t xml:space="preserve"> </w:t>
            </w:r>
            <w:r>
              <w:rPr>
                <w:rFonts w:hint="eastAsia"/>
                <w:b/>
                <w:bCs/>
                <w:sz w:val="28"/>
                <w:szCs w:val="36"/>
                <w:lang w:eastAsia="zh-CN"/>
              </w:rPr>
              <w:t>用</w:t>
            </w:r>
            <w:r>
              <w:rPr>
                <w:rFonts w:hint="eastAsia"/>
                <w:b/>
                <w:bCs/>
                <w:sz w:val="28"/>
                <w:szCs w:val="36"/>
                <w:lang w:val="en-US" w:eastAsia="zh-CN"/>
              </w:rPr>
              <w:t xml:space="preserve"> </w:t>
            </w:r>
            <w:r>
              <w:rPr>
                <w:b/>
                <w:bCs/>
                <w:sz w:val="28"/>
                <w:szCs w:val="36"/>
              </w:rPr>
              <w:t>专</w:t>
            </w:r>
            <w:r>
              <w:rPr>
                <w:rFonts w:hint="eastAsia"/>
                <w:b/>
                <w:bCs/>
                <w:sz w:val="28"/>
                <w:szCs w:val="36"/>
                <w:lang w:val="en-US" w:eastAsia="zh-CN"/>
              </w:rPr>
              <w:t xml:space="preserve"> </w:t>
            </w:r>
            <w:r>
              <w:rPr>
                <w:b/>
                <w:bCs/>
                <w:sz w:val="28"/>
                <w:szCs w:val="36"/>
              </w:rPr>
              <w:t>业</w:t>
            </w:r>
            <w:r>
              <w:rPr>
                <w:rFonts w:hint="eastAsia"/>
                <w:b/>
                <w:bCs/>
                <w:sz w:val="28"/>
                <w:szCs w:val="36"/>
                <w:lang w:val="en-US" w:eastAsia="zh-CN"/>
              </w:rPr>
              <w:t xml:space="preserve"> </w:t>
            </w:r>
            <w:r>
              <w:rPr>
                <w:b/>
                <w:bCs/>
                <w:sz w:val="28"/>
                <w:szCs w:val="36"/>
              </w:rPr>
              <w:t>群：</w:t>
            </w:r>
          </w:p>
        </w:tc>
        <w:tc>
          <w:tcPr>
            <w:tcW w:w="3445" w:type="dxa"/>
            <w:tcBorders>
              <w:top w:val="single" w:color="auto" w:sz="4" w:space="0"/>
              <w:bottom w:val="single" w:color="auto" w:sz="4" w:space="0"/>
            </w:tcBorders>
            <w:vAlign w:val="bottom"/>
          </w:tcPr>
          <w:p w14:paraId="21A51388">
            <w:pPr>
              <w:jc w:val="center"/>
              <w:rPr>
                <w:rFonts w:hint="default" w:eastAsia="宋体"/>
                <w:b/>
                <w:bCs/>
                <w:sz w:val="28"/>
                <w:szCs w:val="36"/>
                <w:lang w:val="en-US" w:eastAsia="zh-CN"/>
              </w:rPr>
            </w:pPr>
            <w:r>
              <w:rPr>
                <w:rFonts w:hint="eastAsia" w:eastAsia="宋体"/>
                <w:b/>
                <w:bCs/>
                <w:sz w:val="28"/>
                <w:szCs w:val="36"/>
                <w:lang w:val="en-US" w:eastAsia="zh-CN"/>
              </w:rPr>
              <w:t>大数据与会计</w:t>
            </w:r>
          </w:p>
        </w:tc>
      </w:tr>
      <w:tr w14:paraId="53AE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298643E6">
            <w:pPr>
              <w:jc w:val="both"/>
              <w:rPr>
                <w:b/>
                <w:bCs/>
                <w:sz w:val="28"/>
                <w:szCs w:val="36"/>
              </w:rPr>
            </w:pPr>
            <w:r>
              <w:rPr>
                <w:rFonts w:hint="eastAsia"/>
                <w:b/>
                <w:bCs/>
                <w:sz w:val="28"/>
                <w:szCs w:val="36"/>
                <w:lang w:eastAsia="zh-CN"/>
              </w:rPr>
              <w:t>适</w:t>
            </w:r>
            <w:r>
              <w:rPr>
                <w:rFonts w:hint="eastAsia"/>
                <w:b/>
                <w:bCs/>
                <w:sz w:val="28"/>
                <w:szCs w:val="36"/>
                <w:lang w:val="en-US" w:eastAsia="zh-CN"/>
              </w:rPr>
              <w:t xml:space="preserve">  </w:t>
            </w:r>
            <w:r>
              <w:rPr>
                <w:rFonts w:hint="eastAsia"/>
                <w:b/>
                <w:bCs/>
                <w:sz w:val="28"/>
                <w:szCs w:val="36"/>
                <w:lang w:eastAsia="zh-CN"/>
              </w:rPr>
              <w:t>用</w:t>
            </w:r>
            <w:r>
              <w:rPr>
                <w:rFonts w:hint="eastAsia"/>
                <w:b/>
                <w:bCs/>
                <w:sz w:val="28"/>
                <w:szCs w:val="36"/>
                <w:lang w:val="en-US" w:eastAsia="zh-CN"/>
              </w:rPr>
              <w:t xml:space="preserve">  </w:t>
            </w:r>
            <w:r>
              <w:rPr>
                <w:rFonts w:hint="eastAsia"/>
                <w:b/>
                <w:bCs/>
                <w:sz w:val="28"/>
                <w:szCs w:val="36"/>
                <w:lang w:eastAsia="zh-CN"/>
              </w:rPr>
              <w:t>年</w:t>
            </w:r>
            <w:r>
              <w:rPr>
                <w:rFonts w:hint="eastAsia"/>
                <w:b/>
                <w:bCs/>
                <w:sz w:val="28"/>
                <w:szCs w:val="36"/>
                <w:lang w:val="en-US" w:eastAsia="zh-CN"/>
              </w:rPr>
              <w:t xml:space="preserve">  </w:t>
            </w:r>
            <w:r>
              <w:rPr>
                <w:rFonts w:hint="eastAsia"/>
                <w:b/>
                <w:bCs/>
                <w:sz w:val="28"/>
                <w:szCs w:val="36"/>
                <w:lang w:eastAsia="zh-CN"/>
              </w:rPr>
              <w:t>级</w:t>
            </w:r>
            <w:r>
              <w:rPr>
                <w:b/>
                <w:bCs/>
                <w:sz w:val="28"/>
                <w:szCs w:val="36"/>
              </w:rPr>
              <w:t>：</w:t>
            </w:r>
          </w:p>
        </w:tc>
        <w:tc>
          <w:tcPr>
            <w:tcW w:w="3445" w:type="dxa"/>
            <w:tcBorders>
              <w:top w:val="single" w:color="auto" w:sz="4" w:space="0"/>
              <w:bottom w:val="single" w:color="auto" w:sz="4" w:space="0"/>
            </w:tcBorders>
            <w:vAlign w:val="bottom"/>
          </w:tcPr>
          <w:p w14:paraId="3C6EEC26">
            <w:pPr>
              <w:jc w:val="center"/>
              <w:rPr>
                <w:rFonts w:hint="default" w:eastAsia="宋体"/>
                <w:b/>
                <w:bCs/>
                <w:sz w:val="28"/>
                <w:szCs w:val="36"/>
                <w:lang w:val="en-US" w:eastAsia="zh-CN"/>
              </w:rPr>
            </w:pPr>
            <w:r>
              <w:rPr>
                <w:rFonts w:hint="eastAsia"/>
                <w:b/>
                <w:bCs/>
                <w:sz w:val="28"/>
                <w:szCs w:val="36"/>
                <w:lang w:val="en-US" w:eastAsia="zh-CN"/>
              </w:rPr>
              <w:t>2022级</w:t>
            </w:r>
          </w:p>
        </w:tc>
      </w:tr>
      <w:tr w14:paraId="0916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1A3F20AD">
            <w:pPr>
              <w:jc w:val="both"/>
              <w:rPr>
                <w:b/>
                <w:bCs/>
                <w:sz w:val="28"/>
                <w:szCs w:val="36"/>
              </w:rPr>
            </w:pPr>
            <w:r>
              <w:rPr>
                <w:rFonts w:hint="eastAsia"/>
                <w:b/>
                <w:bCs/>
                <w:sz w:val="28"/>
                <w:szCs w:val="36"/>
                <w:lang w:eastAsia="zh-CN"/>
              </w:rPr>
              <w:t>适</w:t>
            </w:r>
            <w:r>
              <w:rPr>
                <w:rFonts w:hint="eastAsia"/>
                <w:b/>
                <w:bCs/>
                <w:sz w:val="28"/>
                <w:szCs w:val="36"/>
                <w:lang w:val="en-US" w:eastAsia="zh-CN"/>
              </w:rPr>
              <w:t xml:space="preserve">  </w:t>
            </w:r>
            <w:r>
              <w:rPr>
                <w:rFonts w:hint="eastAsia"/>
                <w:b/>
                <w:bCs/>
                <w:sz w:val="28"/>
                <w:szCs w:val="36"/>
                <w:lang w:eastAsia="zh-CN"/>
              </w:rPr>
              <w:t>用</w:t>
            </w:r>
            <w:r>
              <w:rPr>
                <w:rFonts w:hint="eastAsia"/>
                <w:b/>
                <w:bCs/>
                <w:sz w:val="28"/>
                <w:szCs w:val="36"/>
                <w:lang w:val="en-US" w:eastAsia="zh-CN"/>
              </w:rPr>
              <w:t xml:space="preserve">  </w:t>
            </w:r>
            <w:r>
              <w:rPr>
                <w:rFonts w:hint="eastAsia"/>
                <w:b/>
                <w:bCs/>
                <w:sz w:val="28"/>
                <w:szCs w:val="36"/>
                <w:lang w:eastAsia="zh-CN"/>
              </w:rPr>
              <w:t>专</w:t>
            </w:r>
            <w:r>
              <w:rPr>
                <w:rFonts w:hint="eastAsia"/>
                <w:b/>
                <w:bCs/>
                <w:sz w:val="28"/>
                <w:szCs w:val="36"/>
                <w:lang w:val="en-US" w:eastAsia="zh-CN"/>
              </w:rPr>
              <w:t xml:space="preserve">  </w:t>
            </w:r>
            <w:r>
              <w:rPr>
                <w:rFonts w:hint="eastAsia"/>
                <w:b/>
                <w:bCs/>
                <w:sz w:val="28"/>
                <w:szCs w:val="36"/>
                <w:lang w:eastAsia="zh-CN"/>
              </w:rPr>
              <w:t>业</w:t>
            </w:r>
            <w:bookmarkStart w:id="0" w:name="_GoBack"/>
            <w:bookmarkEnd w:id="0"/>
            <w:r>
              <w:rPr>
                <w:b/>
                <w:bCs/>
                <w:sz w:val="28"/>
                <w:szCs w:val="36"/>
              </w:rPr>
              <w:t>：</w:t>
            </w:r>
          </w:p>
        </w:tc>
        <w:tc>
          <w:tcPr>
            <w:tcW w:w="3445" w:type="dxa"/>
            <w:tcBorders>
              <w:top w:val="single" w:color="auto" w:sz="4" w:space="0"/>
              <w:bottom w:val="single" w:color="auto" w:sz="4" w:space="0"/>
            </w:tcBorders>
            <w:vAlign w:val="bottom"/>
          </w:tcPr>
          <w:p w14:paraId="0F103993">
            <w:pPr>
              <w:jc w:val="center"/>
              <w:rPr>
                <w:rFonts w:hint="default" w:ascii="Calibri" w:hAnsi="Calibri" w:eastAsia="宋体" w:cs="Times New Roman"/>
                <w:b/>
                <w:bCs/>
                <w:kern w:val="2"/>
                <w:sz w:val="28"/>
                <w:szCs w:val="36"/>
                <w:lang w:val="en-US" w:eastAsia="zh-CN" w:bidi="ar-SA"/>
              </w:rPr>
            </w:pPr>
            <w:r>
              <w:rPr>
                <w:rFonts w:hint="eastAsia" w:cs="Times New Roman"/>
                <w:b/>
                <w:bCs/>
                <w:kern w:val="2"/>
                <w:sz w:val="28"/>
                <w:szCs w:val="36"/>
                <w:lang w:val="en-US" w:eastAsia="zh-CN" w:bidi="ar-SA"/>
              </w:rPr>
              <w:t>大数据与会计</w:t>
            </w:r>
          </w:p>
        </w:tc>
      </w:tr>
      <w:tr w14:paraId="3375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26A92DC8">
            <w:pPr>
              <w:jc w:val="both"/>
              <w:rPr>
                <w:b/>
                <w:bCs/>
                <w:sz w:val="28"/>
                <w:szCs w:val="36"/>
              </w:rPr>
            </w:pPr>
          </w:p>
        </w:tc>
        <w:tc>
          <w:tcPr>
            <w:tcW w:w="3445" w:type="dxa"/>
            <w:tcBorders>
              <w:top w:val="single" w:color="auto" w:sz="4" w:space="0"/>
              <w:bottom w:val="single" w:color="auto" w:sz="4" w:space="0"/>
            </w:tcBorders>
            <w:vAlign w:val="bottom"/>
          </w:tcPr>
          <w:p w14:paraId="753F9756">
            <w:pPr>
              <w:jc w:val="center"/>
              <w:rPr>
                <w:rFonts w:hint="default" w:ascii="Calibri" w:hAnsi="Calibri" w:eastAsia="宋体" w:cs="Times New Roman"/>
                <w:b/>
                <w:bCs/>
                <w:kern w:val="2"/>
                <w:sz w:val="28"/>
                <w:szCs w:val="36"/>
                <w:lang w:val="en-US" w:eastAsia="zh-CN" w:bidi="ar-SA"/>
              </w:rPr>
            </w:pPr>
            <w:r>
              <w:rPr>
                <w:rFonts w:hint="eastAsia" w:cs="Times New Roman"/>
                <w:b/>
                <w:bCs/>
                <w:kern w:val="2"/>
                <w:sz w:val="28"/>
                <w:szCs w:val="36"/>
                <w:lang w:val="en-US" w:eastAsia="zh-CN" w:bidi="ar-SA"/>
              </w:rPr>
              <w:t>旅游管理</w:t>
            </w:r>
          </w:p>
        </w:tc>
      </w:tr>
      <w:tr w14:paraId="50D2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4FC0F6CF">
            <w:pPr>
              <w:jc w:val="both"/>
              <w:rPr>
                <w:b/>
                <w:bCs/>
                <w:sz w:val="28"/>
                <w:szCs w:val="36"/>
              </w:rPr>
            </w:pPr>
          </w:p>
        </w:tc>
        <w:tc>
          <w:tcPr>
            <w:tcW w:w="3445" w:type="dxa"/>
            <w:tcBorders>
              <w:top w:val="single" w:color="auto" w:sz="4" w:space="0"/>
              <w:bottom w:val="single" w:color="auto" w:sz="4" w:space="0"/>
            </w:tcBorders>
            <w:vAlign w:val="bottom"/>
          </w:tcPr>
          <w:p w14:paraId="2E9C0546">
            <w:pPr>
              <w:jc w:val="center"/>
              <w:rPr>
                <w:rFonts w:hint="default" w:ascii="Calibri" w:hAnsi="Calibri" w:eastAsia="宋体" w:cs="Times New Roman"/>
                <w:b/>
                <w:bCs/>
                <w:kern w:val="2"/>
                <w:sz w:val="28"/>
                <w:szCs w:val="36"/>
                <w:lang w:val="en-US" w:eastAsia="zh-CN" w:bidi="ar-SA"/>
              </w:rPr>
            </w:pPr>
            <w:r>
              <w:rPr>
                <w:rFonts w:hint="eastAsia" w:cs="Times New Roman"/>
                <w:b/>
                <w:bCs/>
                <w:kern w:val="2"/>
                <w:sz w:val="28"/>
                <w:szCs w:val="36"/>
                <w:lang w:val="en-US" w:eastAsia="zh-CN" w:bidi="ar-SA"/>
              </w:rPr>
              <w:t>电子商务</w:t>
            </w:r>
          </w:p>
        </w:tc>
      </w:tr>
    </w:tbl>
    <w:p w14:paraId="05CF4246"/>
    <w:p w14:paraId="7273AB03"/>
    <w:p w14:paraId="2813B138"/>
    <w:p w14:paraId="2270CF5D">
      <w:pPr>
        <w:jc w:val="center"/>
        <w:rPr>
          <w:rFonts w:hint="default" w:eastAsia="宋体"/>
          <w:b/>
          <w:bCs/>
          <w:sz w:val="72"/>
          <w:szCs w:val="72"/>
          <w:lang w:val="en-US" w:eastAsia="zh-CN"/>
        </w:rPr>
        <w:sectPr>
          <w:pgSz w:w="11906" w:h="16838"/>
          <w:pgMar w:top="1440" w:right="1800" w:bottom="1440" w:left="1800" w:header="851" w:footer="992" w:gutter="0"/>
          <w:cols w:space="425" w:num="1"/>
          <w:docGrid w:type="lines" w:linePitch="312" w:charSpace="0"/>
        </w:sectPr>
      </w:pPr>
    </w:p>
    <w:p w14:paraId="5B91E18E">
      <w:pPr>
        <w:spacing w:before="176" w:line="838" w:lineRule="exact"/>
        <w:textAlignment w:val="center"/>
      </w:pPr>
    </w:p>
    <w:p w14:paraId="32CDA1C1">
      <w:pPr>
        <w:spacing w:line="267" w:lineRule="auto"/>
        <w:jc w:val="center"/>
        <w:rPr>
          <w:rFonts w:ascii="宋体"/>
          <w:sz w:val="21"/>
        </w:rPr>
      </w:pPr>
      <w:r>
        <w:rPr>
          <w:rFonts w:hint="eastAsia" w:ascii="宋体" w:eastAsia="宋体"/>
          <w:sz w:val="21"/>
          <w:lang w:eastAsia="zh-CN"/>
        </w:rPr>
        <w:drawing>
          <wp:inline distT="0" distB="0" distL="114300" distR="114300">
            <wp:extent cx="3268980" cy="996950"/>
            <wp:effectExtent l="0" t="0" r="7620" b="12700"/>
            <wp:docPr id="78" name="图片 78" descr="0706204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07062043_00"/>
                    <pic:cNvPicPr>
                      <a:picLocks noChangeAspect="1"/>
                    </pic:cNvPicPr>
                  </pic:nvPicPr>
                  <pic:blipFill>
                    <a:blip r:embed="rId5"/>
                    <a:stretch>
                      <a:fillRect/>
                    </a:stretch>
                  </pic:blipFill>
                  <pic:spPr>
                    <a:xfrm>
                      <a:off x="0" y="0"/>
                      <a:ext cx="3268980" cy="996950"/>
                    </a:xfrm>
                    <a:prstGeom prst="rect">
                      <a:avLst/>
                    </a:prstGeom>
                  </pic:spPr>
                </pic:pic>
              </a:graphicData>
            </a:graphic>
          </wp:inline>
        </w:drawing>
      </w:r>
    </w:p>
    <w:p w14:paraId="6E3F43C3">
      <w:pPr>
        <w:spacing w:line="267" w:lineRule="auto"/>
        <w:rPr>
          <w:rFonts w:ascii="宋体"/>
          <w:sz w:val="21"/>
        </w:rPr>
      </w:pPr>
    </w:p>
    <w:p w14:paraId="638E8EDE">
      <w:pPr>
        <w:spacing w:line="267" w:lineRule="auto"/>
        <w:rPr>
          <w:rFonts w:ascii="宋体"/>
          <w:sz w:val="21"/>
        </w:rPr>
      </w:pPr>
    </w:p>
    <w:p w14:paraId="525D2179">
      <w:pPr>
        <w:spacing w:line="267" w:lineRule="auto"/>
        <w:rPr>
          <w:rFonts w:ascii="宋体"/>
          <w:sz w:val="21"/>
        </w:rPr>
      </w:pPr>
    </w:p>
    <w:p w14:paraId="681D3768">
      <w:pPr>
        <w:spacing w:before="156" w:line="185" w:lineRule="auto"/>
        <w:jc w:val="center"/>
        <w:rPr>
          <w:rFonts w:ascii="黑体" w:hAnsi="黑体" w:eastAsia="黑体" w:cs="黑体"/>
          <w:spacing w:val="-103"/>
          <w:sz w:val="48"/>
          <w:szCs w:val="48"/>
        </w:rPr>
      </w:pPr>
      <w:r>
        <w:rPr>
          <w:rFonts w:hint="eastAsia" w:ascii="黑体" w:hAnsi="黑体" w:eastAsia="黑体" w:cs="黑体"/>
          <w:spacing w:val="-4"/>
          <w:sz w:val="48"/>
          <w:szCs w:val="48"/>
          <w:lang w:val="en-US" w:eastAsia="zh-CN"/>
          <w14:textOutline w14:w="8708" w14:cap="flat" w14:cmpd="sng">
            <w14:solidFill>
              <w14:srgbClr w14:val="000000"/>
            </w14:solidFill>
            <w14:prstDash w14:val="solid"/>
            <w14:miter w14:val="0"/>
          </w14:textOutline>
        </w:rPr>
        <w:t>大数据与会计</w:t>
      </w:r>
      <w:r>
        <w:rPr>
          <w:rFonts w:ascii="黑体" w:hAnsi="黑体" w:eastAsia="黑体" w:cs="黑体"/>
          <w:spacing w:val="-82"/>
          <w:sz w:val="48"/>
          <w:szCs w:val="48"/>
        </w:rPr>
        <w:t xml:space="preserve"> </w:t>
      </w:r>
      <w:r>
        <w:rPr>
          <w:rFonts w:ascii="黑体" w:hAnsi="黑体" w:eastAsia="黑体" w:cs="黑体"/>
          <w:spacing w:val="-4"/>
          <w:sz w:val="48"/>
          <w:szCs w:val="48"/>
          <w14:textOutline w14:w="8708" w14:cap="flat" w14:cmpd="sng">
            <w14:solidFill>
              <w14:srgbClr w14:val="000000"/>
            </w14:solidFill>
            <w14:prstDash w14:val="solid"/>
            <w14:miter w14:val="0"/>
          </w14:textOutline>
        </w:rPr>
        <w:t>专业</w:t>
      </w:r>
      <w:r>
        <w:rPr>
          <w:rFonts w:ascii="黑体" w:hAnsi="黑体" w:eastAsia="黑体" w:cs="黑体"/>
          <w:spacing w:val="-22"/>
          <w:sz w:val="48"/>
          <w:szCs w:val="48"/>
          <w14:textOutline w14:w="8708" w14:cap="flat" w14:cmpd="sng">
            <w14:solidFill>
              <w14:srgbClr w14:val="000000"/>
            </w14:solidFill>
            <w14:prstDash w14:val="solid"/>
            <w14:miter w14:val="0"/>
          </w14:textOutline>
        </w:rPr>
        <w:t>人才培养方案</w:t>
      </w:r>
    </w:p>
    <w:p w14:paraId="43BAD6E9">
      <w:pPr>
        <w:spacing w:before="156" w:line="185" w:lineRule="auto"/>
        <w:jc w:val="center"/>
        <w:rPr>
          <w:rFonts w:hint="eastAsia" w:ascii="黑体" w:hAnsi="黑体" w:eastAsia="黑体" w:cs="黑体"/>
          <w:sz w:val="48"/>
          <w:szCs w:val="48"/>
          <w:lang w:eastAsia="zh-CN"/>
        </w:rPr>
      </w:pPr>
      <w:r>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t>（</w:t>
      </w:r>
      <w:r>
        <w:rPr>
          <w:rFonts w:ascii="黑体" w:hAnsi="黑体" w:eastAsia="黑体" w:cs="黑体"/>
          <w:spacing w:val="-4"/>
          <w:sz w:val="48"/>
          <w:szCs w:val="48"/>
          <w14:textOutline w14:w="8708" w14:cap="flat" w14:cmpd="sng">
            <w14:solidFill>
              <w14:srgbClr w14:val="000000"/>
            </w14:solidFill>
            <w14:prstDash w14:val="solid"/>
            <w14:miter w14:val="0"/>
          </w14:textOutline>
        </w:rPr>
        <w:t>20</w:t>
      </w:r>
      <w:r>
        <w:rPr>
          <w:rFonts w:hint="eastAsia" w:ascii="黑体" w:hAnsi="黑体" w:eastAsia="黑体" w:cs="黑体"/>
          <w:spacing w:val="-4"/>
          <w:sz w:val="48"/>
          <w:szCs w:val="48"/>
          <w:lang w:val="en-US" w:eastAsia="zh-CN"/>
          <w14:textOutline w14:w="8708" w14:cap="flat" w14:cmpd="sng">
            <w14:solidFill>
              <w14:srgbClr w14:val="000000"/>
            </w14:solidFill>
            <w14:prstDash w14:val="solid"/>
            <w14:miter w14:val="0"/>
          </w14:textOutline>
        </w:rPr>
        <w:t>22</w:t>
      </w:r>
      <w:r>
        <w:rPr>
          <w:rFonts w:ascii="黑体" w:hAnsi="黑体" w:eastAsia="黑体" w:cs="黑体"/>
          <w:spacing w:val="-4"/>
          <w:sz w:val="48"/>
          <w:szCs w:val="48"/>
          <w14:textOutline w14:w="8708" w14:cap="flat" w14:cmpd="sng">
            <w14:solidFill>
              <w14:srgbClr w14:val="000000"/>
            </w14:solidFill>
            <w14:prstDash w14:val="solid"/>
            <w14:miter w14:val="0"/>
          </w14:textOutline>
        </w:rPr>
        <w:t>级</w:t>
      </w:r>
      <w:r>
        <w:rPr>
          <w:rFonts w:hint="eastAsia" w:ascii="黑体" w:hAnsi="黑体" w:eastAsia="黑体" w:cs="黑体"/>
          <w:spacing w:val="-4"/>
          <w:sz w:val="48"/>
          <w:szCs w:val="48"/>
          <w:lang w:val="en-US" w:eastAsia="zh-CN"/>
          <w14:textOutline w14:w="8708" w14:cap="flat" w14:cmpd="sng">
            <w14:solidFill>
              <w14:srgbClr w14:val="000000"/>
            </w14:solidFill>
            <w14:prstDash w14:val="solid"/>
            <w14:miter w14:val="0"/>
          </w14:textOutline>
        </w:rPr>
        <w:t>适用</w:t>
      </w:r>
      <w:r>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t>）</w:t>
      </w:r>
    </w:p>
    <w:p w14:paraId="7C394E71">
      <w:pPr>
        <w:spacing w:line="245" w:lineRule="auto"/>
        <w:rPr>
          <w:rFonts w:ascii="宋体"/>
          <w:sz w:val="21"/>
        </w:rPr>
      </w:pPr>
    </w:p>
    <w:p w14:paraId="2B318D5E">
      <w:pPr>
        <w:spacing w:line="245" w:lineRule="auto"/>
        <w:rPr>
          <w:rFonts w:ascii="宋体"/>
          <w:sz w:val="21"/>
        </w:rPr>
      </w:pPr>
    </w:p>
    <w:p w14:paraId="067DC7B7">
      <w:pPr>
        <w:spacing w:line="245" w:lineRule="auto"/>
        <w:rPr>
          <w:rFonts w:ascii="宋体"/>
          <w:sz w:val="21"/>
        </w:rPr>
      </w:pPr>
    </w:p>
    <w:p w14:paraId="769A3365">
      <w:pPr>
        <w:spacing w:line="245" w:lineRule="auto"/>
        <w:rPr>
          <w:rFonts w:ascii="宋体"/>
          <w:sz w:val="21"/>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gridCol w:w="3445"/>
      </w:tblGrid>
      <w:tr w14:paraId="1AF3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4AA90EB4">
            <w:pPr>
              <w:jc w:val="both"/>
              <w:rPr>
                <w:b/>
                <w:bCs/>
                <w:sz w:val="28"/>
                <w:szCs w:val="36"/>
              </w:rPr>
            </w:pPr>
            <w:r>
              <w:rPr>
                <w:b/>
                <w:bCs/>
                <w:sz w:val="28"/>
                <w:szCs w:val="36"/>
              </w:rPr>
              <w:t>隶</w:t>
            </w:r>
            <w:r>
              <w:rPr>
                <w:rFonts w:hint="eastAsia"/>
                <w:b/>
                <w:bCs/>
                <w:sz w:val="28"/>
                <w:szCs w:val="36"/>
                <w:lang w:val="en-US" w:eastAsia="zh-CN"/>
              </w:rPr>
              <w:t xml:space="preserve"> </w:t>
            </w:r>
            <w:r>
              <w:rPr>
                <w:b/>
                <w:bCs/>
                <w:sz w:val="28"/>
                <w:szCs w:val="36"/>
              </w:rPr>
              <w:t>属</w:t>
            </w:r>
            <w:r>
              <w:rPr>
                <w:rFonts w:hint="eastAsia"/>
                <w:b/>
                <w:bCs/>
                <w:sz w:val="28"/>
                <w:szCs w:val="36"/>
                <w:lang w:val="en-US" w:eastAsia="zh-CN"/>
              </w:rPr>
              <w:t xml:space="preserve"> </w:t>
            </w:r>
            <w:r>
              <w:rPr>
                <w:b/>
                <w:bCs/>
                <w:sz w:val="28"/>
                <w:szCs w:val="36"/>
              </w:rPr>
              <w:t>系</w:t>
            </w:r>
            <w:r>
              <w:rPr>
                <w:rFonts w:hint="eastAsia"/>
                <w:b/>
                <w:bCs/>
                <w:sz w:val="28"/>
                <w:szCs w:val="36"/>
                <w:lang w:val="en-US" w:eastAsia="zh-CN"/>
              </w:rPr>
              <w:t xml:space="preserve"> </w:t>
            </w:r>
            <w:r>
              <w:rPr>
                <w:b/>
                <w:bCs/>
                <w:sz w:val="28"/>
                <w:szCs w:val="36"/>
              </w:rPr>
              <w:t>部</w:t>
            </w:r>
            <w:r>
              <w:rPr>
                <w:rFonts w:hint="eastAsia"/>
                <w:b/>
                <w:bCs/>
                <w:sz w:val="28"/>
                <w:szCs w:val="36"/>
                <w:lang w:val="en-US" w:eastAsia="zh-CN"/>
              </w:rPr>
              <w:t xml:space="preserve"> </w:t>
            </w:r>
            <w:r>
              <w:rPr>
                <w:b/>
                <w:bCs/>
                <w:sz w:val="28"/>
                <w:szCs w:val="36"/>
              </w:rPr>
              <w:t>：</w:t>
            </w:r>
          </w:p>
        </w:tc>
        <w:tc>
          <w:tcPr>
            <w:tcW w:w="3445" w:type="dxa"/>
            <w:tcBorders>
              <w:bottom w:val="single" w:color="auto" w:sz="4" w:space="0"/>
            </w:tcBorders>
            <w:vAlign w:val="bottom"/>
          </w:tcPr>
          <w:p w14:paraId="034F1C4B">
            <w:pPr>
              <w:jc w:val="center"/>
              <w:rPr>
                <w:rFonts w:hint="default" w:eastAsia="宋体"/>
                <w:b/>
                <w:bCs/>
                <w:sz w:val="28"/>
                <w:szCs w:val="36"/>
                <w:lang w:val="en-US" w:eastAsia="zh-CN"/>
              </w:rPr>
            </w:pPr>
            <w:r>
              <w:rPr>
                <w:rFonts w:hint="eastAsia" w:eastAsia="宋体"/>
                <w:b/>
                <w:bCs/>
                <w:sz w:val="28"/>
                <w:szCs w:val="36"/>
                <w:lang w:val="en-US" w:eastAsia="zh-CN"/>
              </w:rPr>
              <w:t>经济管理系</w:t>
            </w:r>
          </w:p>
        </w:tc>
      </w:tr>
      <w:tr w14:paraId="2619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2A5F9303">
            <w:pPr>
              <w:jc w:val="both"/>
              <w:rPr>
                <w:b/>
                <w:bCs/>
                <w:sz w:val="28"/>
                <w:szCs w:val="36"/>
              </w:rPr>
            </w:pPr>
            <w:r>
              <w:rPr>
                <w:b/>
                <w:bCs/>
                <w:sz w:val="28"/>
                <w:szCs w:val="36"/>
              </w:rPr>
              <w:t>隶属专业群</w:t>
            </w:r>
            <w:r>
              <w:rPr>
                <w:rFonts w:hint="eastAsia"/>
                <w:b/>
                <w:bCs/>
                <w:sz w:val="28"/>
                <w:szCs w:val="36"/>
                <w:lang w:val="en-US" w:eastAsia="zh-CN"/>
              </w:rPr>
              <w:t xml:space="preserve">  </w:t>
            </w:r>
            <w:r>
              <w:rPr>
                <w:b/>
                <w:bCs/>
                <w:sz w:val="28"/>
                <w:szCs w:val="36"/>
              </w:rPr>
              <w:t>：</w:t>
            </w:r>
          </w:p>
        </w:tc>
        <w:tc>
          <w:tcPr>
            <w:tcW w:w="3445" w:type="dxa"/>
            <w:tcBorders>
              <w:top w:val="single" w:color="auto" w:sz="4" w:space="0"/>
              <w:bottom w:val="single" w:color="auto" w:sz="4" w:space="0"/>
            </w:tcBorders>
            <w:vAlign w:val="bottom"/>
          </w:tcPr>
          <w:p w14:paraId="261D9830">
            <w:pPr>
              <w:jc w:val="center"/>
              <w:rPr>
                <w:rFonts w:hint="default" w:eastAsia="宋体"/>
                <w:b/>
                <w:bCs/>
                <w:sz w:val="28"/>
                <w:szCs w:val="36"/>
                <w:lang w:val="en-US" w:eastAsia="zh-CN"/>
              </w:rPr>
            </w:pPr>
            <w:r>
              <w:rPr>
                <w:rFonts w:hint="eastAsia" w:eastAsia="宋体"/>
                <w:b/>
                <w:bCs/>
                <w:sz w:val="28"/>
                <w:szCs w:val="36"/>
                <w:lang w:val="en-US" w:eastAsia="zh-CN"/>
              </w:rPr>
              <w:t>大数据与会计</w:t>
            </w:r>
          </w:p>
        </w:tc>
      </w:tr>
      <w:tr w14:paraId="1E79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2C29EC0C">
            <w:pPr>
              <w:jc w:val="both"/>
              <w:rPr>
                <w:b/>
                <w:bCs/>
                <w:sz w:val="28"/>
                <w:szCs w:val="36"/>
              </w:rPr>
            </w:pPr>
            <w:r>
              <w:rPr>
                <w:b/>
                <w:bCs/>
                <w:sz w:val="28"/>
                <w:szCs w:val="36"/>
              </w:rPr>
              <w:t>专业群负责人：</w:t>
            </w:r>
          </w:p>
        </w:tc>
        <w:tc>
          <w:tcPr>
            <w:tcW w:w="3445" w:type="dxa"/>
            <w:tcBorders>
              <w:top w:val="single" w:color="auto" w:sz="4" w:space="0"/>
              <w:bottom w:val="single" w:color="auto" w:sz="4" w:space="0"/>
            </w:tcBorders>
            <w:vAlign w:val="bottom"/>
          </w:tcPr>
          <w:p w14:paraId="2B28EBF6">
            <w:pPr>
              <w:jc w:val="center"/>
              <w:rPr>
                <w:rFonts w:hint="default" w:eastAsia="宋体"/>
                <w:b/>
                <w:bCs/>
                <w:sz w:val="28"/>
                <w:szCs w:val="36"/>
                <w:lang w:val="en-US" w:eastAsia="zh-CN"/>
              </w:rPr>
            </w:pPr>
            <w:r>
              <w:rPr>
                <w:rFonts w:hint="eastAsia" w:eastAsia="宋体"/>
                <w:b/>
                <w:bCs/>
                <w:sz w:val="28"/>
                <w:szCs w:val="36"/>
                <w:lang w:val="en-US" w:eastAsia="zh-CN"/>
              </w:rPr>
              <w:t>高鹏飞</w:t>
            </w:r>
          </w:p>
        </w:tc>
      </w:tr>
      <w:tr w14:paraId="3C08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02359FF6">
            <w:pPr>
              <w:jc w:val="both"/>
              <w:rPr>
                <w:b/>
                <w:bCs/>
                <w:sz w:val="28"/>
                <w:szCs w:val="36"/>
              </w:rPr>
            </w:pPr>
            <w:r>
              <w:rPr>
                <w:b/>
                <w:bCs/>
                <w:sz w:val="28"/>
                <w:szCs w:val="36"/>
              </w:rPr>
              <w:t>专业负责人</w:t>
            </w:r>
            <w:r>
              <w:rPr>
                <w:rFonts w:hint="eastAsia"/>
                <w:b/>
                <w:bCs/>
                <w:sz w:val="28"/>
                <w:szCs w:val="36"/>
                <w:lang w:val="en-US" w:eastAsia="zh-CN"/>
              </w:rPr>
              <w:t xml:space="preserve">  </w:t>
            </w:r>
            <w:r>
              <w:rPr>
                <w:b/>
                <w:bCs/>
                <w:sz w:val="28"/>
                <w:szCs w:val="36"/>
              </w:rPr>
              <w:t>：</w:t>
            </w:r>
          </w:p>
        </w:tc>
        <w:tc>
          <w:tcPr>
            <w:tcW w:w="3445" w:type="dxa"/>
            <w:tcBorders>
              <w:top w:val="single" w:color="auto" w:sz="4" w:space="0"/>
              <w:bottom w:val="single" w:color="auto" w:sz="4" w:space="0"/>
            </w:tcBorders>
            <w:vAlign w:val="bottom"/>
          </w:tcPr>
          <w:p w14:paraId="18844265">
            <w:pPr>
              <w:jc w:val="center"/>
              <w:rPr>
                <w:rFonts w:hint="default" w:ascii="Calibri" w:hAnsi="Calibri" w:eastAsia="宋体" w:cs="Times New Roman"/>
                <w:b/>
                <w:bCs/>
                <w:kern w:val="2"/>
                <w:sz w:val="28"/>
                <w:szCs w:val="36"/>
                <w:lang w:val="en-US" w:eastAsia="zh-CN" w:bidi="ar-SA"/>
              </w:rPr>
            </w:pPr>
            <w:r>
              <w:rPr>
                <w:rFonts w:hint="eastAsia" w:eastAsia="宋体" w:cs="Times New Roman"/>
                <w:b/>
                <w:bCs/>
                <w:kern w:val="2"/>
                <w:sz w:val="28"/>
                <w:szCs w:val="36"/>
                <w:lang w:val="en-US" w:eastAsia="zh-CN" w:bidi="ar-SA"/>
              </w:rPr>
              <w:t>佘菁华</w:t>
            </w:r>
          </w:p>
        </w:tc>
      </w:tr>
      <w:tr w14:paraId="6209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144457D8">
            <w:pPr>
              <w:jc w:val="both"/>
              <w:rPr>
                <w:b/>
                <w:bCs/>
                <w:sz w:val="28"/>
                <w:szCs w:val="36"/>
              </w:rPr>
            </w:pPr>
            <w:r>
              <w:rPr>
                <w:rFonts w:hint="eastAsia"/>
                <w:b/>
                <w:bCs/>
                <w:sz w:val="28"/>
                <w:szCs w:val="36"/>
                <w:lang w:val="en-US" w:eastAsia="zh-CN"/>
              </w:rPr>
              <w:t xml:space="preserve">系  主  任  </w:t>
            </w:r>
            <w:r>
              <w:rPr>
                <w:b/>
                <w:bCs/>
                <w:sz w:val="28"/>
                <w:szCs w:val="36"/>
              </w:rPr>
              <w:t>：</w:t>
            </w:r>
          </w:p>
        </w:tc>
        <w:tc>
          <w:tcPr>
            <w:tcW w:w="3445" w:type="dxa"/>
            <w:tcBorders>
              <w:top w:val="single" w:color="auto" w:sz="4" w:space="0"/>
              <w:bottom w:val="single" w:color="auto" w:sz="4" w:space="0"/>
            </w:tcBorders>
            <w:vAlign w:val="bottom"/>
          </w:tcPr>
          <w:p w14:paraId="7D600F80">
            <w:pPr>
              <w:jc w:val="center"/>
              <w:rPr>
                <w:rFonts w:hint="default" w:ascii="Calibri" w:hAnsi="Calibri" w:eastAsia="宋体" w:cs="Times New Roman"/>
                <w:b/>
                <w:bCs/>
                <w:kern w:val="2"/>
                <w:sz w:val="28"/>
                <w:szCs w:val="36"/>
                <w:lang w:val="en-US" w:eastAsia="zh-CN" w:bidi="ar-SA"/>
              </w:rPr>
            </w:pPr>
            <w:r>
              <w:rPr>
                <w:rFonts w:hint="eastAsia" w:eastAsia="宋体" w:cs="Times New Roman"/>
                <w:b/>
                <w:bCs/>
                <w:kern w:val="2"/>
                <w:sz w:val="28"/>
                <w:szCs w:val="36"/>
                <w:lang w:val="en-US" w:eastAsia="zh-CN" w:bidi="ar-SA"/>
              </w:rPr>
              <w:t>高鹏飞</w:t>
            </w:r>
          </w:p>
        </w:tc>
      </w:tr>
      <w:tr w14:paraId="3FCA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11F33C46">
            <w:pPr>
              <w:jc w:val="both"/>
              <w:rPr>
                <w:b/>
                <w:bCs/>
                <w:sz w:val="28"/>
                <w:szCs w:val="36"/>
              </w:rPr>
            </w:pPr>
            <w:r>
              <w:rPr>
                <w:rFonts w:hint="eastAsia"/>
                <w:b/>
                <w:bCs/>
                <w:sz w:val="28"/>
                <w:szCs w:val="36"/>
                <w:lang w:val="en-US" w:eastAsia="zh-CN"/>
              </w:rPr>
              <w:t>教务科技处处长</w:t>
            </w:r>
            <w:r>
              <w:rPr>
                <w:b/>
                <w:bCs/>
                <w:sz w:val="28"/>
                <w:szCs w:val="36"/>
              </w:rPr>
              <w:t>：</w:t>
            </w:r>
          </w:p>
        </w:tc>
        <w:tc>
          <w:tcPr>
            <w:tcW w:w="3445" w:type="dxa"/>
            <w:tcBorders>
              <w:top w:val="single" w:color="auto" w:sz="4" w:space="0"/>
              <w:bottom w:val="single" w:color="auto" w:sz="4" w:space="0"/>
            </w:tcBorders>
            <w:vAlign w:val="bottom"/>
          </w:tcPr>
          <w:p w14:paraId="771C858E">
            <w:pPr>
              <w:jc w:val="center"/>
              <w:rPr>
                <w:rFonts w:hint="default" w:ascii="Calibri" w:hAnsi="Calibri" w:eastAsia="宋体" w:cs="Times New Roman"/>
                <w:b/>
                <w:bCs/>
                <w:kern w:val="2"/>
                <w:sz w:val="28"/>
                <w:szCs w:val="36"/>
                <w:lang w:val="en-US" w:eastAsia="zh-CN" w:bidi="ar-SA"/>
              </w:rPr>
            </w:pPr>
            <w:r>
              <w:rPr>
                <w:rFonts w:hint="eastAsia" w:eastAsia="宋体" w:cs="Times New Roman"/>
                <w:b/>
                <w:bCs/>
                <w:kern w:val="2"/>
                <w:sz w:val="28"/>
                <w:szCs w:val="36"/>
                <w:lang w:val="en-US" w:eastAsia="zh-CN" w:bidi="ar-SA"/>
              </w:rPr>
              <w:t>李永杰</w:t>
            </w:r>
          </w:p>
        </w:tc>
      </w:tr>
      <w:tr w14:paraId="50D5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4DF1CD24">
            <w:pPr>
              <w:jc w:val="both"/>
              <w:rPr>
                <w:b/>
                <w:bCs/>
                <w:sz w:val="28"/>
                <w:szCs w:val="36"/>
              </w:rPr>
            </w:pPr>
            <w:r>
              <w:rPr>
                <w:b/>
                <w:bCs/>
                <w:sz w:val="28"/>
                <w:szCs w:val="36"/>
              </w:rPr>
              <w:t>制 定 日 期</w:t>
            </w:r>
            <w:r>
              <w:rPr>
                <w:rFonts w:hint="eastAsia"/>
                <w:b/>
                <w:bCs/>
                <w:sz w:val="28"/>
                <w:szCs w:val="36"/>
                <w:lang w:val="en-US" w:eastAsia="zh-CN"/>
              </w:rPr>
              <w:t xml:space="preserve"> </w:t>
            </w:r>
            <w:r>
              <w:rPr>
                <w:b/>
                <w:bCs/>
                <w:sz w:val="28"/>
                <w:szCs w:val="36"/>
              </w:rPr>
              <w:t>：</w:t>
            </w:r>
          </w:p>
        </w:tc>
        <w:tc>
          <w:tcPr>
            <w:tcW w:w="3445" w:type="dxa"/>
            <w:tcBorders>
              <w:top w:val="single" w:color="auto" w:sz="4" w:space="0"/>
              <w:bottom w:val="single" w:color="auto" w:sz="4" w:space="0"/>
            </w:tcBorders>
            <w:vAlign w:val="bottom"/>
          </w:tcPr>
          <w:p w14:paraId="3E9A8ADD">
            <w:pPr>
              <w:jc w:val="center"/>
              <w:rPr>
                <w:rFonts w:hint="default" w:ascii="Calibri" w:hAnsi="Calibri" w:eastAsia="宋体" w:cs="Times New Roman"/>
                <w:b/>
                <w:bCs/>
                <w:kern w:val="2"/>
                <w:sz w:val="28"/>
                <w:szCs w:val="36"/>
                <w:lang w:val="en-US" w:eastAsia="zh-CN" w:bidi="ar-SA"/>
              </w:rPr>
            </w:pPr>
            <w:r>
              <w:rPr>
                <w:rFonts w:hint="eastAsia" w:eastAsia="宋体" w:cs="Times New Roman"/>
                <w:b/>
                <w:bCs/>
                <w:kern w:val="2"/>
                <w:sz w:val="28"/>
                <w:szCs w:val="36"/>
                <w:lang w:val="en-US" w:eastAsia="zh-CN" w:bidi="ar-SA"/>
              </w:rPr>
              <w:t>2022年5月</w:t>
            </w:r>
          </w:p>
        </w:tc>
      </w:tr>
      <w:tr w14:paraId="52D2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vAlign w:val="bottom"/>
          </w:tcPr>
          <w:p w14:paraId="0323B839">
            <w:pPr>
              <w:jc w:val="both"/>
              <w:rPr>
                <w:b/>
                <w:bCs/>
                <w:sz w:val="28"/>
                <w:szCs w:val="36"/>
              </w:rPr>
            </w:pPr>
            <w:r>
              <w:rPr>
                <w:b/>
                <w:bCs/>
                <w:sz w:val="28"/>
                <w:szCs w:val="36"/>
              </w:rPr>
              <w:t>修 订 日 期</w:t>
            </w:r>
            <w:r>
              <w:rPr>
                <w:rFonts w:hint="eastAsia"/>
                <w:b/>
                <w:bCs/>
                <w:sz w:val="28"/>
                <w:szCs w:val="36"/>
                <w:lang w:val="en-US" w:eastAsia="zh-CN"/>
              </w:rPr>
              <w:t xml:space="preserve"> </w:t>
            </w:r>
            <w:r>
              <w:rPr>
                <w:b/>
                <w:bCs/>
                <w:sz w:val="28"/>
                <w:szCs w:val="36"/>
              </w:rPr>
              <w:t>：</w:t>
            </w:r>
          </w:p>
        </w:tc>
        <w:tc>
          <w:tcPr>
            <w:tcW w:w="3445" w:type="dxa"/>
            <w:tcBorders>
              <w:top w:val="single" w:color="auto" w:sz="4" w:space="0"/>
              <w:bottom w:val="single" w:color="auto" w:sz="4" w:space="0"/>
            </w:tcBorders>
            <w:vAlign w:val="bottom"/>
          </w:tcPr>
          <w:p w14:paraId="55420930">
            <w:pPr>
              <w:jc w:val="both"/>
              <w:rPr>
                <w:rFonts w:hint="default" w:ascii="Calibri" w:hAnsi="Calibri" w:eastAsia="宋体" w:cs="Times New Roman"/>
                <w:b/>
                <w:bCs/>
                <w:kern w:val="2"/>
                <w:sz w:val="28"/>
                <w:szCs w:val="36"/>
                <w:lang w:val="en-US" w:eastAsia="zh-CN" w:bidi="ar-SA"/>
              </w:rPr>
            </w:pPr>
          </w:p>
        </w:tc>
      </w:tr>
    </w:tbl>
    <w:p w14:paraId="28C91DA2"/>
    <w:p w14:paraId="0A3900AB"/>
    <w:p w14:paraId="4061AC69"/>
    <w:p w14:paraId="0EC3A12F">
      <w:pPr>
        <w:jc w:val="center"/>
      </w:pPr>
      <w:r>
        <w:rPr>
          <w:rFonts w:hint="eastAsia"/>
          <w:b/>
          <w:bCs/>
          <w:sz w:val="28"/>
          <w:szCs w:val="36"/>
          <w:lang w:val="en-US" w:eastAsia="zh-CN"/>
        </w:rPr>
        <w:t>乌海职业技术学院教务科技处制</w:t>
      </w:r>
    </w:p>
    <w:p w14:paraId="47BB13C3">
      <w:pPr>
        <w:rPr>
          <w:rFonts w:hint="eastAsia" w:ascii="黑体" w:hAnsi="宋体" w:eastAsia="黑体" w:cs="黑体"/>
          <w:kern w:val="2"/>
          <w:sz w:val="36"/>
          <w:szCs w:val="36"/>
        </w:rPr>
        <w:sectPr>
          <w:pgSz w:w="11906" w:h="16838"/>
          <w:pgMar w:top="1440" w:right="1800" w:bottom="1440" w:left="1800" w:header="851" w:footer="992" w:gutter="0"/>
          <w:cols w:space="0" w:num="1"/>
          <w:docGrid w:type="lines" w:linePitch="312" w:charSpace="0"/>
        </w:sectPr>
      </w:pPr>
    </w:p>
    <w:p w14:paraId="61D84737">
      <w:pPr>
        <w:ind w:leftChars="0" w:right="0" w:rightChars="0"/>
        <w:jc w:val="center"/>
        <w:rPr>
          <w:rFonts w:hint="eastAsia" w:ascii="黑体" w:hAnsi="宋体" w:eastAsia="黑体" w:cs="黑体"/>
          <w:kern w:val="2"/>
          <w:sz w:val="36"/>
          <w:szCs w:val="36"/>
        </w:rPr>
      </w:pPr>
      <w:r>
        <w:rPr>
          <w:rFonts w:hint="eastAsia" w:ascii="黑体" w:hAnsi="宋体" w:eastAsia="黑体" w:cs="黑体"/>
          <w:kern w:val="2"/>
          <w:sz w:val="36"/>
          <w:szCs w:val="36"/>
        </w:rPr>
        <w:t>大数据与会计人才培养方案</w:t>
      </w:r>
    </w:p>
    <w:p w14:paraId="44A6F8C5">
      <w:pPr>
        <w:keepNext w:val="0"/>
        <w:keepLines w:val="0"/>
        <w:widowControl w:val="0"/>
        <w:numPr>
          <w:ilvl w:val="0"/>
          <w:numId w:val="1"/>
        </w:numPr>
        <w:suppressLineNumbers w:val="0"/>
        <w:autoSpaceDE w:val="0"/>
        <w:autoSpaceDN/>
        <w:spacing w:before="157" w:beforeLines="50" w:beforeAutospacing="0" w:line="360" w:lineRule="auto"/>
        <w:ind w:left="0" w:firstLine="562" w:firstLineChars="20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专业名称及代码 </w:t>
      </w:r>
    </w:p>
    <w:p w14:paraId="12992332">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专业名称：大数据与会计 </w:t>
      </w:r>
    </w:p>
    <w:p w14:paraId="67C520D9">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专业代码：530302</w:t>
      </w:r>
      <w:r>
        <w:rPr>
          <w:rFonts w:hint="default" w:ascii="Calibri" w:hAnsi="Calibri" w:eastAsia="宋体" w:cs="Times New Roman"/>
          <w:kern w:val="2"/>
          <w:sz w:val="21"/>
          <w:szCs w:val="21"/>
        </w:rPr>
        <w:t xml:space="preserve"> </w:t>
      </w:r>
    </w:p>
    <w:p w14:paraId="1F7072F8">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所属专业类（代码）：财务会计类 （5303） </w:t>
      </w:r>
    </w:p>
    <w:p w14:paraId="26830645">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所属专业大类（代码）：财经商贸大类 （53） </w:t>
      </w:r>
    </w:p>
    <w:p w14:paraId="35EA469B">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所属专业群：大数据与会计 </w:t>
      </w:r>
    </w:p>
    <w:p w14:paraId="0B0D76F8">
      <w:pPr>
        <w:keepNext w:val="0"/>
        <w:keepLines w:val="0"/>
        <w:widowControl w:val="0"/>
        <w:numPr>
          <w:ilvl w:val="0"/>
          <w:numId w:val="1"/>
        </w:numPr>
        <w:suppressLineNumbers w:val="0"/>
        <w:autoSpaceDE w:val="0"/>
        <w:autoSpaceDN/>
        <w:spacing w:before="157" w:beforeLines="50" w:beforeAutospacing="0" w:line="360" w:lineRule="auto"/>
        <w:ind w:left="0" w:firstLine="562" w:firstLineChars="20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入学要求及生源类型 </w:t>
      </w:r>
    </w:p>
    <w:p w14:paraId="41125775">
      <w:pPr>
        <w:keepNext w:val="0"/>
        <w:keepLines w:val="0"/>
        <w:widowControl w:val="0"/>
        <w:numPr>
          <w:ilvl w:val="0"/>
          <w:numId w:val="2"/>
        </w:numPr>
        <w:suppressLineNumbers w:val="0"/>
        <w:autoSpaceDE w:val="0"/>
        <w:autoSpaceDN/>
        <w:spacing w:before="0" w:beforeAutospacing="0" w:line="360" w:lineRule="auto"/>
        <w:ind w:left="0" w:firstLine="480" w:firstLineChars="200"/>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入学要求</w:t>
      </w:r>
      <w:r>
        <w:rPr>
          <w:rFonts w:hint="default" w:ascii="Calibri" w:hAnsi="Calibri" w:eastAsia="宋体" w:cs="Times New Roman"/>
          <w:b w:val="0"/>
          <w:bCs w:val="0"/>
          <w:kern w:val="2"/>
          <w:sz w:val="21"/>
          <w:szCs w:val="21"/>
        </w:rPr>
        <w:t xml:space="preserve"> </w:t>
      </w:r>
    </w:p>
    <w:p w14:paraId="1AD0730D">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高中阶段教育毕业生 同等学力 </w:t>
      </w:r>
    </w:p>
    <w:p w14:paraId="72522553">
      <w:pPr>
        <w:keepNext w:val="0"/>
        <w:keepLines w:val="0"/>
        <w:widowControl w:val="0"/>
        <w:numPr>
          <w:ilvl w:val="0"/>
          <w:numId w:val="2"/>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生源类型 </w:t>
      </w:r>
    </w:p>
    <w:p w14:paraId="18CB891F">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普通高招 高职单招 3+2中高职贯通 </w:t>
      </w:r>
    </w:p>
    <w:p w14:paraId="1D5D1B1F">
      <w:pPr>
        <w:keepNext w:val="0"/>
        <w:keepLines w:val="0"/>
        <w:widowControl w:val="0"/>
        <w:numPr>
          <w:ilvl w:val="0"/>
          <w:numId w:val="1"/>
        </w:numPr>
        <w:suppressLineNumbers w:val="0"/>
        <w:autoSpaceDE w:val="0"/>
        <w:autoSpaceDN/>
        <w:spacing w:before="157" w:beforeLines="50" w:beforeAutospacing="0" w:line="360" w:lineRule="auto"/>
        <w:ind w:left="0" w:firstLine="562" w:firstLineChars="20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修业年限与学历 </w:t>
      </w:r>
    </w:p>
    <w:p w14:paraId="1F2DD0FB">
      <w:pPr>
        <w:keepNext w:val="0"/>
        <w:keepLines w:val="0"/>
        <w:widowControl w:val="0"/>
        <w:numPr>
          <w:ilvl w:val="0"/>
          <w:numId w:val="3"/>
        </w:numPr>
        <w:suppressLineNumbers w:val="0"/>
        <w:autoSpaceDE w:val="0"/>
        <w:autoSpaceDN/>
        <w:spacing w:before="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修业年限 </w:t>
      </w:r>
    </w:p>
    <w:p w14:paraId="6B3E1F30">
      <w:pPr>
        <w:keepNext w:val="0"/>
        <w:keepLines w:val="0"/>
        <w:widowControl w:val="0"/>
        <w:suppressLineNumbers w:val="0"/>
        <w:autoSpaceDE w:val="0"/>
        <w:autoSpaceDN/>
        <w:spacing w:before="0" w:beforeAutospacing="0"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3年</w:t>
      </w:r>
    </w:p>
    <w:p w14:paraId="47974675">
      <w:pPr>
        <w:keepNext w:val="0"/>
        <w:keepLines w:val="0"/>
        <w:widowControl w:val="0"/>
        <w:numPr>
          <w:ilvl w:val="0"/>
          <w:numId w:val="3"/>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学历 </w:t>
      </w:r>
    </w:p>
    <w:p w14:paraId="454AB084">
      <w:pPr>
        <w:keepNext w:val="0"/>
        <w:keepLines w:val="0"/>
        <w:widowControl w:val="0"/>
        <w:suppressLineNumbers w:val="0"/>
        <w:autoSpaceDE w:val="0"/>
        <w:autoSpaceDN/>
        <w:spacing w:before="0" w:beforeAutospacing="0"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专科</w:t>
      </w:r>
    </w:p>
    <w:p w14:paraId="719D5ADB">
      <w:pPr>
        <w:keepNext w:val="0"/>
        <w:keepLines w:val="0"/>
        <w:widowControl w:val="0"/>
        <w:numPr>
          <w:ilvl w:val="0"/>
          <w:numId w:val="1"/>
        </w:numPr>
        <w:suppressLineNumbers w:val="0"/>
        <w:autoSpaceDE w:val="0"/>
        <w:autoSpaceDN/>
        <w:spacing w:before="157" w:beforeLines="50" w:beforeAutospacing="0" w:line="360" w:lineRule="auto"/>
        <w:ind w:left="0" w:firstLine="562" w:firstLineChars="20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职业面向和职业能力要求 </w:t>
      </w:r>
    </w:p>
    <w:p w14:paraId="2E28D820">
      <w:pPr>
        <w:keepNext w:val="0"/>
        <w:keepLines w:val="0"/>
        <w:widowControl w:val="0"/>
        <w:numPr>
          <w:ilvl w:val="0"/>
          <w:numId w:val="4"/>
        </w:numPr>
        <w:suppressLineNumbers w:val="0"/>
        <w:autoSpaceDE w:val="0"/>
        <w:autoSpaceDN/>
        <w:spacing w:before="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人才培养面向岗位 </w:t>
      </w:r>
    </w:p>
    <w:tbl>
      <w:tblPr>
        <w:tblStyle w:val="3"/>
        <w:tblW w:w="8730" w:type="dxa"/>
        <w:tblInd w:w="8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096"/>
        <w:gridCol w:w="1770"/>
        <w:gridCol w:w="1275"/>
        <w:gridCol w:w="4589"/>
      </w:tblGrid>
      <w:tr w14:paraId="11E6B9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09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DFC44CF">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所属行业</w:t>
            </w:r>
          </w:p>
        </w:tc>
        <w:tc>
          <w:tcPr>
            <w:tcW w:w="177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F418C59">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职业类别</w:t>
            </w:r>
          </w:p>
        </w:tc>
        <w:tc>
          <w:tcPr>
            <w:tcW w:w="127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6A35B56">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岗位类别</w:t>
            </w:r>
          </w:p>
        </w:tc>
        <w:tc>
          <w:tcPr>
            <w:tcW w:w="458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9E81A7C">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职业资格证书</w:t>
            </w:r>
          </w:p>
        </w:tc>
      </w:tr>
      <w:tr w14:paraId="3169D4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8" w:hRule="atLeast"/>
        </w:trPr>
        <w:tc>
          <w:tcPr>
            <w:tcW w:w="1096" w:type="dxa"/>
            <w:vMerge w:val="restart"/>
            <w:tcBorders>
              <w:top w:val="nil"/>
              <w:left w:val="single" w:color="auto" w:sz="8" w:space="0"/>
              <w:bottom w:val="single" w:color="auto" w:sz="6" w:space="0"/>
              <w:right w:val="single" w:color="auto" w:sz="6" w:space="0"/>
            </w:tcBorders>
            <w:shd w:val="clear" w:color="auto" w:fill="auto"/>
            <w:vAlign w:val="center"/>
          </w:tcPr>
          <w:p w14:paraId="63C9732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会计、审计及税务服（7241） </w:t>
            </w:r>
          </w:p>
        </w:tc>
        <w:tc>
          <w:tcPr>
            <w:tcW w:w="1770" w:type="dxa"/>
            <w:tcBorders>
              <w:top w:val="single" w:color="auto" w:sz="6" w:space="0"/>
              <w:left w:val="single" w:color="auto" w:sz="8" w:space="0"/>
              <w:bottom w:val="single" w:color="auto" w:sz="6" w:space="0"/>
              <w:right w:val="single" w:color="auto" w:sz="6" w:space="0"/>
            </w:tcBorders>
            <w:shd w:val="clear" w:color="auto" w:fill="auto"/>
            <w:vAlign w:val="center"/>
          </w:tcPr>
          <w:p w14:paraId="5C6B994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会计专业人员（2-06-03-00）</w:t>
            </w:r>
          </w:p>
        </w:tc>
        <w:tc>
          <w:tcPr>
            <w:tcW w:w="1275" w:type="dxa"/>
            <w:tcBorders>
              <w:top w:val="single" w:color="auto" w:sz="6" w:space="0"/>
              <w:left w:val="single" w:color="auto" w:sz="8" w:space="0"/>
              <w:bottom w:val="single" w:color="auto" w:sz="6" w:space="0"/>
              <w:right w:val="single" w:color="auto" w:sz="6" w:space="0"/>
            </w:tcBorders>
            <w:shd w:val="clear" w:color="auto" w:fill="auto"/>
            <w:vAlign w:val="center"/>
          </w:tcPr>
          <w:p w14:paraId="55901AC8">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财务会计</w:t>
            </w:r>
          </w:p>
        </w:tc>
        <w:tc>
          <w:tcPr>
            <w:tcW w:w="4589" w:type="dxa"/>
            <w:tcBorders>
              <w:top w:val="single" w:color="auto" w:sz="6" w:space="0"/>
              <w:left w:val="single" w:color="auto" w:sz="8" w:space="0"/>
              <w:bottom w:val="single" w:color="auto" w:sz="6" w:space="0"/>
              <w:right w:val="single" w:color="auto" w:sz="6" w:space="0"/>
            </w:tcBorders>
            <w:shd w:val="clear" w:color="auto" w:fill="auto"/>
            <w:vAlign w:val="center"/>
          </w:tcPr>
          <w:p w14:paraId="702BCBB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助理会计师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w:t>
            </w:r>
            <w:r>
              <w:rPr>
                <w:rFonts w:hint="eastAsia" w:ascii="宋体" w:hAnsi="宋体" w:cs="宋体"/>
                <w:kern w:val="2"/>
                <w:sz w:val="22"/>
                <w:szCs w:val="22"/>
                <w:lang w:val="en-US" w:eastAsia="zh-CN"/>
              </w:rPr>
              <w:t>2</w:t>
            </w:r>
            <w:r>
              <w:rPr>
                <w:rFonts w:hint="eastAsia" w:ascii="宋体" w:hAnsi="宋体" w:eastAsia="宋体" w:cs="宋体"/>
                <w:kern w:val="2"/>
                <w:sz w:val="22"/>
                <w:szCs w:val="22"/>
              </w:rPr>
              <w:t>级】财务共享服务职业技能等级证书</w:t>
            </w:r>
            <w:r>
              <w:rPr>
                <w:rFonts w:hint="eastAsia" w:ascii="宋体" w:hAnsi="宋体" w:eastAsia="宋体" w:cs="宋体"/>
                <w:kern w:val="2"/>
                <w:sz w:val="22"/>
                <w:szCs w:val="22"/>
              </w:rPr>
              <w:br w:type="textWrapping"/>
            </w:r>
            <w:r>
              <w:rPr>
                <w:rFonts w:hint="eastAsia" w:ascii="宋体" w:hAnsi="宋体" w:eastAsia="宋体" w:cs="宋体"/>
                <w:kern w:val="2"/>
                <w:sz w:val="22"/>
                <w:szCs w:val="22"/>
              </w:rPr>
              <w:t>【1级】金蝶KIS财务管理师（初级）证书</w:t>
            </w:r>
          </w:p>
        </w:tc>
      </w:tr>
      <w:tr w14:paraId="596BCB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1096" w:type="dxa"/>
            <w:vMerge w:val="continue"/>
            <w:tcBorders>
              <w:top w:val="nil"/>
              <w:left w:val="single" w:color="auto" w:sz="8" w:space="0"/>
              <w:bottom w:val="single" w:color="auto" w:sz="6" w:space="0"/>
              <w:right w:val="single" w:color="auto" w:sz="6" w:space="0"/>
            </w:tcBorders>
            <w:shd w:val="clear" w:color="auto" w:fill="auto"/>
            <w:vAlign w:val="center"/>
          </w:tcPr>
          <w:p w14:paraId="3ABEF915">
            <w:pPr>
              <w:rPr>
                <w:rFonts w:hint="default" w:ascii="Times New Roman" w:hAnsi="Times New Roman" w:cs="Times New Roman"/>
                <w:sz w:val="20"/>
                <w:szCs w:val="20"/>
              </w:rPr>
            </w:pPr>
          </w:p>
        </w:tc>
        <w:tc>
          <w:tcPr>
            <w:tcW w:w="1770" w:type="dxa"/>
            <w:tcBorders>
              <w:top w:val="single" w:color="auto" w:sz="6" w:space="0"/>
              <w:left w:val="single" w:color="auto" w:sz="8" w:space="0"/>
              <w:bottom w:val="single" w:color="auto" w:sz="6" w:space="0"/>
              <w:right w:val="single" w:color="auto" w:sz="6" w:space="0"/>
            </w:tcBorders>
            <w:shd w:val="clear" w:color="auto" w:fill="auto"/>
            <w:vAlign w:val="center"/>
          </w:tcPr>
          <w:p w14:paraId="75EE0C7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审计专业人员（2-06-04-00）</w:t>
            </w:r>
          </w:p>
        </w:tc>
        <w:tc>
          <w:tcPr>
            <w:tcW w:w="1275" w:type="dxa"/>
            <w:tcBorders>
              <w:top w:val="single" w:color="auto" w:sz="6" w:space="0"/>
              <w:left w:val="single" w:color="auto" w:sz="8" w:space="0"/>
              <w:bottom w:val="single" w:color="auto" w:sz="6" w:space="0"/>
              <w:right w:val="single" w:color="auto" w:sz="6" w:space="0"/>
            </w:tcBorders>
            <w:shd w:val="clear" w:color="auto" w:fill="auto"/>
            <w:vAlign w:val="center"/>
          </w:tcPr>
          <w:p w14:paraId="61B47CD5">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内部控制</w:t>
            </w:r>
          </w:p>
        </w:tc>
        <w:tc>
          <w:tcPr>
            <w:tcW w:w="4589" w:type="dxa"/>
            <w:tcBorders>
              <w:top w:val="single" w:color="auto" w:sz="6" w:space="0"/>
              <w:left w:val="single" w:color="auto" w:sz="8" w:space="0"/>
              <w:bottom w:val="single" w:color="auto" w:sz="6" w:space="0"/>
              <w:right w:val="single" w:color="auto" w:sz="6" w:space="0"/>
            </w:tcBorders>
            <w:shd w:val="clear" w:color="auto" w:fill="auto"/>
            <w:vAlign w:val="center"/>
          </w:tcPr>
          <w:p w14:paraId="4DDBB7C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w:t>
            </w:r>
            <w:r>
              <w:rPr>
                <w:rFonts w:hint="eastAsia" w:ascii="宋体" w:hAnsi="宋体" w:cs="宋体"/>
                <w:kern w:val="2"/>
                <w:sz w:val="22"/>
                <w:szCs w:val="22"/>
                <w:lang w:val="en-US" w:eastAsia="zh-CN"/>
              </w:rPr>
              <w:t>2</w:t>
            </w:r>
            <w:r>
              <w:rPr>
                <w:rFonts w:hint="eastAsia" w:ascii="宋体" w:hAnsi="宋体" w:eastAsia="宋体" w:cs="宋体"/>
                <w:kern w:val="2"/>
                <w:sz w:val="22"/>
                <w:szCs w:val="22"/>
              </w:rPr>
              <w:t>级】财务共享服务职业技能等级证书</w:t>
            </w:r>
            <w:r>
              <w:rPr>
                <w:rFonts w:hint="eastAsia" w:ascii="宋体" w:hAnsi="宋体" w:eastAsia="宋体" w:cs="宋体"/>
                <w:kern w:val="2"/>
                <w:sz w:val="22"/>
                <w:szCs w:val="22"/>
              </w:rPr>
              <w:br w:type="textWrapping"/>
            </w:r>
            <w:r>
              <w:rPr>
                <w:rFonts w:hint="eastAsia" w:ascii="宋体" w:hAnsi="宋体" w:eastAsia="宋体" w:cs="宋体"/>
                <w:kern w:val="2"/>
                <w:sz w:val="22"/>
                <w:szCs w:val="22"/>
              </w:rPr>
              <w:t>【</w:t>
            </w:r>
            <w:r>
              <w:rPr>
                <w:rFonts w:hint="eastAsia" w:ascii="宋体" w:hAnsi="宋体" w:cs="宋体"/>
                <w:kern w:val="2"/>
                <w:sz w:val="22"/>
                <w:szCs w:val="22"/>
                <w:lang w:val="en-US" w:eastAsia="zh-CN"/>
              </w:rPr>
              <w:t>2</w:t>
            </w:r>
            <w:r>
              <w:rPr>
                <w:rFonts w:hint="eastAsia" w:ascii="宋体" w:hAnsi="宋体" w:eastAsia="宋体" w:cs="宋体"/>
                <w:kern w:val="2"/>
                <w:sz w:val="22"/>
                <w:szCs w:val="22"/>
              </w:rPr>
              <w:t>级】智能财税职业技能等级证书</w:t>
            </w:r>
          </w:p>
        </w:tc>
      </w:tr>
      <w:tr w14:paraId="5DB516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7" w:hRule="atLeast"/>
        </w:trPr>
        <w:tc>
          <w:tcPr>
            <w:tcW w:w="1096" w:type="dxa"/>
            <w:vMerge w:val="continue"/>
            <w:tcBorders>
              <w:top w:val="nil"/>
              <w:left w:val="single" w:color="auto" w:sz="8" w:space="0"/>
              <w:bottom w:val="single" w:color="auto" w:sz="6" w:space="0"/>
              <w:right w:val="single" w:color="auto" w:sz="6" w:space="0"/>
            </w:tcBorders>
            <w:shd w:val="clear" w:color="auto" w:fill="auto"/>
            <w:vAlign w:val="center"/>
          </w:tcPr>
          <w:p w14:paraId="5D09DC24">
            <w:pPr>
              <w:rPr>
                <w:rFonts w:hint="default" w:ascii="Times New Roman" w:hAnsi="Times New Roman" w:cs="Times New Roman"/>
                <w:sz w:val="20"/>
                <w:szCs w:val="20"/>
              </w:rPr>
            </w:pPr>
          </w:p>
        </w:tc>
        <w:tc>
          <w:tcPr>
            <w:tcW w:w="1770" w:type="dxa"/>
            <w:tcBorders>
              <w:top w:val="single" w:color="auto" w:sz="6" w:space="0"/>
              <w:left w:val="single" w:color="auto" w:sz="8" w:space="0"/>
              <w:bottom w:val="single" w:color="auto" w:sz="6" w:space="0"/>
              <w:right w:val="single" w:color="auto" w:sz="6" w:space="0"/>
            </w:tcBorders>
            <w:shd w:val="clear" w:color="auto" w:fill="auto"/>
            <w:vAlign w:val="center"/>
          </w:tcPr>
          <w:p w14:paraId="6842059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税务专业人员（2-06-05-00）</w:t>
            </w:r>
          </w:p>
        </w:tc>
        <w:tc>
          <w:tcPr>
            <w:tcW w:w="1275" w:type="dxa"/>
            <w:tcBorders>
              <w:top w:val="single" w:color="auto" w:sz="6" w:space="0"/>
              <w:left w:val="single" w:color="auto" w:sz="8" w:space="0"/>
              <w:bottom w:val="single" w:color="auto" w:sz="6" w:space="0"/>
              <w:right w:val="single" w:color="auto" w:sz="6" w:space="0"/>
            </w:tcBorders>
            <w:shd w:val="clear" w:color="auto" w:fill="auto"/>
            <w:vAlign w:val="center"/>
          </w:tcPr>
          <w:p w14:paraId="1B424447">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税务会计</w:t>
            </w:r>
          </w:p>
        </w:tc>
        <w:tc>
          <w:tcPr>
            <w:tcW w:w="4589" w:type="dxa"/>
            <w:tcBorders>
              <w:top w:val="single" w:color="auto" w:sz="6" w:space="0"/>
              <w:left w:val="single" w:color="auto" w:sz="8" w:space="0"/>
              <w:bottom w:val="single" w:color="auto" w:sz="6" w:space="0"/>
              <w:right w:val="single" w:color="auto" w:sz="6" w:space="0"/>
            </w:tcBorders>
            <w:shd w:val="clear" w:color="auto" w:fill="auto"/>
            <w:vAlign w:val="center"/>
          </w:tcPr>
          <w:p w14:paraId="666CB60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w:t>
            </w:r>
            <w:r>
              <w:rPr>
                <w:rFonts w:hint="eastAsia" w:ascii="宋体" w:hAnsi="宋体" w:cs="宋体"/>
                <w:kern w:val="2"/>
                <w:sz w:val="22"/>
                <w:szCs w:val="22"/>
                <w:lang w:val="en-US" w:eastAsia="zh-CN"/>
              </w:rPr>
              <w:t>2</w:t>
            </w:r>
            <w:r>
              <w:rPr>
                <w:rFonts w:hint="eastAsia" w:ascii="宋体" w:hAnsi="宋体" w:eastAsia="宋体" w:cs="宋体"/>
                <w:kern w:val="2"/>
                <w:sz w:val="22"/>
                <w:szCs w:val="22"/>
              </w:rPr>
              <w:t>级】财务共享服务职业技能等级证书</w:t>
            </w:r>
            <w:r>
              <w:rPr>
                <w:rFonts w:hint="eastAsia" w:ascii="宋体" w:hAnsi="宋体" w:eastAsia="宋体" w:cs="宋体"/>
                <w:kern w:val="2"/>
                <w:sz w:val="22"/>
                <w:szCs w:val="22"/>
              </w:rPr>
              <w:br w:type="textWrapping"/>
            </w:r>
            <w:r>
              <w:rPr>
                <w:rFonts w:hint="eastAsia" w:ascii="宋体" w:hAnsi="宋体" w:eastAsia="宋体" w:cs="宋体"/>
                <w:kern w:val="2"/>
                <w:sz w:val="22"/>
                <w:szCs w:val="22"/>
              </w:rPr>
              <w:t>【</w:t>
            </w:r>
            <w:r>
              <w:rPr>
                <w:rFonts w:hint="eastAsia" w:ascii="宋体" w:hAnsi="宋体" w:cs="宋体"/>
                <w:kern w:val="2"/>
                <w:sz w:val="22"/>
                <w:szCs w:val="22"/>
                <w:lang w:val="en-US" w:eastAsia="zh-CN"/>
              </w:rPr>
              <w:t>2</w:t>
            </w:r>
            <w:r>
              <w:rPr>
                <w:rFonts w:hint="eastAsia" w:ascii="宋体" w:hAnsi="宋体" w:eastAsia="宋体" w:cs="宋体"/>
                <w:kern w:val="2"/>
                <w:sz w:val="22"/>
                <w:szCs w:val="22"/>
              </w:rPr>
              <w:t>级】智能财税职业技能等级证书</w:t>
            </w:r>
          </w:p>
        </w:tc>
      </w:tr>
    </w:tbl>
    <w:p w14:paraId="631DBABE">
      <w:pPr>
        <w:keepNext w:val="0"/>
        <w:keepLines w:val="0"/>
        <w:widowControl w:val="0"/>
        <w:numPr>
          <w:ilvl w:val="0"/>
          <w:numId w:val="4"/>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岗位能力分析表 </w:t>
      </w:r>
    </w:p>
    <w:tbl>
      <w:tblPr>
        <w:tblStyle w:val="3"/>
        <w:tblW w:w="8729" w:type="dxa"/>
        <w:tblInd w:w="8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260"/>
        <w:gridCol w:w="1305"/>
        <w:gridCol w:w="1530"/>
        <w:gridCol w:w="4634"/>
      </w:tblGrid>
      <w:tr w14:paraId="63CAD3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26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5184A0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岗位类别</w:t>
            </w:r>
          </w:p>
        </w:tc>
        <w:tc>
          <w:tcPr>
            <w:tcW w:w="130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B6BFC0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岗位名称</w:t>
            </w:r>
          </w:p>
        </w:tc>
        <w:tc>
          <w:tcPr>
            <w:tcW w:w="153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4B252B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岗位级别</w:t>
            </w:r>
          </w:p>
        </w:tc>
        <w:tc>
          <w:tcPr>
            <w:tcW w:w="463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6BDCEA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岗位描述</w:t>
            </w:r>
          </w:p>
        </w:tc>
      </w:tr>
      <w:tr w14:paraId="4853A2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1260" w:type="dxa"/>
            <w:tcBorders>
              <w:top w:val="single" w:color="auto" w:sz="6" w:space="0"/>
              <w:left w:val="single" w:color="auto" w:sz="8" w:space="0"/>
              <w:bottom w:val="single" w:color="auto" w:sz="6" w:space="0"/>
              <w:right w:val="single" w:color="auto" w:sz="6" w:space="0"/>
            </w:tcBorders>
            <w:shd w:val="clear" w:color="auto" w:fill="auto"/>
            <w:vAlign w:val="center"/>
          </w:tcPr>
          <w:p w14:paraId="58AE352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财务会计</w:t>
            </w:r>
          </w:p>
        </w:tc>
        <w:tc>
          <w:tcPr>
            <w:tcW w:w="1305" w:type="dxa"/>
            <w:tcBorders>
              <w:top w:val="single" w:color="auto" w:sz="6" w:space="0"/>
              <w:left w:val="single" w:color="auto" w:sz="8" w:space="0"/>
              <w:bottom w:val="single" w:color="auto" w:sz="6" w:space="0"/>
              <w:right w:val="single" w:color="auto" w:sz="6" w:space="0"/>
            </w:tcBorders>
            <w:shd w:val="clear" w:color="auto" w:fill="auto"/>
            <w:vAlign w:val="center"/>
          </w:tcPr>
          <w:p w14:paraId="19C9F0D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出纳</w:t>
            </w:r>
          </w:p>
        </w:tc>
        <w:tc>
          <w:tcPr>
            <w:tcW w:w="1530" w:type="dxa"/>
            <w:tcBorders>
              <w:top w:val="single" w:color="auto" w:sz="6" w:space="0"/>
              <w:left w:val="single" w:color="auto" w:sz="8" w:space="0"/>
              <w:bottom w:val="single" w:color="auto" w:sz="6" w:space="0"/>
              <w:right w:val="single" w:color="auto" w:sz="6" w:space="0"/>
            </w:tcBorders>
            <w:shd w:val="clear" w:color="auto" w:fill="auto"/>
            <w:vAlign w:val="center"/>
          </w:tcPr>
          <w:p w14:paraId="2E4D490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初级岗位</w:t>
            </w:r>
          </w:p>
        </w:tc>
        <w:tc>
          <w:tcPr>
            <w:tcW w:w="4634" w:type="dxa"/>
            <w:tcBorders>
              <w:top w:val="single" w:color="auto" w:sz="6" w:space="0"/>
              <w:left w:val="single" w:color="auto" w:sz="8" w:space="0"/>
              <w:bottom w:val="single" w:color="auto" w:sz="6" w:space="0"/>
              <w:right w:val="single" w:color="auto" w:sz="6" w:space="0"/>
            </w:tcBorders>
            <w:shd w:val="clear" w:color="auto" w:fill="auto"/>
            <w:vAlign w:val="center"/>
          </w:tcPr>
          <w:p w14:paraId="35DECAB4">
            <w:pPr>
              <w:keepNext w:val="0"/>
              <w:keepLines w:val="0"/>
              <w:widowControl w:val="0"/>
              <w:suppressLineNumbers w:val="0"/>
              <w:autoSpaceDE w:val="0"/>
              <w:autoSpaceDN/>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根据财经法律制度及《会计基础规范》的规定，进行货币资金核算、往来款结算、工资结算。</w:t>
            </w:r>
          </w:p>
        </w:tc>
      </w:tr>
      <w:tr w14:paraId="1A4EDB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0" w:type="dxa"/>
            <w:tcBorders>
              <w:top w:val="single" w:color="auto" w:sz="6" w:space="0"/>
              <w:left w:val="single" w:color="auto" w:sz="8" w:space="0"/>
              <w:bottom w:val="single" w:color="auto" w:sz="6" w:space="0"/>
              <w:right w:val="single" w:color="auto" w:sz="6" w:space="0"/>
            </w:tcBorders>
            <w:shd w:val="clear" w:color="auto" w:fill="auto"/>
            <w:vAlign w:val="center"/>
          </w:tcPr>
          <w:p w14:paraId="44C27CB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财务会计</w:t>
            </w:r>
          </w:p>
        </w:tc>
        <w:tc>
          <w:tcPr>
            <w:tcW w:w="1305" w:type="dxa"/>
            <w:tcBorders>
              <w:top w:val="single" w:color="auto" w:sz="6" w:space="0"/>
              <w:left w:val="single" w:color="auto" w:sz="8" w:space="0"/>
              <w:bottom w:val="single" w:color="auto" w:sz="6" w:space="0"/>
              <w:right w:val="single" w:color="auto" w:sz="6" w:space="0"/>
            </w:tcBorders>
            <w:shd w:val="clear" w:color="auto" w:fill="auto"/>
            <w:vAlign w:val="center"/>
          </w:tcPr>
          <w:p w14:paraId="164B01F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记账会计</w:t>
            </w:r>
          </w:p>
        </w:tc>
        <w:tc>
          <w:tcPr>
            <w:tcW w:w="1530" w:type="dxa"/>
            <w:tcBorders>
              <w:top w:val="single" w:color="auto" w:sz="6" w:space="0"/>
              <w:left w:val="single" w:color="auto" w:sz="8" w:space="0"/>
              <w:bottom w:val="single" w:color="auto" w:sz="6" w:space="0"/>
              <w:right w:val="single" w:color="auto" w:sz="6" w:space="0"/>
            </w:tcBorders>
            <w:shd w:val="clear" w:color="auto" w:fill="auto"/>
            <w:vAlign w:val="center"/>
          </w:tcPr>
          <w:p w14:paraId="51E6914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初级岗位</w:t>
            </w:r>
          </w:p>
        </w:tc>
        <w:tc>
          <w:tcPr>
            <w:tcW w:w="4634" w:type="dxa"/>
            <w:tcBorders>
              <w:top w:val="single" w:color="auto" w:sz="6" w:space="0"/>
              <w:left w:val="single" w:color="auto" w:sz="8" w:space="0"/>
              <w:bottom w:val="single" w:color="auto" w:sz="6" w:space="0"/>
              <w:right w:val="single" w:color="auto" w:sz="6" w:space="0"/>
            </w:tcBorders>
            <w:shd w:val="clear" w:color="auto" w:fill="auto"/>
            <w:vAlign w:val="center"/>
          </w:tcPr>
          <w:p w14:paraId="65A0F3BF">
            <w:pPr>
              <w:keepNext w:val="0"/>
              <w:keepLines w:val="0"/>
              <w:widowControl w:val="0"/>
              <w:suppressLineNumbers w:val="0"/>
              <w:autoSpaceDE w:val="0"/>
              <w:autoSpaceDN/>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根据企、事业单位会计准则的规定，进行各类经济业务的会计核算。</w:t>
            </w:r>
          </w:p>
        </w:tc>
      </w:tr>
      <w:tr w14:paraId="617181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1260" w:type="dxa"/>
            <w:tcBorders>
              <w:top w:val="single" w:color="auto" w:sz="6" w:space="0"/>
              <w:left w:val="single" w:color="auto" w:sz="8" w:space="0"/>
              <w:bottom w:val="single" w:color="auto" w:sz="6" w:space="0"/>
              <w:right w:val="single" w:color="auto" w:sz="6" w:space="0"/>
            </w:tcBorders>
            <w:shd w:val="clear" w:color="auto" w:fill="auto"/>
            <w:vAlign w:val="center"/>
          </w:tcPr>
          <w:p w14:paraId="7B1BD27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财务会计</w:t>
            </w:r>
          </w:p>
        </w:tc>
        <w:tc>
          <w:tcPr>
            <w:tcW w:w="1305" w:type="dxa"/>
            <w:tcBorders>
              <w:top w:val="single" w:color="auto" w:sz="6" w:space="0"/>
              <w:left w:val="single" w:color="auto" w:sz="8" w:space="0"/>
              <w:bottom w:val="single" w:color="auto" w:sz="6" w:space="0"/>
              <w:right w:val="single" w:color="auto" w:sz="6" w:space="0"/>
            </w:tcBorders>
            <w:shd w:val="clear" w:color="auto" w:fill="auto"/>
            <w:vAlign w:val="center"/>
          </w:tcPr>
          <w:p w14:paraId="5605C56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成本核算</w:t>
            </w:r>
          </w:p>
        </w:tc>
        <w:tc>
          <w:tcPr>
            <w:tcW w:w="1530" w:type="dxa"/>
            <w:tcBorders>
              <w:top w:val="single" w:color="auto" w:sz="6" w:space="0"/>
              <w:left w:val="single" w:color="auto" w:sz="8" w:space="0"/>
              <w:bottom w:val="single" w:color="auto" w:sz="6" w:space="0"/>
              <w:right w:val="single" w:color="auto" w:sz="6" w:space="0"/>
            </w:tcBorders>
            <w:shd w:val="clear" w:color="auto" w:fill="auto"/>
            <w:vAlign w:val="center"/>
          </w:tcPr>
          <w:p w14:paraId="5E1F695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初级岗位</w:t>
            </w:r>
          </w:p>
        </w:tc>
        <w:tc>
          <w:tcPr>
            <w:tcW w:w="4634" w:type="dxa"/>
            <w:tcBorders>
              <w:top w:val="single" w:color="auto" w:sz="6" w:space="0"/>
              <w:left w:val="single" w:color="auto" w:sz="8" w:space="0"/>
              <w:bottom w:val="single" w:color="auto" w:sz="6" w:space="0"/>
              <w:right w:val="single" w:color="auto" w:sz="6" w:space="0"/>
            </w:tcBorders>
            <w:shd w:val="clear" w:color="auto" w:fill="auto"/>
            <w:vAlign w:val="center"/>
          </w:tcPr>
          <w:p w14:paraId="1F3354CC">
            <w:pPr>
              <w:keepNext w:val="0"/>
              <w:keepLines w:val="0"/>
              <w:widowControl w:val="0"/>
              <w:suppressLineNumbers w:val="0"/>
              <w:autoSpaceDE w:val="0"/>
              <w:autoSpaceDN/>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每月按时归集各成本项目，正确计算产品成本，编制成本报表</w:t>
            </w:r>
          </w:p>
        </w:tc>
      </w:tr>
      <w:tr w14:paraId="26516B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36" w:hRule="atLeast"/>
        </w:trPr>
        <w:tc>
          <w:tcPr>
            <w:tcW w:w="1260" w:type="dxa"/>
            <w:tcBorders>
              <w:top w:val="single" w:color="auto" w:sz="6" w:space="0"/>
              <w:left w:val="single" w:color="auto" w:sz="8" w:space="0"/>
              <w:bottom w:val="single" w:color="auto" w:sz="6" w:space="0"/>
              <w:right w:val="single" w:color="auto" w:sz="6" w:space="0"/>
            </w:tcBorders>
            <w:shd w:val="clear" w:color="auto" w:fill="auto"/>
            <w:vAlign w:val="center"/>
          </w:tcPr>
          <w:p w14:paraId="1159334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财务会计</w:t>
            </w:r>
          </w:p>
        </w:tc>
        <w:tc>
          <w:tcPr>
            <w:tcW w:w="1305" w:type="dxa"/>
            <w:tcBorders>
              <w:top w:val="single" w:color="auto" w:sz="6" w:space="0"/>
              <w:left w:val="single" w:color="auto" w:sz="8" w:space="0"/>
              <w:bottom w:val="single" w:color="auto" w:sz="6" w:space="0"/>
              <w:right w:val="single" w:color="auto" w:sz="6" w:space="0"/>
            </w:tcBorders>
            <w:shd w:val="clear" w:color="auto" w:fill="auto"/>
            <w:vAlign w:val="center"/>
          </w:tcPr>
          <w:p w14:paraId="047FA85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稽核会计</w:t>
            </w:r>
          </w:p>
        </w:tc>
        <w:tc>
          <w:tcPr>
            <w:tcW w:w="1530" w:type="dxa"/>
            <w:tcBorders>
              <w:top w:val="single" w:color="auto" w:sz="6" w:space="0"/>
              <w:left w:val="single" w:color="auto" w:sz="8" w:space="0"/>
              <w:bottom w:val="single" w:color="auto" w:sz="6" w:space="0"/>
              <w:right w:val="single" w:color="auto" w:sz="6" w:space="0"/>
            </w:tcBorders>
            <w:shd w:val="clear" w:color="auto" w:fill="auto"/>
            <w:vAlign w:val="center"/>
          </w:tcPr>
          <w:p w14:paraId="7B1707E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发展岗位</w:t>
            </w:r>
          </w:p>
        </w:tc>
        <w:tc>
          <w:tcPr>
            <w:tcW w:w="4634" w:type="dxa"/>
            <w:tcBorders>
              <w:top w:val="single" w:color="auto" w:sz="6" w:space="0"/>
              <w:left w:val="single" w:color="auto" w:sz="8" w:space="0"/>
              <w:bottom w:val="single" w:color="auto" w:sz="6" w:space="0"/>
              <w:right w:val="single" w:color="auto" w:sz="6" w:space="0"/>
            </w:tcBorders>
            <w:shd w:val="clear" w:color="auto" w:fill="auto"/>
            <w:vAlign w:val="center"/>
          </w:tcPr>
          <w:p w14:paraId="4E1DE5BD">
            <w:pPr>
              <w:keepNext w:val="0"/>
              <w:keepLines w:val="0"/>
              <w:widowControl w:val="0"/>
              <w:suppressLineNumbers w:val="0"/>
              <w:autoSpaceDE w:val="0"/>
              <w:autoSpaceDN/>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负责财务稽核和会计报告工作；负责审核原始凭证、记账凭证；负责审核各类账簿和会计报告，并核对相符；完成月、季、年度财务报告工作。</w:t>
            </w:r>
          </w:p>
        </w:tc>
      </w:tr>
      <w:tr w14:paraId="450EB0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36" w:hRule="atLeast"/>
        </w:trPr>
        <w:tc>
          <w:tcPr>
            <w:tcW w:w="1260" w:type="dxa"/>
            <w:tcBorders>
              <w:top w:val="single" w:color="auto" w:sz="6" w:space="0"/>
              <w:left w:val="single" w:color="auto" w:sz="8" w:space="0"/>
              <w:bottom w:val="single" w:color="auto" w:sz="6" w:space="0"/>
              <w:right w:val="single" w:color="auto" w:sz="6" w:space="0"/>
            </w:tcBorders>
            <w:shd w:val="clear" w:color="auto" w:fill="auto"/>
            <w:vAlign w:val="center"/>
          </w:tcPr>
          <w:p w14:paraId="2D22BDE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内部控制</w:t>
            </w:r>
          </w:p>
        </w:tc>
        <w:tc>
          <w:tcPr>
            <w:tcW w:w="1305" w:type="dxa"/>
            <w:tcBorders>
              <w:top w:val="single" w:color="auto" w:sz="6" w:space="0"/>
              <w:left w:val="single" w:color="auto" w:sz="8" w:space="0"/>
              <w:bottom w:val="single" w:color="auto" w:sz="6" w:space="0"/>
              <w:right w:val="single" w:color="auto" w:sz="6" w:space="0"/>
            </w:tcBorders>
            <w:shd w:val="clear" w:color="auto" w:fill="auto"/>
            <w:vAlign w:val="center"/>
          </w:tcPr>
          <w:p w14:paraId="69E601D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主管会计</w:t>
            </w:r>
          </w:p>
        </w:tc>
        <w:tc>
          <w:tcPr>
            <w:tcW w:w="1530" w:type="dxa"/>
            <w:tcBorders>
              <w:top w:val="single" w:color="auto" w:sz="6" w:space="0"/>
              <w:left w:val="single" w:color="auto" w:sz="8" w:space="0"/>
              <w:bottom w:val="single" w:color="auto" w:sz="6" w:space="0"/>
              <w:right w:val="single" w:color="auto" w:sz="6" w:space="0"/>
            </w:tcBorders>
            <w:shd w:val="clear" w:color="auto" w:fill="auto"/>
            <w:vAlign w:val="center"/>
          </w:tcPr>
          <w:p w14:paraId="16E05D8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目标岗位</w:t>
            </w:r>
          </w:p>
        </w:tc>
        <w:tc>
          <w:tcPr>
            <w:tcW w:w="4634" w:type="dxa"/>
            <w:tcBorders>
              <w:top w:val="single" w:color="auto" w:sz="6" w:space="0"/>
              <w:left w:val="single" w:color="auto" w:sz="8" w:space="0"/>
              <w:bottom w:val="single" w:color="auto" w:sz="6" w:space="0"/>
              <w:right w:val="single" w:color="auto" w:sz="6" w:space="0"/>
            </w:tcBorders>
            <w:shd w:val="clear" w:color="auto" w:fill="auto"/>
            <w:vAlign w:val="center"/>
          </w:tcPr>
          <w:p w14:paraId="4587AA4E">
            <w:pPr>
              <w:keepNext w:val="0"/>
              <w:keepLines w:val="0"/>
              <w:widowControl w:val="0"/>
              <w:suppressLineNumbers w:val="0"/>
              <w:autoSpaceDE w:val="0"/>
              <w:autoSpaceDN/>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对财务成本进行预算，提出决策分析数据；编制全面预算，确定各项财务目标；对财务成本进行控制，开展价值分析；评价经营业绩，考核责任单位实绩和成果。</w:t>
            </w:r>
          </w:p>
        </w:tc>
      </w:tr>
      <w:tr w14:paraId="04164A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1260" w:type="dxa"/>
            <w:tcBorders>
              <w:top w:val="single" w:color="auto" w:sz="6" w:space="0"/>
              <w:left w:val="single" w:color="auto" w:sz="8" w:space="0"/>
              <w:bottom w:val="single" w:color="auto" w:sz="6" w:space="0"/>
              <w:right w:val="single" w:color="auto" w:sz="6" w:space="0"/>
            </w:tcBorders>
            <w:shd w:val="clear" w:color="auto" w:fill="auto"/>
            <w:vAlign w:val="center"/>
          </w:tcPr>
          <w:p w14:paraId="4C74C84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内部控制</w:t>
            </w:r>
          </w:p>
        </w:tc>
        <w:tc>
          <w:tcPr>
            <w:tcW w:w="1305" w:type="dxa"/>
            <w:tcBorders>
              <w:top w:val="single" w:color="auto" w:sz="6" w:space="0"/>
              <w:left w:val="single" w:color="auto" w:sz="8" w:space="0"/>
              <w:bottom w:val="single" w:color="auto" w:sz="6" w:space="0"/>
              <w:right w:val="single" w:color="auto" w:sz="6" w:space="0"/>
            </w:tcBorders>
            <w:shd w:val="clear" w:color="auto" w:fill="auto"/>
            <w:vAlign w:val="center"/>
          </w:tcPr>
          <w:p w14:paraId="7CE20BE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数据管理</w:t>
            </w:r>
          </w:p>
        </w:tc>
        <w:tc>
          <w:tcPr>
            <w:tcW w:w="1530" w:type="dxa"/>
            <w:tcBorders>
              <w:top w:val="single" w:color="auto" w:sz="6" w:space="0"/>
              <w:left w:val="single" w:color="auto" w:sz="8" w:space="0"/>
              <w:bottom w:val="single" w:color="auto" w:sz="6" w:space="0"/>
              <w:right w:val="single" w:color="auto" w:sz="6" w:space="0"/>
            </w:tcBorders>
            <w:shd w:val="clear" w:color="auto" w:fill="auto"/>
            <w:vAlign w:val="center"/>
          </w:tcPr>
          <w:p w14:paraId="0FA5E9A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初级岗位</w:t>
            </w:r>
          </w:p>
        </w:tc>
        <w:tc>
          <w:tcPr>
            <w:tcW w:w="4634" w:type="dxa"/>
            <w:tcBorders>
              <w:top w:val="single" w:color="auto" w:sz="6" w:space="0"/>
              <w:left w:val="single" w:color="auto" w:sz="8" w:space="0"/>
              <w:bottom w:val="single" w:color="auto" w:sz="6" w:space="0"/>
              <w:right w:val="single" w:color="auto" w:sz="6" w:space="0"/>
            </w:tcBorders>
            <w:shd w:val="clear" w:color="auto" w:fill="auto"/>
            <w:vAlign w:val="center"/>
          </w:tcPr>
          <w:p w14:paraId="25996D0A">
            <w:pPr>
              <w:keepNext w:val="0"/>
              <w:keepLines w:val="0"/>
              <w:widowControl w:val="0"/>
              <w:suppressLineNumbers w:val="0"/>
              <w:autoSpaceDE w:val="0"/>
              <w:autoSpaceDN/>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根据企业需要收集各项财务数据，并进行分析处理，形成有用的会计信息。</w:t>
            </w:r>
          </w:p>
        </w:tc>
      </w:tr>
      <w:tr w14:paraId="01875A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61" w:hRule="atLeast"/>
        </w:trPr>
        <w:tc>
          <w:tcPr>
            <w:tcW w:w="1260" w:type="dxa"/>
            <w:tcBorders>
              <w:top w:val="single" w:color="auto" w:sz="6" w:space="0"/>
              <w:left w:val="single" w:color="auto" w:sz="8" w:space="0"/>
              <w:bottom w:val="single" w:color="auto" w:sz="6" w:space="0"/>
              <w:right w:val="single" w:color="auto" w:sz="6" w:space="0"/>
            </w:tcBorders>
            <w:shd w:val="clear" w:color="auto" w:fill="auto"/>
            <w:vAlign w:val="center"/>
          </w:tcPr>
          <w:p w14:paraId="2223D33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内部控制</w:t>
            </w:r>
          </w:p>
        </w:tc>
        <w:tc>
          <w:tcPr>
            <w:tcW w:w="1305" w:type="dxa"/>
            <w:tcBorders>
              <w:top w:val="single" w:color="auto" w:sz="6" w:space="0"/>
              <w:left w:val="single" w:color="auto" w:sz="8" w:space="0"/>
              <w:bottom w:val="single" w:color="auto" w:sz="6" w:space="0"/>
              <w:right w:val="single" w:color="auto" w:sz="6" w:space="0"/>
            </w:tcBorders>
            <w:shd w:val="clear" w:color="auto" w:fill="auto"/>
            <w:vAlign w:val="center"/>
          </w:tcPr>
          <w:p w14:paraId="40308E7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内审专员</w:t>
            </w:r>
          </w:p>
        </w:tc>
        <w:tc>
          <w:tcPr>
            <w:tcW w:w="1530" w:type="dxa"/>
            <w:tcBorders>
              <w:top w:val="single" w:color="auto" w:sz="6" w:space="0"/>
              <w:left w:val="single" w:color="auto" w:sz="8" w:space="0"/>
              <w:bottom w:val="single" w:color="auto" w:sz="6" w:space="0"/>
              <w:right w:val="single" w:color="auto" w:sz="6" w:space="0"/>
            </w:tcBorders>
            <w:shd w:val="clear" w:color="auto" w:fill="auto"/>
            <w:vAlign w:val="center"/>
          </w:tcPr>
          <w:p w14:paraId="62AB201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发展岗位</w:t>
            </w:r>
          </w:p>
        </w:tc>
        <w:tc>
          <w:tcPr>
            <w:tcW w:w="4634" w:type="dxa"/>
            <w:tcBorders>
              <w:top w:val="single" w:color="auto" w:sz="6" w:space="0"/>
              <w:left w:val="single" w:color="auto" w:sz="8" w:space="0"/>
              <w:bottom w:val="single" w:color="auto" w:sz="6" w:space="0"/>
              <w:right w:val="single" w:color="auto" w:sz="6" w:space="0"/>
            </w:tcBorders>
            <w:shd w:val="clear" w:color="auto" w:fill="auto"/>
            <w:vAlign w:val="center"/>
          </w:tcPr>
          <w:p w14:paraId="43AB6D9A">
            <w:pPr>
              <w:keepNext w:val="0"/>
              <w:keepLines w:val="0"/>
              <w:widowControl w:val="0"/>
              <w:suppressLineNumbers w:val="0"/>
              <w:autoSpaceDE w:val="0"/>
              <w:autoSpaceDN/>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拟定企业具体审计实施细则，并监督执行；监督各部门对各项财经规章制度以及企业各项规章制度的执行；控制、考核、纠正各部门偏离企业整体财务目标的行为；定期或不定期开展专项审计、专案审计和财务收支审计。编写内部审计报告。</w:t>
            </w:r>
          </w:p>
        </w:tc>
      </w:tr>
      <w:tr w14:paraId="6A7510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95" w:hRule="atLeast"/>
        </w:trPr>
        <w:tc>
          <w:tcPr>
            <w:tcW w:w="1260" w:type="dxa"/>
            <w:tcBorders>
              <w:top w:val="single" w:color="auto" w:sz="6" w:space="0"/>
              <w:left w:val="single" w:color="auto" w:sz="8" w:space="0"/>
              <w:bottom w:val="single" w:color="auto" w:sz="6" w:space="0"/>
              <w:right w:val="single" w:color="auto" w:sz="6" w:space="0"/>
            </w:tcBorders>
            <w:shd w:val="clear" w:color="auto" w:fill="auto"/>
            <w:vAlign w:val="center"/>
          </w:tcPr>
          <w:p w14:paraId="0F0E2C6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税务会计</w:t>
            </w:r>
          </w:p>
        </w:tc>
        <w:tc>
          <w:tcPr>
            <w:tcW w:w="1305" w:type="dxa"/>
            <w:tcBorders>
              <w:top w:val="single" w:color="auto" w:sz="6" w:space="0"/>
              <w:left w:val="single" w:color="auto" w:sz="8" w:space="0"/>
              <w:bottom w:val="single" w:color="auto" w:sz="6" w:space="0"/>
              <w:right w:val="single" w:color="auto" w:sz="6" w:space="0"/>
            </w:tcBorders>
            <w:shd w:val="clear" w:color="auto" w:fill="auto"/>
            <w:vAlign w:val="center"/>
          </w:tcPr>
          <w:p w14:paraId="7F93638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办税员</w:t>
            </w:r>
          </w:p>
        </w:tc>
        <w:tc>
          <w:tcPr>
            <w:tcW w:w="1530" w:type="dxa"/>
            <w:tcBorders>
              <w:top w:val="single" w:color="auto" w:sz="6" w:space="0"/>
              <w:left w:val="single" w:color="auto" w:sz="8" w:space="0"/>
              <w:bottom w:val="single" w:color="auto" w:sz="6" w:space="0"/>
              <w:right w:val="single" w:color="auto" w:sz="6" w:space="0"/>
            </w:tcBorders>
            <w:shd w:val="clear" w:color="auto" w:fill="auto"/>
            <w:vAlign w:val="center"/>
          </w:tcPr>
          <w:p w14:paraId="5CC0EB8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初级岗位</w:t>
            </w:r>
          </w:p>
        </w:tc>
        <w:tc>
          <w:tcPr>
            <w:tcW w:w="4634" w:type="dxa"/>
            <w:tcBorders>
              <w:top w:val="single" w:color="auto" w:sz="6" w:space="0"/>
              <w:left w:val="single" w:color="auto" w:sz="8" w:space="0"/>
              <w:bottom w:val="single" w:color="auto" w:sz="6" w:space="0"/>
              <w:right w:val="single" w:color="auto" w:sz="6" w:space="0"/>
            </w:tcBorders>
            <w:shd w:val="clear" w:color="auto" w:fill="auto"/>
            <w:vAlign w:val="center"/>
          </w:tcPr>
          <w:p w14:paraId="2AAEA2A7">
            <w:pPr>
              <w:keepNext w:val="0"/>
              <w:keepLines w:val="0"/>
              <w:widowControl w:val="0"/>
              <w:suppressLineNumbers w:val="0"/>
              <w:autoSpaceDE w:val="0"/>
              <w:autoSpaceDN/>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每月及时处理与税务有关的业务，按时进行纳税申报及税款的缴纳、完成税务报表的编制与分析</w:t>
            </w:r>
          </w:p>
        </w:tc>
      </w:tr>
      <w:tr w14:paraId="0365B9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50" w:hRule="atLeast"/>
        </w:trPr>
        <w:tc>
          <w:tcPr>
            <w:tcW w:w="1260" w:type="dxa"/>
            <w:tcBorders>
              <w:top w:val="single" w:color="auto" w:sz="6" w:space="0"/>
              <w:left w:val="single" w:color="auto" w:sz="8" w:space="0"/>
              <w:bottom w:val="single" w:color="auto" w:sz="6" w:space="0"/>
              <w:right w:val="single" w:color="auto" w:sz="6" w:space="0"/>
            </w:tcBorders>
            <w:shd w:val="clear" w:color="auto" w:fill="auto"/>
            <w:vAlign w:val="center"/>
          </w:tcPr>
          <w:p w14:paraId="4BB774A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税务会计</w:t>
            </w:r>
          </w:p>
        </w:tc>
        <w:tc>
          <w:tcPr>
            <w:tcW w:w="1305" w:type="dxa"/>
            <w:tcBorders>
              <w:top w:val="single" w:color="auto" w:sz="6" w:space="0"/>
              <w:left w:val="single" w:color="auto" w:sz="8" w:space="0"/>
              <w:bottom w:val="single" w:color="auto" w:sz="6" w:space="0"/>
              <w:right w:val="single" w:color="auto" w:sz="6" w:space="0"/>
            </w:tcBorders>
            <w:shd w:val="clear" w:color="auto" w:fill="auto"/>
            <w:vAlign w:val="center"/>
          </w:tcPr>
          <w:p w14:paraId="18CEDEA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税务筹划</w:t>
            </w:r>
          </w:p>
        </w:tc>
        <w:tc>
          <w:tcPr>
            <w:tcW w:w="1530" w:type="dxa"/>
            <w:tcBorders>
              <w:top w:val="single" w:color="auto" w:sz="6" w:space="0"/>
              <w:left w:val="single" w:color="auto" w:sz="8" w:space="0"/>
              <w:bottom w:val="single" w:color="auto" w:sz="6" w:space="0"/>
              <w:right w:val="single" w:color="auto" w:sz="6" w:space="0"/>
            </w:tcBorders>
            <w:shd w:val="clear" w:color="auto" w:fill="auto"/>
            <w:vAlign w:val="center"/>
          </w:tcPr>
          <w:p w14:paraId="357B82F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发展岗位</w:t>
            </w:r>
          </w:p>
        </w:tc>
        <w:tc>
          <w:tcPr>
            <w:tcW w:w="4634" w:type="dxa"/>
            <w:tcBorders>
              <w:top w:val="single" w:color="auto" w:sz="6" w:space="0"/>
              <w:left w:val="single" w:color="auto" w:sz="8" w:space="0"/>
              <w:bottom w:val="single" w:color="auto" w:sz="6" w:space="0"/>
              <w:right w:val="single" w:color="auto" w:sz="6" w:space="0"/>
            </w:tcBorders>
            <w:shd w:val="clear" w:color="auto" w:fill="auto"/>
            <w:vAlign w:val="center"/>
          </w:tcPr>
          <w:p w14:paraId="6D4C0F3D">
            <w:pPr>
              <w:keepNext w:val="0"/>
              <w:keepLines w:val="0"/>
              <w:widowControl w:val="0"/>
              <w:suppressLineNumbers w:val="0"/>
              <w:autoSpaceDE w:val="0"/>
              <w:autoSpaceDN/>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对企业的涉税业务会利用税收政策进行税务筹划，制订税务计划，实施筹划方案，优化企业税务环境；组织开展企业日常税务管理。</w:t>
            </w:r>
          </w:p>
        </w:tc>
      </w:tr>
    </w:tbl>
    <w:p w14:paraId="5FD3FAD3">
      <w:pPr>
        <w:keepNext w:val="0"/>
        <w:keepLines w:val="0"/>
        <w:widowControl w:val="0"/>
        <w:numPr>
          <w:ilvl w:val="0"/>
          <w:numId w:val="4"/>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典型工作任务及其工作过程 </w:t>
      </w:r>
    </w:p>
    <w:p w14:paraId="1850856B">
      <w:pPr>
        <w:keepNext w:val="0"/>
        <w:keepLines w:val="0"/>
        <w:widowControl w:val="0"/>
        <w:suppressLineNumbers w:val="0"/>
        <w:autoSpaceDE w:val="0"/>
        <w:autoSpaceDN/>
        <w:spacing w:before="157" w:beforeLines="50" w:beforeAutospacing="0" w:line="360" w:lineRule="auto"/>
        <w:ind w:right="0" w:right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 </w:t>
      </w:r>
    </w:p>
    <w:p w14:paraId="715E26C7">
      <w:pPr>
        <w:keepNext w:val="0"/>
        <w:keepLines w:val="0"/>
        <w:widowControl w:val="0"/>
        <w:suppressLineNumbers w:val="0"/>
        <w:autoSpaceDE w:val="0"/>
        <w:autoSpaceDN/>
        <w:spacing w:before="157" w:beforeLines="50" w:beforeAutospacing="0" w:line="360" w:lineRule="auto"/>
        <w:ind w:right="0" w:right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 </w:t>
      </w:r>
    </w:p>
    <w:tbl>
      <w:tblPr>
        <w:tblStyle w:val="3"/>
        <w:tblW w:w="8880" w:type="dxa"/>
        <w:tblInd w:w="8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073"/>
        <w:gridCol w:w="1196"/>
        <w:gridCol w:w="2306"/>
        <w:gridCol w:w="3305"/>
      </w:tblGrid>
      <w:tr w14:paraId="64F1A1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32" w:hRule="atLeast"/>
        </w:trPr>
        <w:tc>
          <w:tcPr>
            <w:tcW w:w="207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BFF751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典型工作任务</w:t>
            </w:r>
          </w:p>
        </w:tc>
        <w:tc>
          <w:tcPr>
            <w:tcW w:w="119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2A7E97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w:t>
            </w:r>
          </w:p>
        </w:tc>
        <w:tc>
          <w:tcPr>
            <w:tcW w:w="230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F02E68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工作过程</w:t>
            </w:r>
          </w:p>
        </w:tc>
        <w:tc>
          <w:tcPr>
            <w:tcW w:w="330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D85136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能力</w:t>
            </w:r>
          </w:p>
        </w:tc>
      </w:tr>
      <w:tr w14:paraId="5186A5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30"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6A75DBE7">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 现金收付、银行结算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110399B7">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出纳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03920B93">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按有关现金收付和银行结算的规定办理款项收付、银行结算业务。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1623CAAB">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1.熟悉企业现金管理制度，能够按照岗位要求和制度规定保管现金、办理现金收付业务。</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2.熟悉银行结算方式，能够严格遵守银行结算的有关法律法规，办理银行结算业务。</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3.能够准确识别并填制有关原始单据。</w:t>
            </w:r>
          </w:p>
        </w:tc>
      </w:tr>
      <w:tr w14:paraId="2D4646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34"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29D07A18">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 登记日记账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3AEE00DA">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出纳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1C8A5FC4">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序时登记现金日记账和银行存款日记账，做到日清月结；定期核对总账和日记账，保证账账相符。定期与银行核对银行存款账存实存数是否相符。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559C0C70">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1.具备准确登记现金日记账及银行存款日记账的能力。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2.能够定期进行账账核对、账实核对，并填写库存现金盘点报告单和银行存款余额调节表。</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3.具备良好的数字计算与统计能力，具备良好的沟通能力、规划能力、计划能力。</w:t>
            </w:r>
          </w:p>
        </w:tc>
      </w:tr>
      <w:tr w14:paraId="1B26E7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50"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22B1DD49">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1.3. 货币资金和票据的管理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13F9167B">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出纳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1DDC98C5">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定期盘点现金；与银行核对银行存款，保证账款相符；能够按照票据管理制度对票据进行使用和管理。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08416995">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1.能够按照制度规定保管和填制现金、有价证券、各种票据及印鉴；</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2.能够接收各项银行到款进账凭证。并传递到有关的制单人员。</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3.能够及时准确进行现金盘点，填制盘点报告单。</w:t>
            </w:r>
          </w:p>
        </w:tc>
      </w:tr>
      <w:tr w14:paraId="295C78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62"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5F12C843">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 原始凭证与记账凭证的填制与审核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657D3D10">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记账会计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5E5046C2">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正确审核原始凭证的合法性、合理性、完整性和正确性，根据原始凭证所反映的经济业务内容、性质和类型，按照企业会计准则确认、计量企业发生的各种经济业务。并据以填制原始凭证以及记账凭证。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59476BFC">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1.掌握原始凭证的填制和审核要点，能够准确无误规范填写原始凭证。</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2.能够按照规定完成原始凭证的合法性、合理性和真实性的审核工作。</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3.掌握记账凭证的填制和审核要点，能够准确无误规范填写记账凭证。</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4.能够按照要求结合所附原始凭证进行记账凭证的审核。</w:t>
            </w:r>
          </w:p>
        </w:tc>
      </w:tr>
      <w:tr w14:paraId="0BE725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63"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7134DFBC">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2.2. 登记总账和明细账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366BFE54">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记账会计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57C32460">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根据审核无误的记账凭证及其所附原始凭证登记总账和明细账，做到账证相符。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773E33DD">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1.熟悉账簿启用、登记规则。</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2.能够依据审核无误的记账凭证及其所附原始凭证规范登记账簿。</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3.能够进行总分类账和明细分类账的平行登记。</w:t>
            </w:r>
          </w:p>
        </w:tc>
      </w:tr>
      <w:tr w14:paraId="7384BE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03"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4DE46F00">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2.3. 会计信息披露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7C20FE6B">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记账会计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5B646705">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定期编制会计报表；选择和披露相关报表附注信息；及时按照规定采用书面和网络系统向相关信息使用者报送财务报告。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27187F74">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1.明确会计报表的编制要求，掌握会计报表的编制方法。</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2.能够准确、及时编制会计报表。</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3.能够按照要求披露相关报表附注信息。</w:t>
            </w:r>
          </w:p>
        </w:tc>
      </w:tr>
      <w:tr w14:paraId="7A739D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08"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3F15D5B2">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2.4. 会计信息化管理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4255A7B8">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记账会计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11594380">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熟练操作财务软件，实现企业财务业务一体化管理；运用财务软件帮助企业实现信息化管理，及时提供管理者决策信息；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766956FA">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1.具备熟练操作财务软件的能力。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2.能够运用财务软件完成会计信息化管理。</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3.能够识别信息的有用性、相关性。</w:t>
            </w:r>
          </w:p>
        </w:tc>
      </w:tr>
      <w:tr w14:paraId="6906E2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4"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2E5C71C0">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3.1. 归集和分配生产费用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2630EEC6">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成本核算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47A04B28">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严格遵守国家和企业的成本开支范围和费用开支标准，结合公司生产经营的特点和管理要求，制定成本核算办法；确定成本计算对象、成本项目、成本计算期，正确归集、分配生产费用。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00E0A863">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1.熟悉生产成本核算的流程。</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2.掌握生产成本计算方法。</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3.能够对制造业的生产成本进行归集与分配，能够正确计算产品成本。</w:t>
            </w:r>
          </w:p>
        </w:tc>
      </w:tr>
      <w:tr w14:paraId="6AA6FB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66"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6C96C78D">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3.2. 编制成本报表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2009CD3C">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成本核算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71BB508C">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编制产品生产成本表、主要产品单位成本表和制造费用明细表。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1A5E8607">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1.熟悉产品生产成本报表、主要产品单位成本表和制造费用明细表的构成</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2.能够按照要求规范填写各栏目。</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3.能够对成本报表进行基本分析</w:t>
            </w:r>
          </w:p>
        </w:tc>
      </w:tr>
      <w:tr w14:paraId="1EC8D6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08"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198E30F5">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3.3. 成本分析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65BFD735">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成本核算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2AB3F490">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根据成本报表的各项目计算相关指标，分析成本升降原因，提出建议。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3253F893">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熟悉成本分析指标的构成以及计算公式。</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能够正确计算各项指标。</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根据指标计算结果，分析成本升降的原因，为管理层经营决策提供依据。</w:t>
            </w:r>
          </w:p>
        </w:tc>
      </w:tr>
      <w:tr w14:paraId="3096FD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50"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21C66623">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4.1. 凭证的审核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152CB8B0">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稽核会计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4BCB7488">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审核原始凭证的合法性、合理性、真实性、准确性；审核记账凭证的完整性、准确性；审核记账凭证与所附原始凭证是否核对相符。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580226DE">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1.熟悉原始凭证的填制要求和填制方法。</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2.能够联系发生的经济业务审核原始凭证的合法性、合理性、真实性、准确性。</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3.能够结合原始凭证的内容审核记账凭证的完整性、准确性。</w:t>
            </w:r>
          </w:p>
        </w:tc>
      </w:tr>
      <w:tr w14:paraId="3FACBC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70C92D72">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4.2. 账簿的审核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4F858069">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稽核会计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64D8B1C4">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账簿与记账凭证是否核对相符；总账与所属明细账核对是否相符；总账与总账之间核对是否相符。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662BD7C4">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1.熟悉账务处理程序</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2.熟悉账簿登记规则</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3.能够完成账账核对、账实核对、账证核对。</w:t>
            </w:r>
          </w:p>
        </w:tc>
      </w:tr>
      <w:tr w14:paraId="7E56FB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89"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42B84B32">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4.3. 审核会计报表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11A45EB2">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稽核会计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6B83597A">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审核会计报表的完整性、准确性，与账簿记录核对是否相符。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6C858AFF">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1.熟悉会计报表的填制要求</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2.熟悉会计报表的构成以及各项目的填列方法</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3.能够准确进行报表与账簿记录的核对</w:t>
            </w:r>
          </w:p>
        </w:tc>
      </w:tr>
      <w:tr w14:paraId="14F522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89"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6BEDA7A7">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5.1. 成本、销售、利润预测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6D0122BF">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主管会计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647E6E5E">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进行成本、销售和利润的预测；参与生产经营决策，提出有关决策分析的数据。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3AE8580A">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1.熟悉成本、销售、利润的预测方法</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2.能够准确编制成本预算、销售预算、利润预算</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提出有关决策分析的数据</w:t>
            </w:r>
          </w:p>
        </w:tc>
      </w:tr>
      <w:tr w14:paraId="1FED76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21"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60C00808">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5.2. 编制全面预算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6875BD65">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主管会计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31044B45">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根据生产经营目标，编制企业的全面预算，确定目标成本和目标利润。提出增收节支的措施，保证成本目标和利润目标的实现，提高经济效益。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4C5C0441">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1.熟悉全面预算的编制流程和编制方法</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2.能够以销售预算为起点编制财务预算和非财务预算</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3.能够进行预算分析</w:t>
            </w:r>
          </w:p>
        </w:tc>
      </w:tr>
      <w:tr w14:paraId="01CAC3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50"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7C33B9CC">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5.3. 开展价值分析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7E8B6E44">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主管会计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24C1C4AE">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建立财务成本控制体系，对成本和资金进行控制，保证销售目标和利润目标的完成。对产品进行价值分析，按销售区域进行利润的敏感性分析，以挖掘降低目标的潜力。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7044BA59">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1.具备建立财务成本控制体系的能力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2.能够运用专业知识和技能实现成本和资金的控制</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3.能够对产品进行价值分析，对销售利润进行敏感性分析。</w:t>
            </w:r>
          </w:p>
        </w:tc>
      </w:tr>
      <w:tr w14:paraId="1304B6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94"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7A9B884A">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5.4. 评价经营业绩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0CA77061">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主管会计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23A33A2A">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建立成本和利润责任中心，编制责任预算，保证企业生产经营目标的实现。通过对各责任中心业绩报告的实际数与预算数的对比，考核评价各责任中心的工作实绩和经营效果。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469332F7">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1.能够编制责任预算</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2.能够通过各项指标的计算对各责任中心业绩报告的实际数与预算数进行对比</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3.根据对比结果完成经营业绩的客观评价，编写评价分析报告</w:t>
            </w:r>
          </w:p>
        </w:tc>
      </w:tr>
      <w:tr w14:paraId="368378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7C6EAFAD">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6.1. 采集财务数据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59BD5209">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数据管理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44776DA3">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收集整理各项数据，利用信息技术处理工具统计各项财务数据并进行数据整理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128805BE">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1.能够运用专业知识和专门的方法进行各类财务数据的采集</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2.掌握财务数据处理技术</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3.能够按照需要对采集的财务数据进行分类整理，分类整理报告</w:t>
            </w:r>
          </w:p>
        </w:tc>
      </w:tr>
      <w:tr w14:paraId="62A66D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08"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1EE3CB50">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6.2. 分析财务数据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2B761CC8">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数据管理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40836336">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对企业报表数据、成本核算数据、财务预决策数据等进行分析，并为企业经营提出可行性方案。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63BD9258">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1.具备财务数据的分析能力，能够操作数据分析软件</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2.能够准确计算数据分析用到的各项指标</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3.能够编写具有一定实际意义的财务数据分析报告</w:t>
            </w:r>
          </w:p>
        </w:tc>
      </w:tr>
      <w:tr w14:paraId="6927A3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49"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1C3C7FC5">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7.1. 编制内部审计计划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1C0A45CF">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内审专员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04091239">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根据审计项目编写审计计划，包括审计目标、审计组成员、审计流程、审计实施细则、审计方法等。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215B2528">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1.熟悉内部审计流程</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2.具备基本的专业审计知识，具备一定的文字表达能力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3.能够根据审计任务编写审计计划</w:t>
            </w:r>
          </w:p>
        </w:tc>
      </w:tr>
      <w:tr w14:paraId="5298D4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73"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1507A200">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7.2. 制定并实施内审方案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5007F884">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内审专员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7236A4B6">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制订内部审计具体实施方案并组织实施。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2E6A1908">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1.具备整体规划内部审计方案的能力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2.能够根据审计任务制订内部审计实施方案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3.能够协同其他审计小组成员共同实施审计方案</w:t>
            </w:r>
          </w:p>
        </w:tc>
      </w:tr>
      <w:tr w14:paraId="4D8C16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88"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4869F461">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7.3. 编写内部审计报告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1616A5F3">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内审专员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08F01BC4">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根据内部审计结果编写审计报告，提出审计意见。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7A88D68A">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1.熟悉内部审计报告的编写方法</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2.能够根据审计结果编写审计报告，提出审计意见</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3.针对审计结果提出可行性建议</w:t>
            </w:r>
          </w:p>
        </w:tc>
      </w:tr>
      <w:tr w14:paraId="6AB1A3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63"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0F7A9D9D">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 办理各种涉税业务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462ABF8B">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办税员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50E6EEEA">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根据有关法律规章制度为企业办理税务登记、发票申购等涉税业务。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455C8B0D">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熟悉与企业办理税务登记、发票申购等涉税业务相关的法律法规</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能够办理各种涉税业务</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具备良好的与人沟通能力和高效的办事能力。</w:t>
            </w:r>
          </w:p>
        </w:tc>
      </w:tr>
      <w:tr w14:paraId="58D3F5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21"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5D161C3F">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8.2. 税款计算与申报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07495413">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办税员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4C34B564">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按照国家税收法规及其他相关政策正确计算应缴纳的各种税费；熟练运用税收网络申报系统向主管税务机关申报应缴纳的各种税费。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00BA2933">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1.熟悉国家税收法规及其他相关政策</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2.能够正确计算应缴纳的各种税费</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3.熟悉国家的纳税申报系统，能够熟练申报各项税费</w:t>
            </w:r>
          </w:p>
        </w:tc>
      </w:tr>
      <w:tr w14:paraId="1D77AA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41" w:hRule="atLeast"/>
        </w:trPr>
        <w:tc>
          <w:tcPr>
            <w:tcW w:w="2073" w:type="dxa"/>
            <w:tcBorders>
              <w:top w:val="single" w:color="auto" w:sz="6" w:space="0"/>
              <w:left w:val="single" w:color="auto" w:sz="8" w:space="0"/>
              <w:bottom w:val="single" w:color="auto" w:sz="6" w:space="0"/>
              <w:right w:val="single" w:color="auto" w:sz="6" w:space="0"/>
            </w:tcBorders>
            <w:shd w:val="clear" w:color="auto" w:fill="auto"/>
            <w:vAlign w:val="center"/>
          </w:tcPr>
          <w:p w14:paraId="430CFDDC">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 纳税筹划 </w:t>
            </w:r>
          </w:p>
        </w:tc>
        <w:tc>
          <w:tcPr>
            <w:tcW w:w="1196" w:type="dxa"/>
            <w:tcBorders>
              <w:top w:val="single" w:color="auto" w:sz="6" w:space="0"/>
              <w:left w:val="single" w:color="auto" w:sz="8" w:space="0"/>
              <w:bottom w:val="single" w:color="auto" w:sz="6" w:space="0"/>
              <w:right w:val="single" w:color="auto" w:sz="6" w:space="0"/>
            </w:tcBorders>
            <w:shd w:val="clear" w:color="auto" w:fill="auto"/>
            <w:vAlign w:val="center"/>
          </w:tcPr>
          <w:p w14:paraId="72D558D7">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税务筹划 </w:t>
            </w:r>
          </w:p>
        </w:tc>
        <w:tc>
          <w:tcPr>
            <w:tcW w:w="2306" w:type="dxa"/>
            <w:tcBorders>
              <w:top w:val="single" w:color="auto" w:sz="6" w:space="0"/>
              <w:left w:val="single" w:color="auto" w:sz="8" w:space="0"/>
              <w:bottom w:val="single" w:color="auto" w:sz="6" w:space="0"/>
              <w:right w:val="single" w:color="auto" w:sz="6" w:space="0"/>
            </w:tcBorders>
            <w:shd w:val="clear" w:color="auto" w:fill="auto"/>
            <w:vAlign w:val="center"/>
          </w:tcPr>
          <w:p w14:paraId="4822FAF5">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运用税收知识对企业生产经营活动进行初步的纳税筹划，以减轻企业税负，降低企业经营成本。 </w:t>
            </w:r>
          </w:p>
        </w:tc>
        <w:tc>
          <w:tcPr>
            <w:tcW w:w="3305" w:type="dxa"/>
            <w:tcBorders>
              <w:top w:val="single" w:color="auto" w:sz="6" w:space="0"/>
              <w:left w:val="single" w:color="auto" w:sz="8" w:space="0"/>
              <w:bottom w:val="single" w:color="auto" w:sz="6" w:space="0"/>
              <w:right w:val="single" w:color="auto" w:sz="6" w:space="0"/>
            </w:tcBorders>
            <w:shd w:val="clear" w:color="auto" w:fill="auto"/>
            <w:vAlign w:val="center"/>
          </w:tcPr>
          <w:p w14:paraId="4F79233C">
            <w:pPr>
              <w:spacing w:line="264" w:lineRule="auto"/>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1.熟悉国家各项税收政策以及税收优惠政策</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2.能够运用专业知识为企业进行纳税筹划</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3.具备良好的与人沟通的能力和全局意识</w:t>
            </w:r>
          </w:p>
        </w:tc>
      </w:tr>
    </w:tbl>
    <w:p w14:paraId="31190FFD">
      <w:pPr>
        <w:keepNext w:val="0"/>
        <w:keepLines w:val="0"/>
        <w:widowControl w:val="0"/>
        <w:numPr>
          <w:ilvl w:val="0"/>
          <w:numId w:val="1"/>
        </w:numPr>
        <w:suppressLineNumbers w:val="0"/>
        <w:autoSpaceDE w:val="0"/>
        <w:autoSpaceDN/>
        <w:spacing w:before="157" w:beforeLines="50" w:beforeAutospacing="0" w:line="360" w:lineRule="auto"/>
        <w:ind w:left="0" w:firstLine="562" w:firstLineChars="20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培养目标与培养规格 </w:t>
      </w:r>
    </w:p>
    <w:p w14:paraId="53E28727">
      <w:pPr>
        <w:keepNext w:val="0"/>
        <w:keepLines w:val="0"/>
        <w:widowControl w:val="0"/>
        <w:numPr>
          <w:ilvl w:val="0"/>
          <w:numId w:val="5"/>
        </w:numPr>
        <w:suppressLineNumbers w:val="0"/>
        <w:autoSpaceDE w:val="0"/>
        <w:autoSpaceDN/>
        <w:spacing w:before="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培养目标 </w:t>
      </w:r>
    </w:p>
    <w:p w14:paraId="4581A6CE">
      <w:pPr>
        <w:pStyle w:val="7"/>
        <w:keepNext w:val="0"/>
        <w:keepLines w:val="0"/>
        <w:widowControl/>
        <w:suppressLineNumbers w:val="0"/>
        <w:autoSpaceDE w:val="0"/>
        <w:autoSpaceDN/>
        <w:spacing w:before="0" w:beforeAutospacing="0"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专业培养思想政治坚定、德技并修、全面发展，适应社会主义市场经济发展需要，具有一定科学文化水平，良好的人文素养、职业道德和创新意识，精益求精的工匠精神，会计职业素养和可持续发展能力，掌握会计、纳税实务、内部控制、管理会计、财务数据分析与处理等知识和技术技能，能够从事出纳、会计核算、智能会计、财务共享、管理会计、成本核算、数据管理等岗位的高素质技术技能人才。</w:t>
      </w:r>
    </w:p>
    <w:p w14:paraId="45E9B9A3">
      <w:pPr>
        <w:keepNext w:val="0"/>
        <w:keepLines w:val="0"/>
        <w:widowControl w:val="0"/>
        <w:numPr>
          <w:ilvl w:val="0"/>
          <w:numId w:val="5"/>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培养规格 </w:t>
      </w:r>
    </w:p>
    <w:tbl>
      <w:tblPr>
        <w:tblStyle w:val="3"/>
        <w:tblW w:w="891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125"/>
        <w:gridCol w:w="746"/>
        <w:gridCol w:w="4834"/>
        <w:gridCol w:w="2205"/>
      </w:tblGrid>
      <w:tr w14:paraId="257094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12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2F2F869">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类型</w:t>
            </w:r>
          </w:p>
        </w:tc>
        <w:tc>
          <w:tcPr>
            <w:tcW w:w="74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2FDA822">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编号</w:t>
            </w:r>
          </w:p>
        </w:tc>
        <w:tc>
          <w:tcPr>
            <w:tcW w:w="483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ECC9C70">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具体内容</w:t>
            </w:r>
          </w:p>
        </w:tc>
        <w:tc>
          <w:tcPr>
            <w:tcW w:w="220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4C34D33">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标签内容</w:t>
            </w:r>
          </w:p>
        </w:tc>
      </w:tr>
      <w:tr w14:paraId="184FDA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6" w:hRule="atLeast"/>
          <w:jc w:val="center"/>
        </w:trPr>
        <w:tc>
          <w:tcPr>
            <w:tcW w:w="1125" w:type="dxa"/>
            <w:vMerge w:val="restart"/>
            <w:tcBorders>
              <w:top w:val="nil"/>
              <w:left w:val="single" w:color="auto" w:sz="8" w:space="0"/>
              <w:bottom w:val="single" w:color="auto" w:sz="6" w:space="0"/>
              <w:right w:val="single" w:color="auto" w:sz="6" w:space="0"/>
            </w:tcBorders>
            <w:shd w:val="clear" w:color="auto" w:fill="auto"/>
            <w:vAlign w:val="center"/>
          </w:tcPr>
          <w:p w14:paraId="34B12450">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素质规格</w:t>
            </w: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54F77A1E">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A1</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4AEAB6C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具有深厚的爱国情感和中华民族自豪感，理解并践行社会主义价值观，具有社会责任感和社会参与意识；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57C02C1F">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557ED7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35"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23F1BFA6">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484BA03D">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A2</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621C46F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具备爱岗敬业、诚实守信、廉洁自律、客观公正的会计职业道德，养成严肃认真、一丝不苟、忠于职守、尽职尽责、实事求是、不偏不倚的会计人基本素质；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5A956054">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6061F6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108B884A">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1C351AE6">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A3</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2E7C191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具备工匠精神、创新思维、信息素养；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3B35CE77">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043AF3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10DDBF61">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4B8F90D0">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A4</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232DBF0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具有质量意识、绿色环保意识、安全意识；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5140F856">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293290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11"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70301CC7">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71478126">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A5</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0C60A97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具备勇于奋斗、乐观向上，具有自我管理能力、职业生涯规划的意识，有较强的集体意识和团队合作精神；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1E528281">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0749F9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2BB5C230">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29797FFB">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A6</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3B4C012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具有健康的体魄、心理和健全的人格，以及得体大方的职业形象；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735BCA85">
            <w:pPr>
              <w:spacing w:line="264" w:lineRule="auto"/>
              <w:ind w:left="0" w:leftChars="0" w:right="0" w:rightChars="0"/>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6D1AC9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54C9D265">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52B505F4">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A7</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226BB92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具有大数据思维、互联网思维；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285F46F9">
            <w:pPr>
              <w:spacing w:line="264" w:lineRule="auto"/>
              <w:ind w:left="0" w:leftChars="0" w:right="0" w:rightChars="0"/>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1A244A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7531D426">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31D73EFF">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A8</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5BD74FC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遵守宪法和会计行业法律法规、崇德向善、尊重生命、热爱劳动，履行道德准则和行为规范；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6636A632">
            <w:pPr>
              <w:spacing w:line="264" w:lineRule="auto"/>
              <w:ind w:left="0" w:leftChars="0" w:right="0" w:rightChars="0"/>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2F7A2B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4DFBD524">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68D3A72F">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A9</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0879557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具有良好的人文素养和科学素养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1BA6A077">
            <w:pPr>
              <w:spacing w:line="264" w:lineRule="auto"/>
              <w:ind w:left="0" w:leftChars="0" w:right="0" w:rightChars="0"/>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5587A0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72702E6D">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7FE8B805">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A10</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74915DC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具备终身学习的意识，不断增强自身的知识储备，强化专业实践能力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30878729">
            <w:pPr>
              <w:spacing w:line="264" w:lineRule="auto"/>
              <w:ind w:left="0" w:leftChars="0" w:right="0" w:rightChars="0"/>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5E3F6B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restart"/>
            <w:tcBorders>
              <w:top w:val="nil"/>
              <w:left w:val="single" w:color="auto" w:sz="8" w:space="0"/>
              <w:bottom w:val="single" w:color="auto" w:sz="6" w:space="0"/>
              <w:right w:val="single" w:color="auto" w:sz="6" w:space="0"/>
            </w:tcBorders>
            <w:shd w:val="clear" w:color="auto" w:fill="auto"/>
            <w:vAlign w:val="center"/>
          </w:tcPr>
          <w:p w14:paraId="3532A651">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知识规格</w:t>
            </w: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0AC04A27">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52C96BC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了解经济学、统计学、经济法的一些基础知识；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1FC1D184">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基础知识</w:t>
            </w:r>
          </w:p>
        </w:tc>
      </w:tr>
      <w:tr w14:paraId="2DE730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5B2C795C">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20CD1BC3">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B2</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02BE823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了解会计信息化基础知识以及数据分析的基本原理；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6EF5313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基础知识</w:t>
            </w:r>
          </w:p>
          <w:p w14:paraId="3FAD57C0">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56CB2A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04D531D5">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484A589C">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B3</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40D99C0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了解国内外会计与大数据交叉行业发展情况以及相关前沿理论，新媒体运营的相关基础知识；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68F789FF">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基础知识</w:t>
            </w:r>
          </w:p>
        </w:tc>
      </w:tr>
      <w:tr w14:paraId="63722F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6BACD570">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5EE6C92C">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B4</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351BFF1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了解一定的中华优秀传统文化知识，具备一定的人文修养；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367BA060">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0ED641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06BCD908">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4B7E0A37">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B5</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2D5EDE4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掌握企业财务会计、会计信息系统、成本核算与管理、大数据财务分析、管理会计等相关知识；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0FF1D62D">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3AEC40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14A7561D">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407AD5F5">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B6</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191FF5E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掌握企业记账的原理、程序和方法；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4D8CEF6C">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1835D2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70F3F748">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1ED75F5D">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B7</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47E3A9D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掌握会计信息化的操作流程等相关知识；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1330C1CE">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4C4D80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50C04902">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182CC3BD">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B8</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29BE88A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掌握统计分析、办公软件的运用知识；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5A44FE18">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基础知识</w:t>
            </w:r>
          </w:p>
        </w:tc>
      </w:tr>
      <w:tr w14:paraId="22943A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27CF72F0">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26D91C5D">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B9</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1B3A7A1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掌握数据分析理论和数据可视化相关知识;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4FBDFF25">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07551A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002EE3A0">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16F4AC9A">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B10</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44B00CD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熟悉企业内部控制的相关知识；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048DE8CF">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思政，专业知识</w:t>
            </w:r>
          </w:p>
        </w:tc>
      </w:tr>
      <w:tr w14:paraId="426EFF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15EDF597">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2EB953C6">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B11</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199FF08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熟悉财务、信息处理、金融保险、电子商务的法律法规；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2810863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基础知识</w:t>
            </w:r>
          </w:p>
          <w:p w14:paraId="26BB8FC5">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237EAB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14D0CA22">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16EF4245">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B12</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0E6CB0E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熟悉财务云共享服务的基本知识；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723936B3">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077F12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6F19E2FB">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78E36CC2">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B13</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20AEA8E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熟悉有关税收筹划的法律法规以及相关政策。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2B7B5073">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思政，专业知识</w:t>
            </w:r>
          </w:p>
        </w:tc>
      </w:tr>
      <w:tr w14:paraId="1A3EA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125" w:type="dxa"/>
            <w:vMerge w:val="restart"/>
            <w:tcBorders>
              <w:top w:val="nil"/>
              <w:left w:val="single" w:color="auto" w:sz="8" w:space="0"/>
              <w:bottom w:val="single" w:color="auto" w:sz="6" w:space="0"/>
              <w:right w:val="single" w:color="auto" w:sz="6" w:space="0"/>
            </w:tcBorders>
            <w:shd w:val="clear" w:color="auto" w:fill="auto"/>
            <w:vAlign w:val="center"/>
          </w:tcPr>
          <w:p w14:paraId="71A71295">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能力规格</w:t>
            </w: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44B32067">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C1</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67DEF10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能够完成会计核算、成本计算、涉税事务处理；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46826789">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思政，职业能力，专业能力</w:t>
            </w:r>
          </w:p>
        </w:tc>
      </w:tr>
      <w:tr w14:paraId="397CC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0422DF2A">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12D562A0">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C2</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3831EC0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能够熟练操作会计专业必需的信息技术处理软件；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0DD00D47">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职业能力，综合能力</w:t>
            </w:r>
          </w:p>
        </w:tc>
      </w:tr>
      <w:tr w14:paraId="61AFF0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584F2D05">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645E586E">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C3</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7A15D00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能够处理财务云共享服务各项业务；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7137DE07">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思政，专业能力</w:t>
            </w:r>
          </w:p>
        </w:tc>
      </w:tr>
      <w:tr w14:paraId="12B568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363FC97B">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4E8C3740">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C4</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1C8C4B8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能够利用数据处理技术完成财务数据的收集、整理、分析；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3148B8E8">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职业能力，专业能力</w:t>
            </w:r>
          </w:p>
        </w:tc>
      </w:tr>
      <w:tr w14:paraId="692963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4203614F">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381D9FF6">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C5</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4DCDD1E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能够灵活运用内部控制的基本原理和方法进行内部控制；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2960F157">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思政，专业能力，综合能力</w:t>
            </w:r>
          </w:p>
        </w:tc>
      </w:tr>
      <w:tr w14:paraId="705240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02C7DD2E">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0C4058EB">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C6</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75D6849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能够对企业进行财务成本预算、全面预算、价值分析以及经营业绩评价；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0E615EBB">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思政，专业能力，综合能力</w:t>
            </w:r>
          </w:p>
        </w:tc>
      </w:tr>
      <w:tr w14:paraId="03CED9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143925E7">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7DD01B5E">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C7</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1B8649F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具备稽核会计、管理会计岗位相关的职业能力；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55BB00E5">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思政，职业能力，专业能力</w:t>
            </w:r>
          </w:p>
        </w:tc>
      </w:tr>
      <w:tr w14:paraId="700134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38004E79">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7FA2DDE4">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C8</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42C17EB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具备基本的纳税筹划和纳税风险控制能力；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2066875F">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思政，专业能力，综合能力</w:t>
            </w:r>
          </w:p>
        </w:tc>
      </w:tr>
      <w:tr w14:paraId="627DB0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5CF69400">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1C008476">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C9</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52C487F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具备新媒体运营思维和应用新媒体技术的能力；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36EE01C7">
            <w:pPr>
              <w:spacing w:line="264" w:lineRule="auto"/>
              <w:jc w:val="center"/>
              <w:rPr>
                <w:rFonts w:hint="eastAsia" w:ascii="Times New Roman" w:hAnsi="Times New Roman" w:eastAsia="宋体" w:cs="Times New Roman"/>
                <w:kern w:val="2"/>
                <w:sz w:val="22"/>
                <w:szCs w:val="22"/>
              </w:rPr>
            </w:pPr>
          </w:p>
        </w:tc>
      </w:tr>
      <w:tr w14:paraId="12CA51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0D3791A0">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00FC9BD0">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C10</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1355D30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具备一定的管理沟通交流能力和组织协调的能力；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272AFC25">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职业能力，综合能力</w:t>
            </w:r>
          </w:p>
        </w:tc>
      </w:tr>
      <w:tr w14:paraId="42C46A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2D3ADF5D">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0D05435B">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C11</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60E1B6A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具备现代企业管理与控制的基本能力；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001DA0E6">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职业能力，综合能力</w:t>
            </w:r>
          </w:p>
        </w:tc>
      </w:tr>
      <w:tr w14:paraId="7DD336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64F9C929">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569794C1">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C12</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0B2BF84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具有创新思维、探究学习、终身学习分析问题和解决问题的能力；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251F4631">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职业能力，综合能力</w:t>
            </w:r>
          </w:p>
        </w:tc>
      </w:tr>
      <w:tr w14:paraId="0C2FC2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125" w:type="dxa"/>
            <w:vMerge w:val="continue"/>
            <w:tcBorders>
              <w:top w:val="nil"/>
              <w:left w:val="single" w:color="auto" w:sz="8" w:space="0"/>
              <w:bottom w:val="single" w:color="auto" w:sz="6" w:space="0"/>
              <w:right w:val="single" w:color="auto" w:sz="6" w:space="0"/>
            </w:tcBorders>
            <w:shd w:val="clear" w:color="auto" w:fill="auto"/>
            <w:vAlign w:val="center"/>
          </w:tcPr>
          <w:p w14:paraId="319AD06A">
            <w:pPr>
              <w:rPr>
                <w:rFonts w:hint="default" w:ascii="Times New Roman" w:hAnsi="Times New Roman" w:cs="Times New Roman"/>
                <w:sz w:val="20"/>
                <w:szCs w:val="20"/>
              </w:rPr>
            </w:pPr>
          </w:p>
        </w:tc>
        <w:tc>
          <w:tcPr>
            <w:tcW w:w="746" w:type="dxa"/>
            <w:tcBorders>
              <w:top w:val="single" w:color="auto" w:sz="6" w:space="0"/>
              <w:left w:val="single" w:color="auto" w:sz="8" w:space="0"/>
              <w:bottom w:val="single" w:color="auto" w:sz="6" w:space="0"/>
              <w:right w:val="single" w:color="auto" w:sz="6" w:space="0"/>
            </w:tcBorders>
            <w:shd w:val="clear" w:color="auto" w:fill="auto"/>
            <w:vAlign w:val="center"/>
          </w:tcPr>
          <w:p w14:paraId="397AC782">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C13</w:t>
            </w:r>
          </w:p>
        </w:tc>
        <w:tc>
          <w:tcPr>
            <w:tcW w:w="4834" w:type="dxa"/>
            <w:tcBorders>
              <w:top w:val="single" w:color="auto" w:sz="6" w:space="0"/>
              <w:left w:val="single" w:color="auto" w:sz="8" w:space="0"/>
              <w:bottom w:val="single" w:color="auto" w:sz="6" w:space="0"/>
              <w:right w:val="single" w:color="auto" w:sz="6" w:space="0"/>
            </w:tcBorders>
            <w:shd w:val="clear" w:color="auto" w:fill="auto"/>
            <w:vAlign w:val="center"/>
          </w:tcPr>
          <w:p w14:paraId="5792BAF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具有良好的语言、文字表达能力以及熟练运用办公软件的能力； </w:t>
            </w:r>
          </w:p>
        </w:tc>
        <w:tc>
          <w:tcPr>
            <w:tcW w:w="2205" w:type="dxa"/>
            <w:tcBorders>
              <w:top w:val="single" w:color="auto" w:sz="6" w:space="0"/>
              <w:left w:val="single" w:color="auto" w:sz="8" w:space="0"/>
              <w:bottom w:val="single" w:color="auto" w:sz="6" w:space="0"/>
              <w:right w:val="single" w:color="auto" w:sz="6" w:space="0"/>
            </w:tcBorders>
            <w:shd w:val="clear" w:color="auto" w:fill="auto"/>
            <w:vAlign w:val="center"/>
          </w:tcPr>
          <w:p w14:paraId="49ED212E">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职业能力，综合能力</w:t>
            </w:r>
          </w:p>
        </w:tc>
      </w:tr>
    </w:tbl>
    <w:p w14:paraId="783B1C9F">
      <w:pPr>
        <w:keepNext w:val="0"/>
        <w:keepLines w:val="0"/>
        <w:widowControl w:val="0"/>
        <w:numPr>
          <w:ilvl w:val="0"/>
          <w:numId w:val="1"/>
        </w:numPr>
        <w:suppressLineNumbers w:val="0"/>
        <w:autoSpaceDE w:val="0"/>
        <w:autoSpaceDN/>
        <w:spacing w:before="157" w:beforeLines="50" w:beforeAutospacing="0" w:line="360" w:lineRule="auto"/>
        <w:ind w:left="0" w:firstLine="562" w:firstLineChars="20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毕业要求 </w:t>
      </w:r>
    </w:p>
    <w:p w14:paraId="6F6B72AE">
      <w:pPr>
        <w:keepNext w:val="0"/>
        <w:keepLines w:val="0"/>
        <w:widowControl w:val="0"/>
        <w:numPr>
          <w:ilvl w:val="0"/>
          <w:numId w:val="6"/>
        </w:numPr>
        <w:suppressLineNumbers w:val="0"/>
        <w:autoSpaceDE w:val="0"/>
        <w:autoSpaceDN/>
        <w:spacing w:before="0" w:beforeAutospacing="0" w:line="360" w:lineRule="auto"/>
        <w:ind w:left="-60" w:leftChars="0" w:firstLine="480" w:firstLine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日常行为规范和操行 </w:t>
      </w:r>
    </w:p>
    <w:p w14:paraId="4999A849">
      <w:pPr>
        <w:pStyle w:val="7"/>
        <w:keepNext w:val="0"/>
        <w:keepLines w:val="0"/>
        <w:widowControl/>
        <w:suppressLineNumbers w:val="0"/>
        <w:autoSpaceDE w:val="0"/>
        <w:autoSpaceDN/>
        <w:spacing w:before="0" w:beforeAutospacing="0"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具有良好的思想道德，热爱祖国，拥护党的基本路线，坚持新时代中国特色社会主义思想，把社会主义核心价值观根植于思想和行动之中；具有艰苦创业、爱岗敬业的职业素养，能够守法自律，具有正确的世界观、人生观和价值观，具有健全的心理和健康的体魄；具有德智体美劳等基本素质。</w:t>
      </w:r>
    </w:p>
    <w:p w14:paraId="0A460C03">
      <w:pPr>
        <w:keepNext w:val="0"/>
        <w:keepLines w:val="0"/>
        <w:widowControl w:val="0"/>
        <w:numPr>
          <w:ilvl w:val="0"/>
          <w:numId w:val="6"/>
        </w:numPr>
        <w:suppressLineNumbers w:val="0"/>
        <w:autoSpaceDE w:val="0"/>
        <w:autoSpaceDN/>
        <w:spacing w:before="157" w:beforeLines="50" w:beforeAutospacing="0" w:line="360" w:lineRule="auto"/>
        <w:ind w:left="-62" w:leftChars="0" w:firstLine="482" w:firstLine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学分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86"/>
        <w:gridCol w:w="1189"/>
        <w:gridCol w:w="1189"/>
        <w:gridCol w:w="1355"/>
        <w:gridCol w:w="873"/>
        <w:gridCol w:w="933"/>
        <w:gridCol w:w="911"/>
      </w:tblGrid>
      <w:tr w14:paraId="4F7B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21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6979BA">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学习领域</w:t>
            </w:r>
          </w:p>
        </w:tc>
        <w:tc>
          <w:tcPr>
            <w:tcW w:w="1189" w:type="dxa"/>
            <w:vMerge w:val="restart"/>
            <w:tcBorders>
              <w:top w:val="single" w:color="auto" w:sz="4" w:space="0"/>
              <w:left w:val="nil"/>
              <w:bottom w:val="single" w:color="auto" w:sz="4" w:space="0"/>
              <w:right w:val="single" w:color="auto" w:sz="4" w:space="0"/>
            </w:tcBorders>
            <w:shd w:val="clear" w:color="auto" w:fill="auto"/>
            <w:vAlign w:val="center"/>
          </w:tcPr>
          <w:p w14:paraId="6DDAC4ED">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课程数量</w:t>
            </w:r>
          </w:p>
        </w:tc>
        <w:tc>
          <w:tcPr>
            <w:tcW w:w="1189" w:type="dxa"/>
            <w:vMerge w:val="restart"/>
            <w:tcBorders>
              <w:top w:val="single" w:color="auto" w:sz="4" w:space="0"/>
              <w:left w:val="nil"/>
              <w:bottom w:val="single" w:color="auto" w:sz="4" w:space="0"/>
              <w:right w:val="single" w:color="auto" w:sz="4" w:space="0"/>
            </w:tcBorders>
            <w:shd w:val="clear" w:color="auto" w:fill="auto"/>
            <w:vAlign w:val="center"/>
          </w:tcPr>
          <w:p w14:paraId="4A7D63A4">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学时小计</w:t>
            </w:r>
          </w:p>
        </w:tc>
        <w:tc>
          <w:tcPr>
            <w:tcW w:w="1355" w:type="dxa"/>
            <w:vMerge w:val="restart"/>
            <w:tcBorders>
              <w:top w:val="single" w:color="auto" w:sz="4" w:space="0"/>
              <w:left w:val="nil"/>
              <w:bottom w:val="single" w:color="auto" w:sz="4" w:space="0"/>
              <w:right w:val="single" w:color="auto" w:sz="4" w:space="0"/>
            </w:tcBorders>
            <w:shd w:val="clear" w:color="auto" w:fill="auto"/>
            <w:vAlign w:val="center"/>
          </w:tcPr>
          <w:p w14:paraId="3FBBED87">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学分小计</w:t>
            </w:r>
          </w:p>
        </w:tc>
        <w:tc>
          <w:tcPr>
            <w:tcW w:w="2717" w:type="dxa"/>
            <w:gridSpan w:val="3"/>
            <w:tcBorders>
              <w:top w:val="outset" w:color="auto" w:sz="6" w:space="0"/>
              <w:left w:val="outset" w:color="auto" w:sz="6" w:space="0"/>
              <w:bottom w:val="outset" w:color="auto" w:sz="6" w:space="0"/>
              <w:right w:val="outset" w:color="auto" w:sz="6" w:space="0"/>
            </w:tcBorders>
            <w:shd w:val="clear" w:color="auto" w:fill="auto"/>
            <w:vAlign w:val="center"/>
          </w:tcPr>
          <w:p w14:paraId="62797C82">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学分分配</w:t>
            </w:r>
          </w:p>
        </w:tc>
      </w:tr>
      <w:tr w14:paraId="3E92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5A0A7">
            <w:pPr>
              <w:rPr>
                <w:rFonts w:hint="default" w:ascii="Times New Roman" w:hAnsi="Times New Roman" w:cs="Times New Roman"/>
                <w:sz w:val="20"/>
                <w:szCs w:val="20"/>
              </w:rPr>
            </w:pPr>
          </w:p>
        </w:tc>
        <w:tc>
          <w:tcPr>
            <w:tcW w:w="1189" w:type="dxa"/>
            <w:vMerge w:val="continue"/>
            <w:tcBorders>
              <w:top w:val="single" w:color="auto" w:sz="4" w:space="0"/>
              <w:left w:val="nil"/>
              <w:bottom w:val="single" w:color="auto" w:sz="4" w:space="0"/>
              <w:right w:val="single" w:color="auto" w:sz="4" w:space="0"/>
            </w:tcBorders>
            <w:shd w:val="clear" w:color="auto" w:fill="auto"/>
            <w:vAlign w:val="center"/>
          </w:tcPr>
          <w:p w14:paraId="05D6AE35">
            <w:pPr>
              <w:rPr>
                <w:rFonts w:hint="default" w:ascii="Times New Roman" w:hAnsi="Times New Roman" w:cs="Times New Roman"/>
                <w:sz w:val="20"/>
                <w:szCs w:val="20"/>
              </w:rPr>
            </w:pPr>
          </w:p>
        </w:tc>
        <w:tc>
          <w:tcPr>
            <w:tcW w:w="1189" w:type="dxa"/>
            <w:vMerge w:val="continue"/>
            <w:tcBorders>
              <w:top w:val="single" w:color="auto" w:sz="4" w:space="0"/>
              <w:left w:val="nil"/>
              <w:bottom w:val="single" w:color="auto" w:sz="4" w:space="0"/>
              <w:right w:val="single" w:color="auto" w:sz="4" w:space="0"/>
            </w:tcBorders>
            <w:shd w:val="clear" w:color="auto" w:fill="auto"/>
            <w:vAlign w:val="center"/>
          </w:tcPr>
          <w:p w14:paraId="7BE0AE91">
            <w:pPr>
              <w:rPr>
                <w:rFonts w:hint="default" w:ascii="Times New Roman" w:hAnsi="Times New Roman" w:cs="Times New Roman"/>
                <w:sz w:val="20"/>
                <w:szCs w:val="20"/>
              </w:rPr>
            </w:pPr>
          </w:p>
        </w:tc>
        <w:tc>
          <w:tcPr>
            <w:tcW w:w="1355" w:type="dxa"/>
            <w:vMerge w:val="continue"/>
            <w:tcBorders>
              <w:top w:val="single" w:color="auto" w:sz="4" w:space="0"/>
              <w:left w:val="nil"/>
              <w:bottom w:val="single" w:color="auto" w:sz="4" w:space="0"/>
              <w:right w:val="single" w:color="auto" w:sz="4" w:space="0"/>
            </w:tcBorders>
            <w:shd w:val="clear" w:color="auto" w:fill="auto"/>
            <w:vAlign w:val="center"/>
          </w:tcPr>
          <w:p w14:paraId="4B7578F7">
            <w:pPr>
              <w:rPr>
                <w:rFonts w:hint="default" w:ascii="Times New Roman" w:hAnsi="Times New Roman" w:cs="Times New Roman"/>
                <w:sz w:val="20"/>
                <w:szCs w:val="20"/>
              </w:rPr>
            </w:pPr>
          </w:p>
        </w:tc>
        <w:tc>
          <w:tcPr>
            <w:tcW w:w="873" w:type="dxa"/>
            <w:tcBorders>
              <w:top w:val="single" w:color="auto" w:sz="4" w:space="0"/>
              <w:left w:val="nil"/>
              <w:bottom w:val="single" w:color="auto" w:sz="4" w:space="0"/>
              <w:right w:val="single" w:color="auto" w:sz="4" w:space="0"/>
            </w:tcBorders>
            <w:shd w:val="clear" w:color="auto" w:fill="auto"/>
            <w:vAlign w:val="center"/>
          </w:tcPr>
          <w:p w14:paraId="7FA772C3">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必修</w:t>
            </w:r>
          </w:p>
        </w:tc>
        <w:tc>
          <w:tcPr>
            <w:tcW w:w="933" w:type="dxa"/>
            <w:tcBorders>
              <w:top w:val="outset" w:color="auto" w:sz="6" w:space="0"/>
              <w:left w:val="outset" w:color="auto" w:sz="6" w:space="0"/>
              <w:bottom w:val="outset" w:color="auto" w:sz="6" w:space="0"/>
              <w:right w:val="outset" w:color="auto" w:sz="6" w:space="0"/>
            </w:tcBorders>
            <w:shd w:val="clear" w:color="auto" w:fill="auto"/>
            <w:vAlign w:val="center"/>
          </w:tcPr>
          <w:p w14:paraId="5991C81B">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限选</w:t>
            </w:r>
          </w:p>
        </w:tc>
        <w:tc>
          <w:tcPr>
            <w:tcW w:w="911" w:type="dxa"/>
            <w:tcBorders>
              <w:top w:val="outset" w:color="auto" w:sz="6" w:space="0"/>
              <w:left w:val="nil"/>
              <w:bottom w:val="outset" w:color="auto" w:sz="6" w:space="0"/>
              <w:right w:val="outset" w:color="auto" w:sz="6" w:space="0"/>
            </w:tcBorders>
            <w:shd w:val="clear" w:color="auto" w:fill="auto"/>
            <w:vAlign w:val="center"/>
          </w:tcPr>
          <w:p w14:paraId="5373500B">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任选</w:t>
            </w:r>
          </w:p>
        </w:tc>
      </w:tr>
      <w:tr w14:paraId="393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6" w:type="dxa"/>
            <w:tcBorders>
              <w:top w:val="single" w:color="auto" w:sz="4" w:space="0"/>
              <w:left w:val="single" w:color="auto" w:sz="4" w:space="0"/>
              <w:bottom w:val="single" w:color="auto" w:sz="4" w:space="0"/>
              <w:right w:val="single" w:color="auto" w:sz="4" w:space="0"/>
            </w:tcBorders>
            <w:shd w:val="clear" w:color="auto" w:fill="auto"/>
            <w:vAlign w:val="center"/>
          </w:tcPr>
          <w:p w14:paraId="1B7D074A">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素质教育平台</w:t>
            </w:r>
          </w:p>
        </w:tc>
        <w:tc>
          <w:tcPr>
            <w:tcW w:w="1189" w:type="dxa"/>
            <w:tcBorders>
              <w:top w:val="single" w:color="auto" w:sz="4" w:space="0"/>
              <w:left w:val="nil"/>
              <w:bottom w:val="single" w:color="auto" w:sz="4" w:space="0"/>
              <w:right w:val="single" w:color="auto" w:sz="4" w:space="0"/>
            </w:tcBorders>
            <w:shd w:val="clear" w:color="auto" w:fill="auto"/>
            <w:vAlign w:val="center"/>
          </w:tcPr>
          <w:p w14:paraId="639A4B83">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30</w:t>
            </w:r>
          </w:p>
        </w:tc>
        <w:tc>
          <w:tcPr>
            <w:tcW w:w="1189" w:type="dxa"/>
            <w:tcBorders>
              <w:top w:val="single" w:color="auto" w:sz="4" w:space="0"/>
              <w:left w:val="nil"/>
              <w:bottom w:val="single" w:color="auto" w:sz="4" w:space="0"/>
              <w:right w:val="single" w:color="auto" w:sz="4" w:space="0"/>
            </w:tcBorders>
            <w:shd w:val="clear" w:color="auto" w:fill="auto"/>
            <w:vAlign w:val="center"/>
          </w:tcPr>
          <w:p w14:paraId="1D0D3A2C">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776</w:t>
            </w:r>
          </w:p>
        </w:tc>
        <w:tc>
          <w:tcPr>
            <w:tcW w:w="1355" w:type="dxa"/>
            <w:tcBorders>
              <w:top w:val="single" w:color="auto" w:sz="4" w:space="0"/>
              <w:left w:val="nil"/>
              <w:bottom w:val="single" w:color="auto" w:sz="4" w:space="0"/>
              <w:right w:val="single" w:color="auto" w:sz="4" w:space="0"/>
            </w:tcBorders>
            <w:shd w:val="clear" w:color="auto" w:fill="auto"/>
            <w:vAlign w:val="center"/>
          </w:tcPr>
          <w:p w14:paraId="49F67A7F">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41.5</w:t>
            </w:r>
          </w:p>
        </w:tc>
        <w:tc>
          <w:tcPr>
            <w:tcW w:w="873" w:type="dxa"/>
            <w:tcBorders>
              <w:top w:val="outset" w:color="auto" w:sz="6" w:space="0"/>
              <w:left w:val="outset" w:color="auto" w:sz="6" w:space="0"/>
              <w:bottom w:val="outset" w:color="auto" w:sz="6" w:space="0"/>
              <w:right w:val="outset" w:color="auto" w:sz="6" w:space="0"/>
            </w:tcBorders>
            <w:shd w:val="clear" w:color="auto" w:fill="auto"/>
            <w:vAlign w:val="center"/>
          </w:tcPr>
          <w:p w14:paraId="2D0DC2C8">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41.5</w:t>
            </w:r>
          </w:p>
        </w:tc>
        <w:tc>
          <w:tcPr>
            <w:tcW w:w="933" w:type="dxa"/>
            <w:tcBorders>
              <w:top w:val="outset" w:color="auto" w:sz="6" w:space="0"/>
              <w:left w:val="nil"/>
              <w:bottom w:val="outset" w:color="auto" w:sz="6" w:space="0"/>
              <w:right w:val="outset" w:color="auto" w:sz="6" w:space="0"/>
            </w:tcBorders>
            <w:shd w:val="clear" w:color="auto" w:fill="auto"/>
            <w:vAlign w:val="center"/>
          </w:tcPr>
          <w:p w14:paraId="509AC020">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0</w:t>
            </w:r>
          </w:p>
        </w:tc>
        <w:tc>
          <w:tcPr>
            <w:tcW w:w="911" w:type="dxa"/>
            <w:tcBorders>
              <w:top w:val="outset" w:color="auto" w:sz="6" w:space="0"/>
              <w:left w:val="nil"/>
              <w:bottom w:val="outset" w:color="auto" w:sz="6" w:space="0"/>
              <w:right w:val="outset" w:color="auto" w:sz="6" w:space="0"/>
            </w:tcBorders>
            <w:shd w:val="clear" w:color="auto" w:fill="auto"/>
            <w:vAlign w:val="center"/>
          </w:tcPr>
          <w:p w14:paraId="5D1AE4CB">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0</w:t>
            </w:r>
          </w:p>
        </w:tc>
      </w:tr>
      <w:tr w14:paraId="0BA4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6" w:type="dxa"/>
            <w:tcBorders>
              <w:top w:val="single" w:color="auto" w:sz="4" w:space="0"/>
              <w:left w:val="single" w:color="auto" w:sz="4" w:space="0"/>
              <w:bottom w:val="single" w:color="auto" w:sz="4" w:space="0"/>
              <w:right w:val="single" w:color="auto" w:sz="4" w:space="0"/>
            </w:tcBorders>
            <w:shd w:val="clear" w:color="auto" w:fill="auto"/>
            <w:vAlign w:val="center"/>
          </w:tcPr>
          <w:p w14:paraId="0AEBE777">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专业群共享平台</w:t>
            </w:r>
          </w:p>
        </w:tc>
        <w:tc>
          <w:tcPr>
            <w:tcW w:w="1189" w:type="dxa"/>
            <w:tcBorders>
              <w:top w:val="single" w:color="auto" w:sz="4" w:space="0"/>
              <w:left w:val="nil"/>
              <w:bottom w:val="single" w:color="auto" w:sz="4" w:space="0"/>
              <w:right w:val="single" w:color="auto" w:sz="4" w:space="0"/>
            </w:tcBorders>
            <w:shd w:val="clear" w:color="auto" w:fill="auto"/>
            <w:vAlign w:val="center"/>
          </w:tcPr>
          <w:p w14:paraId="6A36855B">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7</w:t>
            </w:r>
          </w:p>
        </w:tc>
        <w:tc>
          <w:tcPr>
            <w:tcW w:w="1189" w:type="dxa"/>
            <w:tcBorders>
              <w:top w:val="single" w:color="auto" w:sz="4" w:space="0"/>
              <w:left w:val="nil"/>
              <w:bottom w:val="single" w:color="auto" w:sz="4" w:space="0"/>
              <w:right w:val="single" w:color="auto" w:sz="4" w:space="0"/>
            </w:tcBorders>
            <w:shd w:val="clear" w:color="auto" w:fill="auto"/>
            <w:vAlign w:val="center"/>
          </w:tcPr>
          <w:p w14:paraId="3EE0F582">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302</w:t>
            </w:r>
          </w:p>
        </w:tc>
        <w:tc>
          <w:tcPr>
            <w:tcW w:w="1355" w:type="dxa"/>
            <w:tcBorders>
              <w:top w:val="single" w:color="auto" w:sz="4" w:space="0"/>
              <w:left w:val="nil"/>
              <w:bottom w:val="single" w:color="auto" w:sz="4" w:space="0"/>
              <w:right w:val="single" w:color="auto" w:sz="4" w:space="0"/>
            </w:tcBorders>
            <w:shd w:val="clear" w:color="auto" w:fill="auto"/>
            <w:vAlign w:val="center"/>
          </w:tcPr>
          <w:p w14:paraId="48271D27">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18</w:t>
            </w:r>
          </w:p>
        </w:tc>
        <w:tc>
          <w:tcPr>
            <w:tcW w:w="873" w:type="dxa"/>
            <w:tcBorders>
              <w:top w:val="outset" w:color="auto" w:sz="6" w:space="0"/>
              <w:left w:val="outset" w:color="auto" w:sz="6" w:space="0"/>
              <w:bottom w:val="outset" w:color="auto" w:sz="6" w:space="0"/>
              <w:right w:val="outset" w:color="auto" w:sz="6" w:space="0"/>
            </w:tcBorders>
            <w:shd w:val="clear" w:color="auto" w:fill="auto"/>
            <w:vAlign w:val="center"/>
          </w:tcPr>
          <w:p w14:paraId="3F95D2D2">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16</w:t>
            </w:r>
          </w:p>
        </w:tc>
        <w:tc>
          <w:tcPr>
            <w:tcW w:w="933" w:type="dxa"/>
            <w:tcBorders>
              <w:top w:val="outset" w:color="auto" w:sz="6" w:space="0"/>
              <w:left w:val="nil"/>
              <w:bottom w:val="outset" w:color="auto" w:sz="6" w:space="0"/>
              <w:right w:val="outset" w:color="auto" w:sz="6" w:space="0"/>
            </w:tcBorders>
            <w:shd w:val="clear" w:color="auto" w:fill="auto"/>
            <w:vAlign w:val="center"/>
          </w:tcPr>
          <w:p w14:paraId="39AD1DFD">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911" w:type="dxa"/>
            <w:tcBorders>
              <w:top w:val="outset" w:color="auto" w:sz="6" w:space="0"/>
              <w:left w:val="nil"/>
              <w:bottom w:val="outset" w:color="auto" w:sz="6" w:space="0"/>
              <w:right w:val="outset" w:color="auto" w:sz="6" w:space="0"/>
            </w:tcBorders>
            <w:shd w:val="clear" w:color="auto" w:fill="auto"/>
            <w:vAlign w:val="center"/>
          </w:tcPr>
          <w:p w14:paraId="5B2B4DE2">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0</w:t>
            </w:r>
          </w:p>
        </w:tc>
      </w:tr>
      <w:tr w14:paraId="40D9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6" w:type="dxa"/>
            <w:tcBorders>
              <w:top w:val="single" w:color="auto" w:sz="4" w:space="0"/>
              <w:left w:val="single" w:color="auto" w:sz="4" w:space="0"/>
              <w:bottom w:val="single" w:color="auto" w:sz="4" w:space="0"/>
              <w:right w:val="single" w:color="auto" w:sz="4" w:space="0"/>
            </w:tcBorders>
            <w:shd w:val="clear" w:color="auto" w:fill="auto"/>
            <w:vAlign w:val="center"/>
          </w:tcPr>
          <w:p w14:paraId="00179FDC">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专业课程模块</w:t>
            </w:r>
          </w:p>
        </w:tc>
        <w:tc>
          <w:tcPr>
            <w:tcW w:w="1189" w:type="dxa"/>
            <w:tcBorders>
              <w:top w:val="single" w:color="auto" w:sz="4" w:space="0"/>
              <w:left w:val="nil"/>
              <w:bottom w:val="single" w:color="auto" w:sz="4" w:space="0"/>
              <w:right w:val="single" w:color="auto" w:sz="4" w:space="0"/>
            </w:tcBorders>
            <w:shd w:val="clear" w:color="auto" w:fill="auto"/>
            <w:vAlign w:val="center"/>
          </w:tcPr>
          <w:p w14:paraId="7643D784">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22</w:t>
            </w:r>
          </w:p>
        </w:tc>
        <w:tc>
          <w:tcPr>
            <w:tcW w:w="1189" w:type="dxa"/>
            <w:tcBorders>
              <w:top w:val="single" w:color="auto" w:sz="4" w:space="0"/>
              <w:left w:val="nil"/>
              <w:bottom w:val="single" w:color="auto" w:sz="4" w:space="0"/>
              <w:right w:val="single" w:color="auto" w:sz="4" w:space="0"/>
            </w:tcBorders>
            <w:shd w:val="clear" w:color="auto" w:fill="auto"/>
            <w:vAlign w:val="center"/>
          </w:tcPr>
          <w:p w14:paraId="68605DD5">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1,522</w:t>
            </w:r>
          </w:p>
        </w:tc>
        <w:tc>
          <w:tcPr>
            <w:tcW w:w="1355" w:type="dxa"/>
            <w:tcBorders>
              <w:top w:val="single" w:color="auto" w:sz="4" w:space="0"/>
              <w:left w:val="nil"/>
              <w:bottom w:val="single" w:color="auto" w:sz="4" w:space="0"/>
              <w:right w:val="single" w:color="auto" w:sz="4" w:space="0"/>
            </w:tcBorders>
            <w:shd w:val="clear" w:color="auto" w:fill="auto"/>
            <w:vAlign w:val="center"/>
          </w:tcPr>
          <w:p w14:paraId="6E1D549D">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86</w:t>
            </w:r>
          </w:p>
        </w:tc>
        <w:tc>
          <w:tcPr>
            <w:tcW w:w="873" w:type="dxa"/>
            <w:tcBorders>
              <w:top w:val="outset" w:color="auto" w:sz="6" w:space="0"/>
              <w:left w:val="outset" w:color="auto" w:sz="6" w:space="0"/>
              <w:bottom w:val="outset" w:color="auto" w:sz="6" w:space="0"/>
              <w:right w:val="outset" w:color="auto" w:sz="6" w:space="0"/>
            </w:tcBorders>
            <w:shd w:val="clear" w:color="auto" w:fill="auto"/>
            <w:vAlign w:val="center"/>
          </w:tcPr>
          <w:p w14:paraId="38BB491A">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66</w:t>
            </w:r>
          </w:p>
        </w:tc>
        <w:tc>
          <w:tcPr>
            <w:tcW w:w="933" w:type="dxa"/>
            <w:tcBorders>
              <w:top w:val="outset" w:color="auto" w:sz="6" w:space="0"/>
              <w:left w:val="nil"/>
              <w:bottom w:val="outset" w:color="auto" w:sz="6" w:space="0"/>
              <w:right w:val="outset" w:color="auto" w:sz="6" w:space="0"/>
            </w:tcBorders>
            <w:shd w:val="clear" w:color="auto" w:fill="auto"/>
            <w:vAlign w:val="center"/>
          </w:tcPr>
          <w:p w14:paraId="1F0798F0">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20</w:t>
            </w:r>
          </w:p>
        </w:tc>
        <w:tc>
          <w:tcPr>
            <w:tcW w:w="911" w:type="dxa"/>
            <w:tcBorders>
              <w:top w:val="outset" w:color="auto" w:sz="6" w:space="0"/>
              <w:left w:val="nil"/>
              <w:bottom w:val="outset" w:color="auto" w:sz="6" w:space="0"/>
              <w:right w:val="outset" w:color="auto" w:sz="6" w:space="0"/>
            </w:tcBorders>
            <w:shd w:val="clear" w:color="auto" w:fill="auto"/>
            <w:vAlign w:val="center"/>
          </w:tcPr>
          <w:p w14:paraId="33E42321">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0</w:t>
            </w:r>
          </w:p>
        </w:tc>
      </w:tr>
      <w:tr w14:paraId="20F5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6" w:type="dxa"/>
            <w:tcBorders>
              <w:top w:val="single" w:color="auto" w:sz="4" w:space="0"/>
              <w:left w:val="single" w:color="auto" w:sz="4" w:space="0"/>
              <w:bottom w:val="single" w:color="auto" w:sz="4" w:space="0"/>
              <w:right w:val="single" w:color="auto" w:sz="4" w:space="0"/>
            </w:tcBorders>
            <w:shd w:val="clear" w:color="auto" w:fill="auto"/>
            <w:vAlign w:val="center"/>
          </w:tcPr>
          <w:p w14:paraId="3A25BAE0">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素质拓展模块</w:t>
            </w:r>
          </w:p>
        </w:tc>
        <w:tc>
          <w:tcPr>
            <w:tcW w:w="1189" w:type="dxa"/>
            <w:tcBorders>
              <w:top w:val="single" w:color="auto" w:sz="4" w:space="0"/>
              <w:left w:val="nil"/>
              <w:bottom w:val="single" w:color="auto" w:sz="4" w:space="0"/>
              <w:right w:val="single" w:color="auto" w:sz="4" w:space="0"/>
            </w:tcBorders>
            <w:shd w:val="clear" w:color="auto" w:fill="auto"/>
            <w:vAlign w:val="center"/>
          </w:tcPr>
          <w:p w14:paraId="2BEB5731">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22</w:t>
            </w:r>
          </w:p>
        </w:tc>
        <w:tc>
          <w:tcPr>
            <w:tcW w:w="1189" w:type="dxa"/>
            <w:tcBorders>
              <w:top w:val="single" w:color="auto" w:sz="4" w:space="0"/>
              <w:left w:val="nil"/>
              <w:bottom w:val="single" w:color="auto" w:sz="4" w:space="0"/>
              <w:right w:val="single" w:color="auto" w:sz="4" w:space="0"/>
            </w:tcBorders>
            <w:shd w:val="clear" w:color="auto" w:fill="auto"/>
            <w:vAlign w:val="center"/>
          </w:tcPr>
          <w:p w14:paraId="1D383CF2">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32</w:t>
            </w:r>
          </w:p>
        </w:tc>
        <w:tc>
          <w:tcPr>
            <w:tcW w:w="1355" w:type="dxa"/>
            <w:tcBorders>
              <w:top w:val="single" w:color="auto" w:sz="4" w:space="0"/>
              <w:left w:val="nil"/>
              <w:bottom w:val="single" w:color="auto" w:sz="4" w:space="0"/>
              <w:right w:val="single" w:color="auto" w:sz="4" w:space="0"/>
            </w:tcBorders>
            <w:shd w:val="clear" w:color="auto" w:fill="auto"/>
            <w:vAlign w:val="center"/>
          </w:tcPr>
          <w:p w14:paraId="19EB799E">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873" w:type="dxa"/>
            <w:tcBorders>
              <w:top w:val="outset" w:color="auto" w:sz="6" w:space="0"/>
              <w:left w:val="outset" w:color="auto" w:sz="6" w:space="0"/>
              <w:bottom w:val="outset" w:color="auto" w:sz="6" w:space="0"/>
              <w:right w:val="outset" w:color="auto" w:sz="6" w:space="0"/>
            </w:tcBorders>
            <w:shd w:val="clear" w:color="auto" w:fill="auto"/>
            <w:vAlign w:val="center"/>
          </w:tcPr>
          <w:p w14:paraId="2E760A9D">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0</w:t>
            </w:r>
          </w:p>
        </w:tc>
        <w:tc>
          <w:tcPr>
            <w:tcW w:w="933" w:type="dxa"/>
            <w:tcBorders>
              <w:top w:val="outset" w:color="auto" w:sz="6" w:space="0"/>
              <w:left w:val="nil"/>
              <w:bottom w:val="outset" w:color="auto" w:sz="6" w:space="0"/>
              <w:right w:val="outset" w:color="auto" w:sz="6" w:space="0"/>
            </w:tcBorders>
            <w:shd w:val="clear" w:color="auto" w:fill="auto"/>
            <w:vAlign w:val="center"/>
          </w:tcPr>
          <w:p w14:paraId="71D1FD8B">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0</w:t>
            </w:r>
          </w:p>
        </w:tc>
        <w:tc>
          <w:tcPr>
            <w:tcW w:w="911" w:type="dxa"/>
            <w:tcBorders>
              <w:top w:val="outset" w:color="auto" w:sz="6" w:space="0"/>
              <w:left w:val="nil"/>
              <w:bottom w:val="outset" w:color="auto" w:sz="6" w:space="0"/>
              <w:right w:val="outset" w:color="auto" w:sz="6" w:space="0"/>
            </w:tcBorders>
            <w:shd w:val="clear" w:color="auto" w:fill="auto"/>
            <w:vAlign w:val="center"/>
          </w:tcPr>
          <w:p w14:paraId="488D61E7">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r>
      <w:tr w14:paraId="3AC9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186" w:type="dxa"/>
            <w:tcBorders>
              <w:top w:val="single" w:color="auto" w:sz="4" w:space="0"/>
              <w:left w:val="single" w:color="auto" w:sz="4" w:space="0"/>
              <w:bottom w:val="single" w:color="auto" w:sz="4" w:space="0"/>
              <w:right w:val="single" w:color="auto" w:sz="4" w:space="0"/>
            </w:tcBorders>
            <w:shd w:val="clear" w:color="auto" w:fill="auto"/>
            <w:vAlign w:val="center"/>
          </w:tcPr>
          <w:p w14:paraId="17F41D23">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总计</w:t>
            </w:r>
          </w:p>
        </w:tc>
        <w:tc>
          <w:tcPr>
            <w:tcW w:w="1189" w:type="dxa"/>
            <w:tcBorders>
              <w:top w:val="single" w:color="auto" w:sz="4" w:space="0"/>
              <w:left w:val="nil"/>
              <w:bottom w:val="single" w:color="auto" w:sz="4" w:space="0"/>
              <w:right w:val="single" w:color="auto" w:sz="4" w:space="0"/>
            </w:tcBorders>
            <w:shd w:val="clear" w:color="auto" w:fill="auto"/>
            <w:vAlign w:val="center"/>
          </w:tcPr>
          <w:p w14:paraId="0187F345">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81</w:t>
            </w:r>
          </w:p>
        </w:tc>
        <w:tc>
          <w:tcPr>
            <w:tcW w:w="1189" w:type="dxa"/>
            <w:tcBorders>
              <w:top w:val="single" w:color="auto" w:sz="4" w:space="0"/>
              <w:left w:val="nil"/>
              <w:bottom w:val="single" w:color="auto" w:sz="4" w:space="0"/>
              <w:right w:val="single" w:color="auto" w:sz="4" w:space="0"/>
            </w:tcBorders>
            <w:shd w:val="clear" w:color="auto" w:fill="auto"/>
            <w:vAlign w:val="center"/>
          </w:tcPr>
          <w:p w14:paraId="659FF322">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2,632</w:t>
            </w:r>
          </w:p>
        </w:tc>
        <w:tc>
          <w:tcPr>
            <w:tcW w:w="1355" w:type="dxa"/>
            <w:tcBorders>
              <w:top w:val="single" w:color="auto" w:sz="4" w:space="0"/>
              <w:left w:val="nil"/>
              <w:bottom w:val="single" w:color="auto" w:sz="4" w:space="0"/>
              <w:right w:val="single" w:color="auto" w:sz="4" w:space="0"/>
            </w:tcBorders>
            <w:shd w:val="clear" w:color="auto" w:fill="auto"/>
            <w:vAlign w:val="center"/>
          </w:tcPr>
          <w:p w14:paraId="0F7666AD">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147.5</w:t>
            </w:r>
          </w:p>
        </w:tc>
        <w:tc>
          <w:tcPr>
            <w:tcW w:w="873" w:type="dxa"/>
            <w:tcBorders>
              <w:top w:val="outset" w:color="auto" w:sz="6" w:space="0"/>
              <w:left w:val="outset" w:color="auto" w:sz="6" w:space="0"/>
              <w:bottom w:val="outset" w:color="auto" w:sz="6" w:space="0"/>
              <w:right w:val="outset" w:color="auto" w:sz="6" w:space="0"/>
            </w:tcBorders>
            <w:shd w:val="clear" w:color="auto" w:fill="auto"/>
            <w:vAlign w:val="center"/>
          </w:tcPr>
          <w:p w14:paraId="067547BE">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123.5</w:t>
            </w:r>
          </w:p>
        </w:tc>
        <w:tc>
          <w:tcPr>
            <w:tcW w:w="933" w:type="dxa"/>
            <w:tcBorders>
              <w:top w:val="outset" w:color="auto" w:sz="6" w:space="0"/>
              <w:left w:val="nil"/>
              <w:bottom w:val="outset" w:color="auto" w:sz="6" w:space="0"/>
              <w:right w:val="outset" w:color="auto" w:sz="6" w:space="0"/>
            </w:tcBorders>
            <w:shd w:val="clear" w:color="auto" w:fill="auto"/>
            <w:vAlign w:val="center"/>
          </w:tcPr>
          <w:p w14:paraId="440AA93B">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22</w:t>
            </w:r>
          </w:p>
        </w:tc>
        <w:tc>
          <w:tcPr>
            <w:tcW w:w="911" w:type="dxa"/>
            <w:tcBorders>
              <w:top w:val="outset" w:color="auto" w:sz="6" w:space="0"/>
              <w:left w:val="nil"/>
              <w:bottom w:val="outset" w:color="auto" w:sz="6" w:space="0"/>
              <w:right w:val="outset" w:color="auto" w:sz="6" w:space="0"/>
            </w:tcBorders>
            <w:shd w:val="clear" w:color="auto" w:fill="auto"/>
            <w:vAlign w:val="center"/>
          </w:tcPr>
          <w:p w14:paraId="4A3C80FA">
            <w:pPr>
              <w:keepNext w:val="0"/>
              <w:keepLines w:val="0"/>
              <w:widowControl w:val="0"/>
              <w:suppressLineNumbers w:val="0"/>
              <w:autoSpaceDE w:val="0"/>
              <w:autoSpaceDN/>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r>
    </w:tbl>
    <w:p w14:paraId="2BB53C48">
      <w:pPr>
        <w:keepNext w:val="0"/>
        <w:keepLines w:val="0"/>
        <w:widowControl w:val="0"/>
        <w:numPr>
          <w:ilvl w:val="0"/>
          <w:numId w:val="6"/>
        </w:numPr>
        <w:suppressLineNumbers w:val="0"/>
        <w:autoSpaceDE w:val="0"/>
        <w:autoSpaceDN/>
        <w:spacing w:before="157" w:beforeLines="50" w:beforeAutospacing="0" w:line="360" w:lineRule="auto"/>
        <w:ind w:left="-60" w:leftChars="0" w:firstLine="480" w:firstLine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职业资格证书 </w:t>
      </w:r>
    </w:p>
    <w:p w14:paraId="0434407D">
      <w:pPr>
        <w:pStyle w:val="7"/>
        <w:keepNext w:val="0"/>
        <w:keepLines w:val="0"/>
        <w:widowControl/>
        <w:suppressLineNumbers w:val="0"/>
        <w:autoSpaceDE w:val="0"/>
        <w:autoSpaceDN/>
        <w:spacing w:before="0" w:beforeAutospacing="0"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学生通过规定年限的学习，修满专业人才培养方案所规定的学分，达到本专业人才培养目标和培养规格的要求，获得规定的职业资格、职业技能证书之一，准予毕业。</w:t>
      </w:r>
    </w:p>
    <w:tbl>
      <w:tblPr>
        <w:tblStyle w:val="3"/>
        <w:tblW w:w="935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50"/>
        <w:gridCol w:w="3873"/>
        <w:gridCol w:w="1139"/>
        <w:gridCol w:w="3591"/>
      </w:tblGrid>
      <w:tr w14:paraId="1662B5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750" w:type="dxa"/>
            <w:tcBorders>
              <w:top w:val="single" w:color="auto" w:sz="8" w:space="0"/>
              <w:left w:val="single" w:color="auto" w:sz="8" w:space="0"/>
              <w:bottom w:val="single" w:color="auto" w:sz="6" w:space="0"/>
              <w:right w:val="single" w:color="auto" w:sz="6" w:space="0"/>
            </w:tcBorders>
            <w:shd w:val="clear" w:color="auto" w:fill="auto"/>
            <w:vAlign w:val="center"/>
          </w:tcPr>
          <w:p w14:paraId="4E00041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序号</w:t>
            </w:r>
          </w:p>
        </w:tc>
        <w:tc>
          <w:tcPr>
            <w:tcW w:w="3873" w:type="dxa"/>
            <w:tcBorders>
              <w:top w:val="single" w:color="auto" w:sz="8" w:space="0"/>
              <w:left w:val="single" w:color="auto" w:sz="8" w:space="0"/>
              <w:bottom w:val="single" w:color="auto" w:sz="6" w:space="0"/>
              <w:right w:val="single" w:color="auto" w:sz="6" w:space="0"/>
            </w:tcBorders>
            <w:shd w:val="clear" w:color="auto" w:fill="auto"/>
            <w:vAlign w:val="center"/>
          </w:tcPr>
          <w:p w14:paraId="0AD8354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证书名称</w:t>
            </w:r>
          </w:p>
        </w:tc>
        <w:tc>
          <w:tcPr>
            <w:tcW w:w="1139" w:type="dxa"/>
            <w:tcBorders>
              <w:top w:val="single" w:color="auto" w:sz="8" w:space="0"/>
              <w:left w:val="single" w:color="auto" w:sz="8" w:space="0"/>
              <w:bottom w:val="single" w:color="auto" w:sz="6" w:space="0"/>
              <w:right w:val="single" w:color="auto" w:sz="6" w:space="0"/>
            </w:tcBorders>
            <w:shd w:val="clear" w:color="auto" w:fill="auto"/>
            <w:vAlign w:val="center"/>
          </w:tcPr>
          <w:p w14:paraId="58D48CB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证书等级</w:t>
            </w:r>
          </w:p>
        </w:tc>
        <w:tc>
          <w:tcPr>
            <w:tcW w:w="3591" w:type="dxa"/>
            <w:tcBorders>
              <w:top w:val="single" w:color="auto" w:sz="8" w:space="0"/>
              <w:left w:val="single" w:color="auto" w:sz="8" w:space="0"/>
              <w:bottom w:val="single" w:color="auto" w:sz="6" w:space="0"/>
              <w:right w:val="single" w:color="auto" w:sz="6" w:space="0"/>
            </w:tcBorders>
            <w:shd w:val="clear" w:color="auto" w:fill="auto"/>
            <w:vAlign w:val="center"/>
          </w:tcPr>
          <w:p w14:paraId="3CCEB39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颁证机构</w:t>
            </w:r>
          </w:p>
        </w:tc>
      </w:tr>
      <w:tr w14:paraId="6CA580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750" w:type="dxa"/>
            <w:tcBorders>
              <w:top w:val="single" w:color="auto" w:sz="6" w:space="0"/>
              <w:left w:val="single" w:color="auto" w:sz="8" w:space="0"/>
              <w:bottom w:val="single" w:color="auto" w:sz="6" w:space="0"/>
              <w:right w:val="single" w:color="auto" w:sz="6" w:space="0"/>
            </w:tcBorders>
            <w:shd w:val="clear" w:color="auto" w:fill="auto"/>
            <w:vAlign w:val="center"/>
          </w:tcPr>
          <w:p w14:paraId="0547BBE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3873" w:type="dxa"/>
            <w:tcBorders>
              <w:top w:val="single" w:color="auto" w:sz="6" w:space="0"/>
              <w:left w:val="single" w:color="auto" w:sz="8" w:space="0"/>
              <w:bottom w:val="single" w:color="auto" w:sz="6" w:space="0"/>
              <w:right w:val="single" w:color="auto" w:sz="6" w:space="0"/>
            </w:tcBorders>
            <w:shd w:val="clear" w:color="auto" w:fill="auto"/>
            <w:vAlign w:val="center"/>
          </w:tcPr>
          <w:p w14:paraId="5389409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财务共享服务职业技能等级证书</w:t>
            </w:r>
          </w:p>
        </w:tc>
        <w:tc>
          <w:tcPr>
            <w:tcW w:w="1139" w:type="dxa"/>
            <w:tcBorders>
              <w:top w:val="single" w:color="auto" w:sz="6" w:space="0"/>
              <w:left w:val="single" w:color="auto" w:sz="8" w:space="0"/>
              <w:bottom w:val="single" w:color="auto" w:sz="6" w:space="0"/>
              <w:right w:val="single" w:color="auto" w:sz="6" w:space="0"/>
            </w:tcBorders>
            <w:shd w:val="clear" w:color="auto" w:fill="auto"/>
            <w:vAlign w:val="center"/>
          </w:tcPr>
          <w:p w14:paraId="5F1DE58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3591" w:type="dxa"/>
            <w:tcBorders>
              <w:top w:val="single" w:color="auto" w:sz="6" w:space="0"/>
              <w:left w:val="single" w:color="auto" w:sz="8" w:space="0"/>
              <w:bottom w:val="single" w:color="auto" w:sz="6" w:space="0"/>
              <w:right w:val="single" w:color="auto" w:sz="6" w:space="0"/>
            </w:tcBorders>
            <w:shd w:val="clear" w:color="auto" w:fill="auto"/>
            <w:vAlign w:val="center"/>
          </w:tcPr>
          <w:p w14:paraId="1472D22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北京正保集团</w:t>
            </w:r>
          </w:p>
        </w:tc>
      </w:tr>
      <w:tr w14:paraId="27AB3E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750" w:type="dxa"/>
            <w:tcBorders>
              <w:top w:val="single" w:color="auto" w:sz="6" w:space="0"/>
              <w:left w:val="single" w:color="auto" w:sz="8" w:space="0"/>
              <w:bottom w:val="single" w:color="auto" w:sz="6" w:space="0"/>
              <w:right w:val="single" w:color="auto" w:sz="6" w:space="0"/>
            </w:tcBorders>
            <w:shd w:val="clear" w:color="auto" w:fill="auto"/>
            <w:vAlign w:val="center"/>
          </w:tcPr>
          <w:p w14:paraId="71F3568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3873" w:type="dxa"/>
            <w:tcBorders>
              <w:top w:val="single" w:color="auto" w:sz="6" w:space="0"/>
              <w:left w:val="single" w:color="auto" w:sz="8" w:space="0"/>
              <w:bottom w:val="single" w:color="auto" w:sz="6" w:space="0"/>
              <w:right w:val="single" w:color="auto" w:sz="6" w:space="0"/>
            </w:tcBorders>
            <w:shd w:val="clear" w:color="auto" w:fill="auto"/>
            <w:vAlign w:val="center"/>
          </w:tcPr>
          <w:p w14:paraId="7A1DD7C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金蝶KIS财务管理师（初级）证书</w:t>
            </w:r>
          </w:p>
        </w:tc>
        <w:tc>
          <w:tcPr>
            <w:tcW w:w="1139" w:type="dxa"/>
            <w:tcBorders>
              <w:top w:val="single" w:color="auto" w:sz="6" w:space="0"/>
              <w:left w:val="single" w:color="auto" w:sz="8" w:space="0"/>
              <w:bottom w:val="single" w:color="auto" w:sz="6" w:space="0"/>
              <w:right w:val="single" w:color="auto" w:sz="6" w:space="0"/>
            </w:tcBorders>
            <w:shd w:val="clear" w:color="auto" w:fill="auto"/>
            <w:vAlign w:val="center"/>
          </w:tcPr>
          <w:p w14:paraId="2C06F67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3591" w:type="dxa"/>
            <w:tcBorders>
              <w:top w:val="single" w:color="auto" w:sz="6" w:space="0"/>
              <w:left w:val="single" w:color="auto" w:sz="8" w:space="0"/>
              <w:bottom w:val="single" w:color="auto" w:sz="6" w:space="0"/>
              <w:right w:val="single" w:color="auto" w:sz="6" w:space="0"/>
            </w:tcBorders>
            <w:shd w:val="clear" w:color="auto" w:fill="auto"/>
            <w:vAlign w:val="center"/>
          </w:tcPr>
          <w:p w14:paraId="29C1E12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金蝶软件（中国）有限公司</w:t>
            </w:r>
          </w:p>
        </w:tc>
      </w:tr>
      <w:tr w14:paraId="0FADC8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750" w:type="dxa"/>
            <w:tcBorders>
              <w:top w:val="single" w:color="auto" w:sz="6" w:space="0"/>
              <w:left w:val="single" w:color="auto" w:sz="8" w:space="0"/>
              <w:bottom w:val="single" w:color="auto" w:sz="6" w:space="0"/>
              <w:right w:val="single" w:color="auto" w:sz="6" w:space="0"/>
            </w:tcBorders>
            <w:shd w:val="clear" w:color="auto" w:fill="auto"/>
            <w:vAlign w:val="center"/>
          </w:tcPr>
          <w:p w14:paraId="265A91C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3873" w:type="dxa"/>
            <w:tcBorders>
              <w:top w:val="single" w:color="auto" w:sz="6" w:space="0"/>
              <w:left w:val="single" w:color="auto" w:sz="8" w:space="0"/>
              <w:bottom w:val="single" w:color="auto" w:sz="6" w:space="0"/>
              <w:right w:val="single" w:color="auto" w:sz="6" w:space="0"/>
            </w:tcBorders>
            <w:shd w:val="clear" w:color="auto" w:fill="auto"/>
            <w:vAlign w:val="center"/>
          </w:tcPr>
          <w:p w14:paraId="1BFA5C4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财务共享服务职业技能等级证书</w:t>
            </w:r>
          </w:p>
        </w:tc>
        <w:tc>
          <w:tcPr>
            <w:tcW w:w="1139" w:type="dxa"/>
            <w:tcBorders>
              <w:top w:val="single" w:color="auto" w:sz="6" w:space="0"/>
              <w:left w:val="single" w:color="auto" w:sz="8" w:space="0"/>
              <w:bottom w:val="single" w:color="auto" w:sz="6" w:space="0"/>
              <w:right w:val="single" w:color="auto" w:sz="6" w:space="0"/>
            </w:tcBorders>
            <w:shd w:val="clear" w:color="auto" w:fill="auto"/>
            <w:vAlign w:val="center"/>
          </w:tcPr>
          <w:p w14:paraId="7F8403F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3591" w:type="dxa"/>
            <w:tcBorders>
              <w:top w:val="single" w:color="auto" w:sz="6" w:space="0"/>
              <w:left w:val="single" w:color="auto" w:sz="8" w:space="0"/>
              <w:bottom w:val="single" w:color="auto" w:sz="6" w:space="0"/>
              <w:right w:val="single" w:color="auto" w:sz="6" w:space="0"/>
            </w:tcBorders>
            <w:shd w:val="clear" w:color="auto" w:fill="auto"/>
            <w:vAlign w:val="center"/>
          </w:tcPr>
          <w:p w14:paraId="6DC10B2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北京东大正保科技有限公司</w:t>
            </w:r>
          </w:p>
        </w:tc>
      </w:tr>
      <w:tr w14:paraId="26A1EB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750" w:type="dxa"/>
            <w:tcBorders>
              <w:top w:val="single" w:color="auto" w:sz="6" w:space="0"/>
              <w:left w:val="single" w:color="auto" w:sz="8" w:space="0"/>
              <w:bottom w:val="single" w:color="auto" w:sz="6" w:space="0"/>
              <w:right w:val="single" w:color="auto" w:sz="6" w:space="0"/>
            </w:tcBorders>
            <w:shd w:val="clear" w:color="auto" w:fill="auto"/>
            <w:vAlign w:val="center"/>
          </w:tcPr>
          <w:p w14:paraId="289D2B7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3873" w:type="dxa"/>
            <w:tcBorders>
              <w:top w:val="single" w:color="auto" w:sz="6" w:space="0"/>
              <w:left w:val="single" w:color="auto" w:sz="8" w:space="0"/>
              <w:bottom w:val="single" w:color="auto" w:sz="6" w:space="0"/>
              <w:right w:val="single" w:color="auto" w:sz="6" w:space="0"/>
            </w:tcBorders>
            <w:shd w:val="clear" w:color="auto" w:fill="auto"/>
            <w:vAlign w:val="center"/>
          </w:tcPr>
          <w:p w14:paraId="57BF047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助理会计师</w:t>
            </w:r>
          </w:p>
        </w:tc>
        <w:tc>
          <w:tcPr>
            <w:tcW w:w="1139" w:type="dxa"/>
            <w:tcBorders>
              <w:top w:val="single" w:color="auto" w:sz="6" w:space="0"/>
              <w:left w:val="single" w:color="auto" w:sz="8" w:space="0"/>
              <w:bottom w:val="single" w:color="auto" w:sz="6" w:space="0"/>
              <w:right w:val="single" w:color="auto" w:sz="6" w:space="0"/>
            </w:tcBorders>
            <w:shd w:val="clear" w:color="auto" w:fill="auto"/>
            <w:vAlign w:val="center"/>
          </w:tcPr>
          <w:p w14:paraId="6464399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1</w:t>
            </w:r>
          </w:p>
        </w:tc>
        <w:tc>
          <w:tcPr>
            <w:tcW w:w="3591" w:type="dxa"/>
            <w:tcBorders>
              <w:top w:val="single" w:color="auto" w:sz="6" w:space="0"/>
              <w:left w:val="single" w:color="auto" w:sz="8" w:space="0"/>
              <w:bottom w:val="single" w:color="auto" w:sz="6" w:space="0"/>
              <w:right w:val="single" w:color="auto" w:sz="6" w:space="0"/>
            </w:tcBorders>
            <w:shd w:val="clear" w:color="auto" w:fill="auto"/>
            <w:vAlign w:val="center"/>
          </w:tcPr>
          <w:p w14:paraId="5D916143">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中华人民共和国人力资源和社会保障部,财政部联合批准颁发</w:t>
            </w:r>
          </w:p>
        </w:tc>
      </w:tr>
      <w:tr w14:paraId="27E9A5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750" w:type="dxa"/>
            <w:tcBorders>
              <w:top w:val="single" w:color="auto" w:sz="6" w:space="0"/>
              <w:left w:val="single" w:color="auto" w:sz="8" w:space="0"/>
              <w:bottom w:val="single" w:color="auto" w:sz="6" w:space="0"/>
              <w:right w:val="single" w:color="auto" w:sz="6" w:space="0"/>
            </w:tcBorders>
            <w:shd w:val="clear" w:color="auto" w:fill="auto"/>
            <w:vAlign w:val="center"/>
          </w:tcPr>
          <w:p w14:paraId="4493E08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3873" w:type="dxa"/>
            <w:tcBorders>
              <w:top w:val="single" w:color="auto" w:sz="6" w:space="0"/>
              <w:left w:val="single" w:color="auto" w:sz="8" w:space="0"/>
              <w:bottom w:val="single" w:color="auto" w:sz="6" w:space="0"/>
              <w:right w:val="single" w:color="auto" w:sz="6" w:space="0"/>
            </w:tcBorders>
            <w:shd w:val="clear" w:color="auto" w:fill="auto"/>
            <w:vAlign w:val="center"/>
          </w:tcPr>
          <w:p w14:paraId="04338A2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智能财税职业技能等级证书</w:t>
            </w:r>
          </w:p>
        </w:tc>
        <w:tc>
          <w:tcPr>
            <w:tcW w:w="1139" w:type="dxa"/>
            <w:tcBorders>
              <w:top w:val="single" w:color="auto" w:sz="6" w:space="0"/>
              <w:left w:val="single" w:color="auto" w:sz="8" w:space="0"/>
              <w:bottom w:val="single" w:color="auto" w:sz="6" w:space="0"/>
              <w:right w:val="single" w:color="auto" w:sz="6" w:space="0"/>
            </w:tcBorders>
            <w:shd w:val="clear" w:color="auto" w:fill="auto"/>
            <w:vAlign w:val="center"/>
          </w:tcPr>
          <w:p w14:paraId="5FB2BF8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3591" w:type="dxa"/>
            <w:tcBorders>
              <w:top w:val="single" w:color="auto" w:sz="6" w:space="0"/>
              <w:left w:val="single" w:color="auto" w:sz="8" w:space="0"/>
              <w:bottom w:val="single" w:color="auto" w:sz="6" w:space="0"/>
              <w:right w:val="single" w:color="auto" w:sz="6" w:space="0"/>
            </w:tcBorders>
            <w:shd w:val="clear" w:color="auto" w:fill="auto"/>
            <w:vAlign w:val="center"/>
          </w:tcPr>
          <w:p w14:paraId="404BD52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中联集团教育科技有限公司</w:t>
            </w:r>
          </w:p>
        </w:tc>
      </w:tr>
    </w:tbl>
    <w:p w14:paraId="5ABD2410">
      <w:pPr>
        <w:keepNext w:val="0"/>
        <w:keepLines w:val="0"/>
        <w:widowControl w:val="0"/>
        <w:suppressLineNumbers w:val="0"/>
        <w:autoSpaceDE w:val="0"/>
        <w:autoSpaceDN/>
        <w:spacing w:before="157" w:beforeLines="50" w:beforeAutospacing="0" w:line="360" w:lineRule="auto"/>
        <w:ind w:left="420" w:leftChars="0" w:right="0" w:right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 </w:t>
      </w:r>
    </w:p>
    <w:p w14:paraId="485305A1">
      <w:pPr>
        <w:keepNext w:val="0"/>
        <w:keepLines w:val="0"/>
        <w:widowControl w:val="0"/>
        <w:suppressLineNumbers w:val="0"/>
        <w:autoSpaceDE w:val="0"/>
        <w:autoSpaceDN/>
        <w:spacing w:before="157" w:beforeLines="50" w:beforeAutospacing="0" w:line="360" w:lineRule="auto"/>
        <w:ind w:left="420" w:leftChars="0" w:right="0" w:right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 </w:t>
      </w:r>
    </w:p>
    <w:p w14:paraId="1489B8EA">
      <w:pPr>
        <w:keepNext w:val="0"/>
        <w:keepLines w:val="0"/>
        <w:widowControl w:val="0"/>
        <w:numPr>
          <w:ilvl w:val="0"/>
          <w:numId w:val="6"/>
        </w:numPr>
        <w:suppressLineNumbers w:val="0"/>
        <w:autoSpaceDE w:val="0"/>
        <w:autoSpaceDN/>
        <w:spacing w:before="157" w:beforeLines="50" w:beforeAutospacing="0" w:line="360" w:lineRule="auto"/>
        <w:ind w:left="-60" w:leftChars="0" w:firstLine="480" w:firstLine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毕业要求 </w:t>
      </w:r>
    </w:p>
    <w:tbl>
      <w:tblPr>
        <w:tblStyle w:val="3"/>
        <w:tblW w:w="933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660"/>
        <w:gridCol w:w="7088"/>
        <w:gridCol w:w="1582"/>
      </w:tblGrid>
      <w:tr w14:paraId="79C35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CB2DFE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编号</w:t>
            </w:r>
          </w:p>
        </w:tc>
        <w:tc>
          <w:tcPr>
            <w:tcW w:w="708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E0F866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毕业要求</w:t>
            </w:r>
          </w:p>
        </w:tc>
        <w:tc>
          <w:tcPr>
            <w:tcW w:w="158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DAE875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培养规格</w:t>
            </w:r>
          </w:p>
        </w:tc>
      </w:tr>
      <w:tr w14:paraId="7B5F7A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5086C7F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51809DC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践行社会主义价值观、勇于承担责任，爱岗敬业、遵守会计职业操守，了解一定的中华优秀文化传统，具备一定的人文修养。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61E6536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 A9， B4 </w:t>
            </w:r>
          </w:p>
        </w:tc>
      </w:tr>
      <w:tr w14:paraId="7C7AA3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4B9A752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0EDBB6C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具备良好的身体素质，具备自我学习与持续发展的能力，以及多渠道获取信息及处理信息的能力，具备创新思维，及时了解行业新动态、适应新行业变化的能力。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44DE3CC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A10， A3， A6， A7， B3， C12 </w:t>
            </w:r>
          </w:p>
        </w:tc>
      </w:tr>
      <w:tr w14:paraId="72B05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279B5BC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74BC22A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具备团队合作与协调沟通的能力，具有良好的语言和文字表达能力和办公软件的运用能力，具有职业生涯规划意识。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20EE97E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A5， B8， C10， C13 </w:t>
            </w:r>
          </w:p>
        </w:tc>
      </w:tr>
      <w:tr w14:paraId="4A75E1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66"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3E9CB8D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5F67487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经济法的基本知识和会计基础理论，具备完成原始凭证与记账凭证的填制与审核、账簿的登记、会计报表的编制、财产清查的处理等工作任务的能力。具有高质量完成会计工作的工匠精神，遵纪守法的职业操守，遵守不做假账、诚实守信的职业道德，积极进取的工作态度与价值取向。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65FC078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A2， A8， B1， B6， C1 </w:t>
            </w:r>
          </w:p>
        </w:tc>
      </w:tr>
      <w:tr w14:paraId="655405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96"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6F0B299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616BBBA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了产品成本核算的主要方法，具备进行产品成本的核算能力、成本控制和管理能力，具备控制成本、降低企业成本的决策与管理能力，理解并运用成本会计的基本概念和核算方法，进行成本分析与管理。具备一定的管理控制能力和质量、环保意识。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62E49D9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A2， A4， B5， C1， C2 </w:t>
            </w:r>
          </w:p>
        </w:tc>
      </w:tr>
      <w:tr w14:paraId="2DD3CD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590CF17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1B1B2AA3">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管理会计的基本知识以及基本方法，能够利用量本利模型进行利润预测、产品开发决策和定价决策、编制全面预算各种报表；能进行投资项目的评价与分析进行做出决策；能根据业绩评价指标完成对各中心的业绩考核。具备一定的管理、控制能力，具有全面质量管理意识、环保意识。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3A866C5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B5， C10， C11， C6， C7 </w:t>
            </w:r>
          </w:p>
        </w:tc>
      </w:tr>
      <w:tr w14:paraId="6F53B6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41"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2CC4EC8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038416B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会计信息化的基本知识，掌握了会计信息化的初始化以及总账、固定资产、工资、应收和应付账款、供应链等模块的基本操作方法。能够运用会计电算化软件进行账务处理，具备利用会计电算化软件完成会计核算、会计报表编制能力。具备大数据、互联网思维，能够及时了解新技术新手段，具有持续学习的能力。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7CC38B7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A7， B11， B2， B5， B6， B7， C2 </w:t>
            </w:r>
          </w:p>
        </w:tc>
      </w:tr>
      <w:tr w14:paraId="170A10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46"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77F0398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3E4DC2F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税费专业知识和职业能力，能运用财务共享、智能财税、金税系统等平台从事发票开具、发票等单据的分类与整理、纳税核算与申报等企业涉税事项处理，以及对企业进行纳税筹划与管理。进行涉税事项处理和纳税筹划过程中严格遵守相关法律法规，具有强烈的社会责任感和爱国情怀。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73C8117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A2， A8， B12， B13， C1， C3， C8 </w:t>
            </w:r>
          </w:p>
        </w:tc>
      </w:tr>
      <w:tr w14:paraId="205153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1"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32C23CB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4D66FBF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大数据应用技术和财务分析方法，能运用可视化技术平台对企业业务财务数据进行采集、清洗、建模与分析，编制财务分析报告，为企业决策提供支撑。具有大数据和互联网思维，能够有创新意识和较强的自我学习能力。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1CACB758">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A7， B9， C12， C4 </w:t>
            </w:r>
          </w:p>
        </w:tc>
      </w:tr>
      <w:tr w14:paraId="056C59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96"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0F656BF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09BCB9B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理解企业内部控制、稽核和审计的理念与规则，能运用审计流程与方法开展内部审计，对企业业务流程与控制制度政策与程序进行识别与评估。熟悉相关法律法规，具备一定的管理与控制能力、组织协调能力、良好的办公软件运用能力以及语言表达能力和内审报告编写能力。具有全面质量管理意识。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3022721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B10， B11， B5， C12， C13， C5 </w:t>
            </w:r>
          </w:p>
        </w:tc>
      </w:tr>
      <w:tr w14:paraId="147D76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66" w:hRule="atLeast"/>
          <w:jc w:val="center"/>
        </w:trPr>
        <w:tc>
          <w:tcPr>
            <w:tcW w:w="660" w:type="dxa"/>
            <w:tcBorders>
              <w:top w:val="single" w:color="auto" w:sz="6" w:space="0"/>
              <w:left w:val="single" w:color="auto" w:sz="8" w:space="0"/>
              <w:bottom w:val="single" w:color="auto" w:sz="6" w:space="0"/>
              <w:right w:val="single" w:color="auto" w:sz="6" w:space="0"/>
            </w:tcBorders>
            <w:shd w:val="clear" w:color="auto" w:fill="auto"/>
            <w:vAlign w:val="center"/>
          </w:tcPr>
          <w:p w14:paraId="3D5C875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w:t>
            </w:r>
          </w:p>
        </w:tc>
        <w:tc>
          <w:tcPr>
            <w:tcW w:w="7088" w:type="dxa"/>
            <w:tcBorders>
              <w:top w:val="single" w:color="auto" w:sz="6" w:space="0"/>
              <w:left w:val="single" w:color="auto" w:sz="8" w:space="0"/>
              <w:bottom w:val="single" w:color="auto" w:sz="6" w:space="0"/>
              <w:right w:val="single" w:color="auto" w:sz="6" w:space="0"/>
            </w:tcBorders>
            <w:shd w:val="clear" w:color="auto" w:fill="auto"/>
            <w:vAlign w:val="center"/>
          </w:tcPr>
          <w:p w14:paraId="4C6A1F2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掌握从事新媒体平台运营维护、用户运营、内容运营、活动运营、新媒体数据分析技术应用等工作的理论知识；能够根据融媒体理念和营销目标完成新媒体营销平台选择、用户画像构建、用户运营策略设计、内容策划和活动策划与执行，在项目运营过程中体现出良好的团队协作意识和创新精神。 </w:t>
            </w:r>
          </w:p>
        </w:tc>
        <w:tc>
          <w:tcPr>
            <w:tcW w:w="1582" w:type="dxa"/>
            <w:tcBorders>
              <w:top w:val="single" w:color="auto" w:sz="6" w:space="0"/>
              <w:left w:val="single" w:color="auto" w:sz="8" w:space="0"/>
              <w:bottom w:val="single" w:color="auto" w:sz="6" w:space="0"/>
              <w:right w:val="single" w:color="auto" w:sz="6" w:space="0"/>
            </w:tcBorders>
            <w:shd w:val="clear" w:color="auto" w:fill="auto"/>
            <w:vAlign w:val="center"/>
          </w:tcPr>
          <w:p w14:paraId="1B50CD6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A3， A5， A7， B11， B3， C9 </w:t>
            </w:r>
          </w:p>
        </w:tc>
      </w:tr>
    </w:tbl>
    <w:p w14:paraId="15332E43">
      <w:pPr>
        <w:keepNext w:val="0"/>
        <w:keepLines w:val="0"/>
        <w:widowControl w:val="0"/>
        <w:numPr>
          <w:ilvl w:val="0"/>
          <w:numId w:val="6"/>
        </w:numPr>
        <w:suppressLineNumbers w:val="0"/>
        <w:autoSpaceDE w:val="0"/>
        <w:autoSpaceDN/>
        <w:spacing w:before="157" w:beforeLines="50" w:beforeAutospacing="0" w:line="360" w:lineRule="auto"/>
        <w:ind w:left="-60" w:leftChars="0" w:firstLine="480" w:firstLine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毕业要求指标点</w:t>
      </w:r>
    </w:p>
    <w:tbl>
      <w:tblPr>
        <w:tblStyle w:val="3"/>
        <w:tblW w:w="929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631"/>
        <w:gridCol w:w="2950"/>
        <w:gridCol w:w="930"/>
        <w:gridCol w:w="3749"/>
        <w:gridCol w:w="1035"/>
      </w:tblGrid>
      <w:tr w14:paraId="1DFB68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631"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C7A513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编号</w:t>
            </w:r>
          </w:p>
        </w:tc>
        <w:tc>
          <w:tcPr>
            <w:tcW w:w="295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0B1781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毕业要求</w:t>
            </w:r>
          </w:p>
        </w:tc>
        <w:tc>
          <w:tcPr>
            <w:tcW w:w="93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98D16D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指标点编号</w:t>
            </w:r>
          </w:p>
        </w:tc>
        <w:tc>
          <w:tcPr>
            <w:tcW w:w="374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A0A587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指标点内容</w:t>
            </w:r>
          </w:p>
        </w:tc>
        <w:tc>
          <w:tcPr>
            <w:tcW w:w="103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816C34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培养规格</w:t>
            </w:r>
          </w:p>
        </w:tc>
      </w:tr>
      <w:tr w14:paraId="63EAA9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4DF9570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71A297E4">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践行社会主义价值观、勇于承担责任，爱岗敬业、遵守会计职业操守，了解一定的中华优秀文化传统，具备一定的人文修养。 </w:t>
            </w: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1764F6F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7317C2F8">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具有爱国情感和民族自豪感，践行社会主义价值观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6151363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A1</w:t>
            </w:r>
          </w:p>
        </w:tc>
      </w:tr>
      <w:tr w14:paraId="446C6A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2BE74652">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6B0DB583">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7387393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2BFDBB7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了解一定的中华优秀传统文化知识，具备一定的人文修养；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0E54D0F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A9， B4</w:t>
            </w:r>
          </w:p>
        </w:tc>
      </w:tr>
      <w:tr w14:paraId="132815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24C3FBA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113F27EE">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具备良好的身体素质，具备自我学习与持续发展的能力，以及多渠道获取信息及处理信息的能力，具备创新思维，及时了解行业新动态、适应新行业变化的能力。 </w:t>
            </w: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11D4DB0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2.1</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4BF49E3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具备工匠精神、大数据思维、互联网思维、创新思维、信息素养；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1790496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A3， A7</w:t>
            </w:r>
          </w:p>
        </w:tc>
      </w:tr>
      <w:tr w14:paraId="1DC15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53D8281B">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6083BCA3">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0490D48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429D4DA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具有健康的体魄、心理和健全的人格，以及得体大方的职业形象；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48DA7DE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A6</w:t>
            </w:r>
          </w:p>
        </w:tc>
      </w:tr>
      <w:tr w14:paraId="474078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1F83549B">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6AC09F77">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495CD8A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2.3</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455E4D1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了解国内外行业发展前沿理论以及新媒体运营的相关基础知识；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40A23A1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B3</w:t>
            </w:r>
          </w:p>
        </w:tc>
      </w:tr>
      <w:tr w14:paraId="51AF7B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3D75A9F0">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12053A16">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777A5C8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2.4</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4EFC0FA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具有探究学习、终身学习分析问题和解决问题的能力；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5A72AE6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A10， C12</w:t>
            </w:r>
          </w:p>
        </w:tc>
      </w:tr>
      <w:tr w14:paraId="5F94E0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314ECFD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3E46C6D5">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具备团队合作与协调沟通的能力，具有良好的语言和文字表达能力和办公软件的运用能力，具有职业生涯规划意识。 </w:t>
            </w: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14C696D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3.1</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797586F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具备良好的团队协作与沟通能力，有职业生涯规划意识；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40AEA25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A5</w:t>
            </w:r>
          </w:p>
        </w:tc>
      </w:tr>
      <w:tr w14:paraId="12F3E5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4D583A02">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1FE17639">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6638684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7971213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具备良好的语言和文字表达能力；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6FD6E14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B8， C13</w:t>
            </w:r>
          </w:p>
        </w:tc>
      </w:tr>
      <w:tr w14:paraId="628AF8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595477AC">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23FBD67A">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72A4A5F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3.3</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41BFBA1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具备一定的管理沟通交流能力和组织协调的能力；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4235853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C10</w:t>
            </w:r>
          </w:p>
        </w:tc>
      </w:tr>
      <w:tr w14:paraId="0B3E36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46"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32A0C15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586A831C">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经济法的基本知识和会计基础理论，具备完成原始凭证与记账凭证的填制与审核、账簿的登记、会计报表的编制、财产清查的处理等工作任务的能力。具有高质量完成会计工作的工匠精神，遵纪守法的职业操守，遵守不做假账、诚实守信的职业道德，积极进取的工作态度与价值取向。 </w:t>
            </w: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1D20B0B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4.1</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351B883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遵循爱岗敬业、诚实守信、廉洁自律、客观公正的会计职业道德，具备严肃认真、一丝不苟、忠于职守、尽职尽责、实事求是、不偏不倚的会计人基本素质；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290D9D2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A2</w:t>
            </w:r>
          </w:p>
        </w:tc>
      </w:tr>
      <w:tr w14:paraId="47BA1D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5EB43456">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3AE53F4A">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5FCB435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1098B6B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遵守宪法和会计行业法律法规，履行道德准则和行为规范；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6C64641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A8</w:t>
            </w:r>
          </w:p>
        </w:tc>
      </w:tr>
      <w:tr w14:paraId="46BBE3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5322D521">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36547155">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677D84D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4.3</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0ED79563">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了解有关经济学、经济法的一些基础知识；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0BE2E3E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w:t>
            </w:r>
          </w:p>
        </w:tc>
      </w:tr>
      <w:tr w14:paraId="749717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55D733FC">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5A5FFA90">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7F88066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4.4</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2799115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掌握企业记账的原理、程序和方法；能够完成会计核算、成本计算、涉税事务处理；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5BFBCC4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B6， C1</w:t>
            </w:r>
          </w:p>
        </w:tc>
      </w:tr>
      <w:tr w14:paraId="4596E2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631" w:type="dxa"/>
            <w:tcBorders>
              <w:top w:val="nil"/>
              <w:left w:val="single" w:color="auto" w:sz="8" w:space="0"/>
              <w:bottom w:val="single" w:color="auto" w:sz="4" w:space="0"/>
              <w:right w:val="single" w:color="auto" w:sz="6" w:space="0"/>
            </w:tcBorders>
            <w:shd w:val="clear" w:color="auto" w:fill="auto"/>
            <w:vAlign w:val="center"/>
          </w:tcPr>
          <w:p w14:paraId="62C762F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59D758E7">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了产品成本核算的主要方法，具备进行产品成本的核算能力、成本控制和管理能力，具备控制成本、降低企业成本的决策与管理能力，理解并运用成本会计的基本概念和核算方法，进行成本分析与管理。具备一定的管理控制能力和质量、环保意识。 </w:t>
            </w: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46047EA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5.1</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58E0055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掌握了产品成本核算的主要方法，具备进行产品成本的核算能力、成本控制和管理能力，具备控制成本、降低企业成本的决策与管理能力；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364D749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B5， C1， C2</w:t>
            </w:r>
          </w:p>
        </w:tc>
      </w:tr>
      <w:tr w14:paraId="030BAE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2512DC12">
            <w:pPr>
              <w:rPr>
                <w:rFonts w:hint="default" w:ascii="Times New Roman" w:hAnsi="Times New Roman" w:eastAsia="宋体" w:cs="Times New Roman"/>
                <w:kern w:val="2"/>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1EA0E300">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2868FE8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48CD0763">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遵循会计职业道德，具备会计人良好的素质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5B10B63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A2</w:t>
            </w:r>
          </w:p>
        </w:tc>
      </w:tr>
      <w:tr w14:paraId="6119C7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773F6691">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4E3B35F2">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0C8B559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5.3</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3F5DE48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具有质量意识、绿色环保意识和安全意识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328C6DF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A4</w:t>
            </w:r>
          </w:p>
        </w:tc>
      </w:tr>
      <w:tr w14:paraId="32CFD0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0A49005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4AA3937E">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管理会计的基本知识以及基本方法，能够利用量本利模型进行利润预测、产品开发决策和定价决策、编制全面预算各种报表；能进行投资项目的评价与分析进行做出决策；能根据业绩评价指标完成对各中心的业绩考核。具备一定的管理、控制能力，具有全面质量管理意识、环保意识。 </w:t>
            </w: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02FC3DB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6.1</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23E8954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掌握企业管理会计相关知识；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5850CA6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B5</w:t>
            </w:r>
          </w:p>
        </w:tc>
      </w:tr>
      <w:tr w14:paraId="797919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6A15F0D0">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17F3D6B8">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141B8DE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6A7717E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能够进行财务成本预算、全面预算、价值分析以及经营业绩评价；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1262D62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C6</w:t>
            </w:r>
          </w:p>
        </w:tc>
      </w:tr>
      <w:tr w14:paraId="449D8F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4FE192BA">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689430EE">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5692E60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6.3</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5810335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具备管理会计岗位相关的职业能力；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445A584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C7， C11</w:t>
            </w:r>
          </w:p>
        </w:tc>
      </w:tr>
      <w:tr w14:paraId="597B84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1132E737">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22D89B09">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5CE2F15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6.4</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7B0D6C1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具备管理沟通交流能力和组织协调的能力；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760C794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C10</w:t>
            </w:r>
          </w:p>
        </w:tc>
      </w:tr>
      <w:tr w14:paraId="623549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5AE4CEE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240EA224">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会计信息化的基本知识，掌握了会计信息化的初始化以及总账、固定资产、工资、应收和应付账款、供应链等模块的基本操作方法。能够运用会计电算化软件进行账务处理，具备利用会计电算化软件完成会计核算、会计报表编制能力。具备大数据、互联网思维，能够及时了解新技术新手段，具有持续学习的能力。 </w:t>
            </w: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0AE8EBC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7.1</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427538F3">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具有大数据思维、互联网思维；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58601B0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A7</w:t>
            </w:r>
          </w:p>
        </w:tc>
      </w:tr>
      <w:tr w14:paraId="1EF55A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35AD2698">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57D602B8">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1C0F13C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5B3E408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了解会计信息化基础知识和会计信息系统相关知识；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5C5B322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B2， B5</w:t>
            </w:r>
          </w:p>
        </w:tc>
      </w:tr>
      <w:tr w14:paraId="555711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592E8B46">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1BBAE4FB">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353D29A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7.3</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275522E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掌握企业记账的原理、程序和方法；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5DEB883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B6</w:t>
            </w:r>
          </w:p>
        </w:tc>
      </w:tr>
      <w:tr w14:paraId="3A6759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79B86923">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0AACFE3E">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2A2A544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7.4</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1D59187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掌握会计信息化的操作流程等相关知识；能够熟练操作会计专业必需的信息技术处理软件；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257428D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B7， C2</w:t>
            </w:r>
          </w:p>
        </w:tc>
      </w:tr>
      <w:tr w14:paraId="784887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204E4923">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46AD2CAB">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21B81B7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7.5</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4FC8795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熟悉财务信息处理的法律法规；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4C5416D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B11</w:t>
            </w:r>
          </w:p>
        </w:tc>
      </w:tr>
      <w:tr w14:paraId="3CE43C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91"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32E3C06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27B552D2">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税费专业知识和职业能力，能运用财务共享、智能财税、金税系统等平台从事发票开具、发票等单据的分类与整理、纳税核算与申报等企业涉税事项处理，以及对企业进行纳税筹划与管理。进行涉税事项处理和纳税筹划过程中严格遵守相关法律法规，具有强烈的社会责任感和爱国情怀。 </w:t>
            </w: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6707F37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8.1</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4A0B5F3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具备爱岗敬业、诚实守信、廉洁自律、客观公正的会计职业道德，养成严肃认真、一丝不苟、忠于职守、尽职尽责、实事求是、不偏不倚的会计人基本素质；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350EC11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A2</w:t>
            </w:r>
          </w:p>
        </w:tc>
      </w:tr>
      <w:tr w14:paraId="127C17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561326AD">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008211CC">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199EA09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1AE0F32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遵守宪法和会计行业法律法规、崇德向善、尊重生命、热爱劳动，履行道德准则和行为规范；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706C61F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A8</w:t>
            </w:r>
          </w:p>
        </w:tc>
      </w:tr>
      <w:tr w14:paraId="5745A5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1F5103B0">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0EDA73C4">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7AE9886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8.3</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6C1A576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熟悉财务云共享服务的基本知识；能够处理财务云共享服务各项业务；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22DAA75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B12， C3</w:t>
            </w:r>
          </w:p>
        </w:tc>
      </w:tr>
      <w:tr w14:paraId="2E9D20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25895C88">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4E794689">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4" w:space="0"/>
              <w:right w:val="single" w:color="auto" w:sz="6" w:space="0"/>
            </w:tcBorders>
            <w:shd w:val="clear" w:color="auto" w:fill="auto"/>
            <w:vAlign w:val="center"/>
          </w:tcPr>
          <w:p w14:paraId="2024A31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8.4</w:t>
            </w:r>
          </w:p>
        </w:tc>
        <w:tc>
          <w:tcPr>
            <w:tcW w:w="3749" w:type="dxa"/>
            <w:tcBorders>
              <w:top w:val="single" w:color="auto" w:sz="6" w:space="0"/>
              <w:left w:val="single" w:color="auto" w:sz="8" w:space="0"/>
              <w:bottom w:val="single" w:color="auto" w:sz="4" w:space="0"/>
              <w:right w:val="single" w:color="auto" w:sz="6" w:space="0"/>
            </w:tcBorders>
            <w:shd w:val="clear" w:color="auto" w:fill="auto"/>
            <w:vAlign w:val="center"/>
          </w:tcPr>
          <w:p w14:paraId="741428D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熟悉有关税收筹划的法律法规以及相关政策。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628F6AC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B13</w:t>
            </w:r>
          </w:p>
        </w:tc>
      </w:tr>
      <w:tr w14:paraId="146D71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06FDC867">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06AC8DFB">
            <w:pPr>
              <w:rPr>
                <w:rFonts w:hint="default" w:ascii="Times New Roman" w:hAnsi="Times New Roman" w:cs="Times New Roman"/>
                <w:sz w:val="20"/>
                <w:szCs w:val="20"/>
              </w:rPr>
            </w:pPr>
          </w:p>
        </w:tc>
        <w:tc>
          <w:tcPr>
            <w:tcW w:w="930" w:type="dxa"/>
            <w:tcBorders>
              <w:top w:val="single" w:color="auto" w:sz="4" w:space="0"/>
              <w:left w:val="nil"/>
              <w:bottom w:val="single" w:color="auto" w:sz="4" w:space="0"/>
              <w:right w:val="single" w:color="auto" w:sz="4" w:space="0"/>
            </w:tcBorders>
            <w:shd w:val="clear" w:color="auto" w:fill="auto"/>
            <w:vAlign w:val="center"/>
          </w:tcPr>
          <w:p w14:paraId="3FB46D5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8.5</w:t>
            </w:r>
          </w:p>
        </w:tc>
        <w:tc>
          <w:tcPr>
            <w:tcW w:w="3749" w:type="dxa"/>
            <w:tcBorders>
              <w:top w:val="single" w:color="auto" w:sz="4" w:space="0"/>
              <w:left w:val="nil"/>
              <w:bottom w:val="single" w:color="auto" w:sz="4" w:space="0"/>
              <w:right w:val="single" w:color="auto" w:sz="4" w:space="0"/>
            </w:tcBorders>
            <w:shd w:val="clear" w:color="auto" w:fill="auto"/>
            <w:vAlign w:val="center"/>
          </w:tcPr>
          <w:p w14:paraId="4429196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具备基本的纳税筹划和纳税风险控制能力；能够完成涉税事务处理； </w:t>
            </w:r>
          </w:p>
        </w:tc>
        <w:tc>
          <w:tcPr>
            <w:tcW w:w="1035" w:type="dxa"/>
            <w:tcBorders>
              <w:top w:val="single" w:color="auto" w:sz="6" w:space="0"/>
              <w:left w:val="nil"/>
              <w:bottom w:val="single" w:color="auto" w:sz="6" w:space="0"/>
              <w:right w:val="single" w:color="auto" w:sz="6" w:space="0"/>
            </w:tcBorders>
            <w:shd w:val="clear" w:color="auto" w:fill="auto"/>
            <w:vAlign w:val="center"/>
          </w:tcPr>
          <w:p w14:paraId="42F32B0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C1， C8</w:t>
            </w:r>
          </w:p>
        </w:tc>
      </w:tr>
      <w:tr w14:paraId="7DBFC9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43D18C6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0CBEDE28">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大数据应用技术和财务分析方法，能运用可视化技术平台对企业业务财务数据进行采集、清洗、建模与分析，编制财务分析报告，为企业决策提供支撑。具有大数据和互联网思维，能够有创新意识和较强的自我学习能力。 </w:t>
            </w:r>
          </w:p>
        </w:tc>
        <w:tc>
          <w:tcPr>
            <w:tcW w:w="930" w:type="dxa"/>
            <w:tcBorders>
              <w:top w:val="single" w:color="auto" w:sz="4" w:space="0"/>
              <w:left w:val="single" w:color="auto" w:sz="8" w:space="0"/>
              <w:bottom w:val="single" w:color="auto" w:sz="6" w:space="0"/>
              <w:right w:val="single" w:color="auto" w:sz="6" w:space="0"/>
            </w:tcBorders>
            <w:shd w:val="clear" w:color="auto" w:fill="auto"/>
            <w:vAlign w:val="center"/>
          </w:tcPr>
          <w:p w14:paraId="4CDEC17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w:t>
            </w:r>
          </w:p>
        </w:tc>
        <w:tc>
          <w:tcPr>
            <w:tcW w:w="3749" w:type="dxa"/>
            <w:tcBorders>
              <w:top w:val="single" w:color="auto" w:sz="4" w:space="0"/>
              <w:left w:val="single" w:color="auto" w:sz="8" w:space="0"/>
              <w:bottom w:val="single" w:color="auto" w:sz="6" w:space="0"/>
              <w:right w:val="single" w:color="auto" w:sz="6" w:space="0"/>
            </w:tcBorders>
            <w:shd w:val="clear" w:color="auto" w:fill="auto"/>
            <w:vAlign w:val="center"/>
          </w:tcPr>
          <w:p w14:paraId="413505C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掌握数据分析理论和数据可视化相关知识;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7D6341F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B9</w:t>
            </w:r>
          </w:p>
        </w:tc>
      </w:tr>
      <w:tr w14:paraId="6B9BB3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62509D46">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7C58C3D0">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418ED25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240A0E5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能够利用数据处理技术完成财务数据的收集、整理、分析；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38C4375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C4</w:t>
            </w:r>
          </w:p>
        </w:tc>
      </w:tr>
      <w:tr w14:paraId="2FAE1E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0FBFC614">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7A11BE1C">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1D4039C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9.3</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15404E6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具备互联网思维和大数据思维；能够有创新意识和持续学习能力。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19CEBB0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A7， C12</w:t>
            </w:r>
          </w:p>
        </w:tc>
      </w:tr>
      <w:tr w14:paraId="18B98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6124544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553CC1DB">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理解企业内部控制、稽核和审计的理念与规则，能运用审计流程与方法开展内部审计，对企业业务流程与控制制度政策与程序进行识别与评估。熟悉相关法律法规，具备一定的管理与控制能力、组织协调能力、良好的办公软件运用能力以及语言表达能力和内审报告编写能力。具有全面质量管理意识。 </w:t>
            </w: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76D0BB1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10.1</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7BFA9B9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掌握企业财务会计、会计信息系统、成本核算与管理、企业大数据财务分析、管理会计等相关知识；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1A2C2B5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B5</w:t>
            </w:r>
          </w:p>
        </w:tc>
      </w:tr>
      <w:tr w14:paraId="4FE597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5"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7299BBFB">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0670CA70">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5052DF8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6670E398">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熟悉企业内部控制的相关知识；能够灵活运用内部控制的基本原理和方法进行内部控制；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4110712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B10， C5</w:t>
            </w:r>
          </w:p>
        </w:tc>
      </w:tr>
      <w:tr w14:paraId="4B965B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565559BE">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516AAC2B">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0054F77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10.3</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14CF2C9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熟悉财务、信息处理、金融保险、电子商务的法律法规；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3465CCE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B11</w:t>
            </w:r>
          </w:p>
        </w:tc>
      </w:tr>
      <w:tr w14:paraId="3C1E6D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6AE1AD55">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133D2202">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3DC4FC0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10.4</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183EB7F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具有创新思维、探究学习、终身学习分析问题和解决问题的能力；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16106AC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C12</w:t>
            </w:r>
          </w:p>
        </w:tc>
      </w:tr>
      <w:tr w14:paraId="28D1FC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789B9A55">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5D712A61">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371B86A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10.5</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07DC694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具有良好的语言、文字表达能力；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699F7C7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C13</w:t>
            </w:r>
          </w:p>
        </w:tc>
      </w:tr>
      <w:tr w14:paraId="2144A1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631" w:type="dxa"/>
            <w:vMerge w:val="restart"/>
            <w:tcBorders>
              <w:top w:val="nil"/>
              <w:left w:val="single" w:color="auto" w:sz="8" w:space="0"/>
              <w:bottom w:val="single" w:color="auto" w:sz="6" w:space="0"/>
              <w:right w:val="single" w:color="auto" w:sz="6" w:space="0"/>
            </w:tcBorders>
            <w:shd w:val="clear" w:color="auto" w:fill="auto"/>
            <w:vAlign w:val="center"/>
          </w:tcPr>
          <w:p w14:paraId="1F62D52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w:t>
            </w:r>
          </w:p>
        </w:tc>
        <w:tc>
          <w:tcPr>
            <w:tcW w:w="2950" w:type="dxa"/>
            <w:vMerge w:val="restart"/>
            <w:tcBorders>
              <w:top w:val="nil"/>
              <w:left w:val="single" w:color="auto" w:sz="8" w:space="0"/>
              <w:bottom w:val="single" w:color="auto" w:sz="6" w:space="0"/>
              <w:right w:val="single" w:color="auto" w:sz="6" w:space="0"/>
            </w:tcBorders>
            <w:shd w:val="clear" w:color="auto" w:fill="auto"/>
            <w:vAlign w:val="center"/>
          </w:tcPr>
          <w:p w14:paraId="6B8E7A40">
            <w:pPr>
              <w:keepNext w:val="0"/>
              <w:keepLines w:val="0"/>
              <w:widowControl w:val="0"/>
              <w:suppressLineNumbers w:val="0"/>
              <w:autoSpaceDE w:val="0"/>
              <w:autoSpaceDN/>
              <w:ind w:left="0" w:firstLine="440" w:firstLineChars="200"/>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掌握从事新媒体平台运营维护、用户运营、内容运营、活动运营、新媒体数据分析技术应用等工作的理论知识；能够根据融媒体理念和营销目标完成新媒体营销平台选择、用户画像构建、用户运营策略设计、内容策划和活动策划与执行，在项目运营过程中体现出良好的团队协作意识和创新精神。 </w:t>
            </w: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3B9DBD7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11.1</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7CB031F8">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具备创新思维和互联网思维；具备良好的团队协作意识；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1F13957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A3， A5， A7</w:t>
            </w:r>
          </w:p>
        </w:tc>
      </w:tr>
      <w:tr w14:paraId="437F84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14EE6F9F">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4730DE49">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7FE4359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11.2</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73291A1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掌握新媒体运用的工作理论知识；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27FBA23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B3</w:t>
            </w:r>
          </w:p>
        </w:tc>
      </w:tr>
      <w:tr w14:paraId="0C29EA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1D5C687D">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41DAFB64">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4FBBDBC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11.3</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51B43F4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熟悉电子商务相关法律知识；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3198A52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B11</w:t>
            </w:r>
          </w:p>
        </w:tc>
      </w:tr>
      <w:tr w14:paraId="3746D5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631" w:type="dxa"/>
            <w:vMerge w:val="continue"/>
            <w:tcBorders>
              <w:top w:val="nil"/>
              <w:left w:val="single" w:color="auto" w:sz="8" w:space="0"/>
              <w:bottom w:val="single" w:color="auto" w:sz="6" w:space="0"/>
              <w:right w:val="single" w:color="auto" w:sz="6" w:space="0"/>
            </w:tcBorders>
            <w:shd w:val="clear" w:color="auto" w:fill="auto"/>
            <w:vAlign w:val="center"/>
          </w:tcPr>
          <w:p w14:paraId="510EC23B">
            <w:pPr>
              <w:rPr>
                <w:rFonts w:hint="default" w:ascii="Times New Roman" w:hAnsi="Times New Roman" w:cs="Times New Roman"/>
                <w:sz w:val="20"/>
                <w:szCs w:val="20"/>
              </w:rPr>
            </w:pPr>
          </w:p>
        </w:tc>
        <w:tc>
          <w:tcPr>
            <w:tcW w:w="2950" w:type="dxa"/>
            <w:vMerge w:val="continue"/>
            <w:tcBorders>
              <w:top w:val="nil"/>
              <w:left w:val="single" w:color="auto" w:sz="8" w:space="0"/>
              <w:bottom w:val="single" w:color="auto" w:sz="6" w:space="0"/>
              <w:right w:val="single" w:color="auto" w:sz="6" w:space="0"/>
            </w:tcBorders>
            <w:shd w:val="clear" w:color="auto" w:fill="auto"/>
            <w:vAlign w:val="center"/>
          </w:tcPr>
          <w:p w14:paraId="7E4331A0">
            <w:pPr>
              <w:rPr>
                <w:rFonts w:hint="default" w:ascii="Times New Roman" w:hAnsi="Times New Roman" w:cs="Times New Roman"/>
                <w:sz w:val="20"/>
                <w:szCs w:val="20"/>
              </w:rPr>
            </w:pPr>
          </w:p>
        </w:tc>
        <w:tc>
          <w:tcPr>
            <w:tcW w:w="930" w:type="dxa"/>
            <w:tcBorders>
              <w:top w:val="single" w:color="auto" w:sz="6" w:space="0"/>
              <w:left w:val="single" w:color="auto" w:sz="8" w:space="0"/>
              <w:bottom w:val="single" w:color="auto" w:sz="6" w:space="0"/>
              <w:right w:val="single" w:color="auto" w:sz="6" w:space="0"/>
            </w:tcBorders>
            <w:shd w:val="clear" w:color="auto" w:fill="auto"/>
            <w:vAlign w:val="center"/>
          </w:tcPr>
          <w:p w14:paraId="61A1404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11.4</w:t>
            </w:r>
          </w:p>
        </w:tc>
        <w:tc>
          <w:tcPr>
            <w:tcW w:w="3749" w:type="dxa"/>
            <w:tcBorders>
              <w:top w:val="single" w:color="auto" w:sz="6" w:space="0"/>
              <w:left w:val="single" w:color="auto" w:sz="8" w:space="0"/>
              <w:bottom w:val="single" w:color="auto" w:sz="6" w:space="0"/>
              <w:right w:val="single" w:color="auto" w:sz="6" w:space="0"/>
            </w:tcBorders>
            <w:shd w:val="clear" w:color="auto" w:fill="auto"/>
            <w:vAlign w:val="center"/>
          </w:tcPr>
          <w:p w14:paraId="0BBA8E48">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具备新媒体运营思维和应用新媒体技术的能力; </w:t>
            </w:r>
          </w:p>
        </w:tc>
        <w:tc>
          <w:tcPr>
            <w:tcW w:w="1035" w:type="dxa"/>
            <w:tcBorders>
              <w:top w:val="single" w:color="auto" w:sz="6" w:space="0"/>
              <w:left w:val="single" w:color="auto" w:sz="8" w:space="0"/>
              <w:bottom w:val="single" w:color="auto" w:sz="6" w:space="0"/>
              <w:right w:val="single" w:color="auto" w:sz="6" w:space="0"/>
            </w:tcBorders>
            <w:shd w:val="clear" w:color="auto" w:fill="auto"/>
            <w:vAlign w:val="center"/>
          </w:tcPr>
          <w:p w14:paraId="24915DF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C9</w:t>
            </w:r>
          </w:p>
        </w:tc>
      </w:tr>
    </w:tbl>
    <w:p w14:paraId="140C3FFB">
      <w:pPr>
        <w:keepNext w:val="0"/>
        <w:keepLines w:val="0"/>
        <w:widowControl w:val="0"/>
        <w:numPr>
          <w:ilvl w:val="0"/>
          <w:numId w:val="1"/>
        </w:numPr>
        <w:suppressLineNumbers w:val="0"/>
        <w:autoSpaceDE w:val="0"/>
        <w:autoSpaceDN/>
        <w:spacing w:before="157" w:beforeLines="50" w:beforeAutospacing="0" w:line="360" w:lineRule="auto"/>
        <w:ind w:left="0" w:firstLine="562" w:firstLineChars="20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课程体系及教学进程总体安排 </w:t>
      </w:r>
    </w:p>
    <w:p w14:paraId="698C34BD">
      <w:pPr>
        <w:keepNext w:val="0"/>
        <w:keepLines w:val="0"/>
        <w:widowControl w:val="0"/>
        <w:numPr>
          <w:ilvl w:val="0"/>
          <w:numId w:val="7"/>
        </w:numPr>
        <w:suppressLineNumbers w:val="0"/>
        <w:autoSpaceDE w:val="0"/>
        <w:autoSpaceDN/>
        <w:spacing w:before="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课程体系框架 </w:t>
      </w:r>
    </w:p>
    <w:tbl>
      <w:tblPr>
        <w:tblStyle w:val="3"/>
        <w:tblW w:w="908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11"/>
        <w:gridCol w:w="1891"/>
        <w:gridCol w:w="788"/>
        <w:gridCol w:w="1234"/>
        <w:gridCol w:w="3503"/>
        <w:gridCol w:w="956"/>
      </w:tblGrid>
      <w:tr w14:paraId="2747CE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52" w:hRule="atLeast"/>
          <w:jc w:val="center"/>
        </w:trPr>
        <w:tc>
          <w:tcPr>
            <w:tcW w:w="711"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AB0984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序号</w:t>
            </w:r>
          </w:p>
        </w:tc>
        <w:tc>
          <w:tcPr>
            <w:tcW w:w="1891"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E6ADE2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学习领域</w:t>
            </w:r>
          </w:p>
        </w:tc>
        <w:tc>
          <w:tcPr>
            <w:tcW w:w="78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B39D92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性质</w:t>
            </w:r>
          </w:p>
        </w:tc>
        <w:tc>
          <w:tcPr>
            <w:tcW w:w="123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0829E4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代码</w:t>
            </w:r>
          </w:p>
        </w:tc>
        <w:tc>
          <w:tcPr>
            <w:tcW w:w="350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9AC647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名称</w:t>
            </w:r>
          </w:p>
        </w:tc>
        <w:tc>
          <w:tcPr>
            <w:tcW w:w="95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1A0909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是否核心课程</w:t>
            </w:r>
          </w:p>
        </w:tc>
      </w:tr>
      <w:tr w14:paraId="06D04F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1000F88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1EE0B5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2718E85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8C36E5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91201001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98D2FF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思想道德与法治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66BE94D2">
            <w:pPr>
              <w:keepNext w:val="0"/>
              <w:keepLines w:val="0"/>
              <w:widowControl w:val="0"/>
              <w:suppressLineNumbers w:val="0"/>
              <w:autoSpaceDE w:val="0"/>
              <w:autoSpaceDN/>
              <w:jc w:val="center"/>
              <w:rPr>
                <w:rFonts w:hint="eastAsia" w:ascii="Times New Roman" w:hAnsi="Times New Roman" w:eastAsia="宋体" w:cs="Times New Roman"/>
                <w:kern w:val="2"/>
                <w:sz w:val="22"/>
                <w:szCs w:val="22"/>
                <w:lang w:val="en-US" w:eastAsia="zh-CN"/>
              </w:rPr>
            </w:pPr>
          </w:p>
        </w:tc>
      </w:tr>
      <w:tr w14:paraId="0BF4BC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281978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433B718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73F8A8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E18AE4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91202001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D0234D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毛泽东思想和中国特色社会主义理论体系概论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2AC82E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39F331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52E513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1BF89E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1EF4C2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51CBB3E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91203001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A33AC4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习近平新时代中国特色社会主义思想概论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A7E54B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69B94E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C69D6E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C0B973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0A755AC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4043FE4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91204001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05A741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铸牢中华民族共同体意识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149C5B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30460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591C69D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8F7E58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254B0E4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7B1A71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91205001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0861A6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形势与政策教育1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11967F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C1188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4D4CF1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78DFB5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0CD89F4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58E46DD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91205002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4DD366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形势与政策教育2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F1B139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DD7B0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A9DC5B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698AF8B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0B57AFA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1546561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91205003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3087F9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形势与政策教育3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F39E7A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262ED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986047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47783BA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5A2F94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93D663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91205004</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B6B17B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形势与政策教育4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353A1F5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2E808E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8BECEE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1DC2847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106D741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1A0B19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91205005</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1B5943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形势与政策教育5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094797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2E1468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560260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6A0032D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14276B5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547E0C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91206001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27D222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大学生心理健康教育1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0E96111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20427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580315C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7CEDDFC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24658FC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24ED03E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91206002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2D399C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大学生心理健康教育2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7BBF02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8401F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495CF9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12</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91C034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65E038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5FBD17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92201001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738F40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大学语文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1D907C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07C13C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73C0D09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13</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711FC2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0DEF38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6F3021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92202001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6F182C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大学英语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7F4531B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3ED32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E23BDC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14</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C1711C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AAC022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1DF6D22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93201001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361420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军事理论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638DFBB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26017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A375C5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15</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7985FF5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64D5C9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487327C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93201002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7C3CDB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军事技能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0723DA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6A45C7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72D58D4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16</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3A2A8A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23B7252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55FF53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93202001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1B6261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大学体育1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C47F57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79E89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E5ACA2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17</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753ABCF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FB6B32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1C1EA11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93202002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4C18AB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大学体育2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EFEAC2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1896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1B93FDC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18</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3B9F7E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1873406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23788DC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93202003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E48FD2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大学体育3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7B7BBDC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63A88F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C8ADAB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19</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308A5F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DB7840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152908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94201001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6E5D9B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基本乐理与音乐欣赏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7E5717C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0AB20C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39EBBC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20</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0E8E2D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01FAE76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822E01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94202001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BFBF40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书法艺术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CE98FE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383E79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E9CCEF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21</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6C7441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50BB1A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2DF66A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95201001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9FEA8C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创新创业教育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E6EA9E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29F496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7A9D877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22</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68CAC74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7D426D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646053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95202002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9A10A6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大学生职业发展与就业指导2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C9758D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513334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79B50D6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23</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8370B4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3A7E61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EE0FD8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95202003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EA9A80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大学生职业发展与就业指导3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7D234A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DD53F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B5E337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24</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CCD114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A768A5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2A698D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95202004</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4BE1E8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大学生职业发展与就业指导4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28DC0B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5F24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0C3654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25</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42777F0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29AF06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1868AA3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95203001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233922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劳动教育1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FEA9C0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EEF07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6A8EA16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26</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FDC37F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1FB67A3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CCCB38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95203002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8C3634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劳动教育2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20E466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AD85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6694601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27</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A1B738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CCF050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19EC3D0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95203003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6946CA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劳动教育3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7A6DC5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4EB39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685BA83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28</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1E21D2E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72B5E5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4AE109D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95203004</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5CFA3F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劳动教育4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A636E7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6FE92B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76C5AD2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29</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62C9DC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2D4C852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1A437B8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95204001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8B22C1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信息技术1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8FB17A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27AFE4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581C262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30</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13133E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素质教育平台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90A6E2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2DE98F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95204002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B70D59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信息技术2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008C64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78158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6A0FA62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31</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18F5FB5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专业群共享平台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A123D3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2D428A0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88211001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070F5F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办公软件高级应用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C45B44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5A3F86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176E9AF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32</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41DC3CE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专业群共享平台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A88C11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54AD7AF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88211002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AAD874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新媒体运营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D89A47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825B4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6052C08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33</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C3EE24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专业群共享平台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D67D6D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91FE1C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88211003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F30866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职业形象塑造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943956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0CD9BF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5B65119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34</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A98409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专业群共享平台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0CB2314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41027AC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88211005</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FBF002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人力资源管理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392C8DC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5632C3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5D7C2A9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35</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3E3A60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专业群共享平台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3028F4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CE4ED8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88211006</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408186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茶艺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DCE4F1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6B3D8E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2AC191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36</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15F4701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专业群共享平台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65C8E12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4498397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88211007</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DAB7BF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ERP沙盘经营策略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6385C86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0F4029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595A968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37</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B97DEA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专业群共享平台</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680118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C80797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88211008</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1D4D76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ERP 沙盘模拟实训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22CD64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33DFD9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722B19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38</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7C90D69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2602775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59AACE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88122020</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C3C51B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统计学基础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E1951D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FBDB5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6310968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39</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11D59F1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1BF90B1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2FF2525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88211004</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AA1EF1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基础会计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6DC763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53B89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5D9DC18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40</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4697D5B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6DE1736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281A22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DC10A6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假期专业生产实践1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8BE125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6267B6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5D3AA69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41</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1808FF8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053EAC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73BB96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09C370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假期专业生产实践2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709ABF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66CAF6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233D74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42</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DD0635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B14E8B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15752C9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88212003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9D5995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假期专业生产实践3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C03263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693F3E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CFF3CD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43</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C2D062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69D4B68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9CF2D4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88212004</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8D8C76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假期专业生产实践4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2F6FC2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51081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33A266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44</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75AEE5B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1B28E76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B6488F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88212005</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EC9EDA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会计电算化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755E41A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是</w:t>
            </w:r>
          </w:p>
        </w:tc>
      </w:tr>
      <w:tr w14:paraId="0EA062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D48F0C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45</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61573C4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03CAADF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558CA4F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88212006</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0077BA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初级会计实务1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7705709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是</w:t>
            </w:r>
          </w:p>
        </w:tc>
      </w:tr>
      <w:tr w14:paraId="37AAF5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87D79B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46</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41FA2D3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21F71D0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674646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88212007</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1BF83A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初级会计实务2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30FB4C5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是</w:t>
            </w:r>
          </w:p>
        </w:tc>
      </w:tr>
      <w:tr w14:paraId="5D1217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CC4A2B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47</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4EE505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209800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1429BA3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88212008</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E98481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会计分岗位综合实训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4597A1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0C35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1E56757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48</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10192A8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839BA7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099424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88212009</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B44F67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纳税实务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7CB27C1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是</w:t>
            </w:r>
          </w:p>
        </w:tc>
      </w:tr>
      <w:tr w14:paraId="4889EF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F65429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49</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7BE0622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15DAC32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C7E3A9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88212010</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8EE9D5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管理会计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1280887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是</w:t>
            </w:r>
          </w:p>
        </w:tc>
      </w:tr>
      <w:tr w14:paraId="40F50B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26946D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50</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277FCC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3168EB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B8436F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88212011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09323E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大数据财务分析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3E166BF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是</w:t>
            </w:r>
          </w:p>
        </w:tc>
      </w:tr>
      <w:tr w14:paraId="40EA04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5B573C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51</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7CCEC8E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28CB183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622905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88212012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724050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会计毕业设计与答辩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549B9E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4630C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41D531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52</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716013A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077642E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73AE6F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88212013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5AE71A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纳税申报与筹划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790A329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E3051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13A09DD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53</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E36FB1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93B9A0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1BEFFB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88212014</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C7BF48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会计顶岗实习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FE178E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090E96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2F111F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54</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6CD6C9E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56B86E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F807E8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88212015</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72D6D8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经济法基础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2607A2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07721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7AE2191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55</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E51D99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1282C4D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404BE13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88212016</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35BFFD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企业内部控制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76C79E5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58FC74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E1AB9D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56</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2FAA97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8F33F0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DAFA99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88212017</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9311D1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成本核算与管理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0EFC49C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7D471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780FFAD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57</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67A2811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34633B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1B7E5A4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88212018</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AA0BB5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金税财务应用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5572CF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023891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8F0BDF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58</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D9236B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2C051DF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96A2B9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88212019</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F4567A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财务共享服务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4C2B24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005DB3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0EDA16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59</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CB8078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0C5AFDA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30949F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88212020</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F28153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投资与理财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7DE059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3CACBF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D807F9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60</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FABEAA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FBB391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EDABFD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99201001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0E4DCD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室内环境污染控制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44AE73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8ECE4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A025C1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61</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1DC2466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535491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7E9FAD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99201002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D6F258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环保伴我行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8EAA7A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0F696C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7705F7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62</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6E8BE5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CAF7FB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28F760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99201003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C76D75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走近医学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7710DF7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A0FCA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266943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63</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4C40600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89F14B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139FF6D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99201004</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1989628">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电工趣谈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4AC6D7E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34619A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51FEC3B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64</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1D7E228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1DF30A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734BB9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99202001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0773DE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法律在身边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C84934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693DA6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7B9EE35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65</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463849E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8B5E4F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C377BE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99202002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22AC74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表达与沟通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A8B575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1EA46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12E44E2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66</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BFF769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4F7189C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5683CF5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99202003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F57FEF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传统文化与人生修养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6380EE3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06EF47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8E266F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67</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0516D2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679D7EB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BE4893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99202004</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C12272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社交礼仪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5D75AC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46382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5BAA26F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68</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74D51AB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1554F21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41AE76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99202005</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E6C12E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读书品鉴人生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1CF987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A9F40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7AE61AC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69</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73E19E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8BF28A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5E2428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99202006</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B67EF4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公文写作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726111D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68C027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6377621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70</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E8008D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1E94516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2450EA9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99202007</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4DD3D8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生活中的管理学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3178DBE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B7456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15ED588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71</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BAC41C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C4DD39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0ACD6E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99202008</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6A2B5D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演讲与口才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008810B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3A16CD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098D136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72</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6619E1D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4745CA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FFD58D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99202009</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E2F516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细读弟子规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36718C8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5CC25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25688F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73</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7384413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444110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6D2881B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99202010</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B37249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大学生安全与防护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4C87F3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1E4104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2214F3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74</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E0351F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1C100D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14E3DA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99203001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6E4D0B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色彩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05CB811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33E40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470324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75</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ADB096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6620735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3ADFD59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99203002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17E2B3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中外建筑艺术赏析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6B8AC4F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213144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2374176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76</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6BB46D0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5A67C7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BD41A2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99203003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F468F2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非洲鼓演奏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37A9A20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70CEA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45F3ED9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77</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0FF1209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EC86ED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7C6F14CD">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99205001</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D48117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玩转办公软件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6E4C0F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7DBE22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38CC4E6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78</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59280B6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3818884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4C829D1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99205002</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F01A34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烘焙入门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0A5413B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4E4D4F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7EA01CB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79</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DF6ECA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60616B9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4354F32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99205003</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DA3856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PPT 实战演练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14009E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3209D9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1BE69DA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80</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2CB9FAB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534769F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5A7E6D2A">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99205004</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F60CA0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第二课堂1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2565CB6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r w14:paraId="0AF092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711" w:type="dxa"/>
            <w:tcBorders>
              <w:top w:val="single" w:color="auto" w:sz="6" w:space="0"/>
              <w:left w:val="single" w:color="auto" w:sz="8" w:space="0"/>
              <w:bottom w:val="single" w:color="auto" w:sz="6" w:space="0"/>
              <w:right w:val="single" w:color="auto" w:sz="6" w:space="0"/>
            </w:tcBorders>
            <w:shd w:val="clear" w:color="auto" w:fill="auto"/>
            <w:vAlign w:val="center"/>
          </w:tcPr>
          <w:p w14:paraId="6D83E61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81</w:t>
            </w:r>
          </w:p>
        </w:tc>
        <w:tc>
          <w:tcPr>
            <w:tcW w:w="1891" w:type="dxa"/>
            <w:tcBorders>
              <w:top w:val="single" w:color="auto" w:sz="6" w:space="0"/>
              <w:left w:val="single" w:color="auto" w:sz="8" w:space="0"/>
              <w:bottom w:val="single" w:color="auto" w:sz="6" w:space="0"/>
              <w:right w:val="single" w:color="auto" w:sz="6" w:space="0"/>
            </w:tcBorders>
            <w:shd w:val="clear" w:color="auto" w:fill="auto"/>
            <w:vAlign w:val="center"/>
          </w:tcPr>
          <w:p w14:paraId="319A427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素质拓展模块</w:t>
            </w:r>
          </w:p>
        </w:tc>
        <w:tc>
          <w:tcPr>
            <w:tcW w:w="788" w:type="dxa"/>
            <w:tcBorders>
              <w:top w:val="single" w:color="auto" w:sz="6" w:space="0"/>
              <w:left w:val="single" w:color="auto" w:sz="8" w:space="0"/>
              <w:bottom w:val="single" w:color="auto" w:sz="6" w:space="0"/>
              <w:right w:val="single" w:color="auto" w:sz="6" w:space="0"/>
            </w:tcBorders>
            <w:shd w:val="clear" w:color="auto" w:fill="auto"/>
            <w:vAlign w:val="center"/>
          </w:tcPr>
          <w:p w14:paraId="7397D4C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234" w:type="dxa"/>
            <w:tcBorders>
              <w:top w:val="single" w:color="auto" w:sz="6" w:space="0"/>
              <w:left w:val="single" w:color="auto" w:sz="8" w:space="0"/>
              <w:bottom w:val="single" w:color="auto" w:sz="6" w:space="0"/>
              <w:right w:val="single" w:color="auto" w:sz="6" w:space="0"/>
            </w:tcBorders>
            <w:shd w:val="clear" w:color="auto" w:fill="auto"/>
            <w:vAlign w:val="center"/>
          </w:tcPr>
          <w:p w14:paraId="0CB0434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99205005</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76A2F3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第二课堂2 </w:t>
            </w:r>
          </w:p>
        </w:tc>
        <w:tc>
          <w:tcPr>
            <w:tcW w:w="956" w:type="dxa"/>
            <w:tcBorders>
              <w:top w:val="single" w:color="auto" w:sz="6" w:space="0"/>
              <w:left w:val="single" w:color="auto" w:sz="8" w:space="0"/>
              <w:bottom w:val="single" w:color="auto" w:sz="6" w:space="0"/>
              <w:right w:val="single" w:color="auto" w:sz="6" w:space="0"/>
            </w:tcBorders>
            <w:shd w:val="clear" w:color="auto" w:fill="auto"/>
            <w:vAlign w:val="center"/>
          </w:tcPr>
          <w:p w14:paraId="577D7B6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p>
        </w:tc>
      </w:tr>
    </w:tbl>
    <w:p w14:paraId="59432C25">
      <w:pPr>
        <w:keepNext w:val="0"/>
        <w:keepLines w:val="0"/>
        <w:widowControl w:val="0"/>
        <w:numPr>
          <w:ilvl w:val="0"/>
          <w:numId w:val="7"/>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专业课程与典型工作任务的映射关系 </w:t>
      </w:r>
    </w:p>
    <w:tbl>
      <w:tblPr>
        <w:tblStyle w:val="3"/>
        <w:tblW w:w="903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726"/>
        <w:gridCol w:w="4515"/>
        <w:gridCol w:w="2789"/>
      </w:tblGrid>
      <w:tr w14:paraId="3DBA8B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72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BA75D9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典型工作任务</w:t>
            </w:r>
          </w:p>
        </w:tc>
        <w:tc>
          <w:tcPr>
            <w:tcW w:w="451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733130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能力</w:t>
            </w:r>
          </w:p>
        </w:tc>
        <w:tc>
          <w:tcPr>
            <w:tcW w:w="278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B26D17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r>
      <w:tr w14:paraId="76C1D4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4B915E7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1.1.现金收付、银行结算</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8D72CF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熟悉企业现金管理制度，能够按照岗位要求和制度规定保管现金、办理现金收付业务。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1FA7551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会计分岗位综合实训</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假期专业生产实践2、3会计毕业设计与答辩</w:t>
            </w:r>
          </w:p>
        </w:tc>
      </w:tr>
      <w:tr w14:paraId="244A05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6E058CA4">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FA1242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熟悉银行结算方式，能够严格遵守银行结算的有关法律法规，办理银行结算业务。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0DB32A8A">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会计分岗位综合实训</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假期专业生产实践、3</w:t>
            </w:r>
          </w:p>
          <w:p w14:paraId="73E01A6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会计毕业设计与答辩</w:t>
            </w:r>
          </w:p>
        </w:tc>
      </w:tr>
      <w:tr w14:paraId="029837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692A38D7">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1A21220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能够准确识别并填制有关原始单据。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75D777FB">
            <w:pPr>
              <w:keepNext w:val="0"/>
              <w:keepLines w:val="0"/>
              <w:widowControl w:val="0"/>
              <w:suppressLineNumbers w:val="0"/>
              <w:autoSpaceDE w:val="0"/>
              <w:autoSpaceDN/>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假期专业生产实践2、3</w:t>
            </w:r>
          </w:p>
        </w:tc>
      </w:tr>
      <w:tr w14:paraId="74C3AA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5EFF924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1.2.登记日记账</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149722A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具备准确登记现金日记账及银行存款日记账的能力。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72ADCB5E">
            <w:pPr>
              <w:keepNext w:val="0"/>
              <w:keepLines w:val="0"/>
              <w:widowControl w:val="0"/>
              <w:suppressLineNumbers w:val="0"/>
              <w:autoSpaceDE w:val="0"/>
              <w:autoSpaceDN/>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会计分岗位综合实训</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会计毕业设计与答辩</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假期专业生产实践2、3</w:t>
            </w:r>
          </w:p>
        </w:tc>
      </w:tr>
      <w:tr w14:paraId="47AE21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345982AA">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37FC66F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能够定期进行账账核对、账实核对，并填写库存现金盘点报告单和银行存款余额调节表。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7DDBC92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会计分岗位综合实训</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会计毕业设计与答辩</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假期专业生产实践2、3</w:t>
            </w:r>
          </w:p>
        </w:tc>
      </w:tr>
      <w:tr w14:paraId="318F6F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6D8A9B03">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28AD205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具备良好的数字计算与统计能力，具备良好的沟通能力、规划能力、计划能力。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258B419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统计学基础 职业形象塑造</w:t>
            </w:r>
          </w:p>
        </w:tc>
      </w:tr>
      <w:tr w14:paraId="25E943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16"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56AC121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1.3.货币资金和票据的管理</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68C9C1F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能够按照制度规定保管和填制现金、有价证券、各种票据及印鉴；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0A134502">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会计分岗位综合实训</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会计顶岗实习</w:t>
            </w:r>
          </w:p>
          <w:p w14:paraId="0955D24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假期专业生产实践2、3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会计毕业设计与答辩</w:t>
            </w:r>
          </w:p>
        </w:tc>
      </w:tr>
      <w:tr w14:paraId="53BD80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52135D8C">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4B0FB1B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能够接收各项银行到款进账凭证。并传递到有关的制单人员。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62798A2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假期专业生产实践2、3</w:t>
            </w:r>
          </w:p>
        </w:tc>
      </w:tr>
      <w:tr w14:paraId="32D688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7E890EE8">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6F87D79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能够及时准确进行现金盘点，填制盘点报告单。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22C2650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假期专业生产实践2、3</w:t>
            </w:r>
          </w:p>
        </w:tc>
      </w:tr>
      <w:tr w14:paraId="5684F0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76CAC172">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2.1.原始凭证与记账凭证的填制与审核</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B4FF08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掌握原始凭证的填制和审核要点，能够准确无误规范填写原始凭证。 </w:t>
            </w:r>
          </w:p>
        </w:tc>
        <w:tc>
          <w:tcPr>
            <w:tcW w:w="2789" w:type="dxa"/>
            <w:vMerge w:val="restart"/>
            <w:tcBorders>
              <w:top w:val="nil"/>
              <w:left w:val="single" w:color="auto" w:sz="8" w:space="0"/>
              <w:bottom w:val="single" w:color="auto" w:sz="6" w:space="0"/>
              <w:right w:val="single" w:color="auto" w:sz="6" w:space="0"/>
            </w:tcBorders>
            <w:shd w:val="clear" w:color="auto" w:fill="auto"/>
            <w:vAlign w:val="center"/>
          </w:tcPr>
          <w:p w14:paraId="17F8E4D5">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会计分岗位综合实训</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初级会计实务1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初级会计实务2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会计顶岗实习</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财务共享服务</w:t>
            </w:r>
          </w:p>
          <w:p w14:paraId="380D8380">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假期专业生产实践1、2、3</w:t>
            </w:r>
          </w:p>
          <w:p w14:paraId="49C9F190">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会计毕业设计与答辩</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基础会计</w:t>
            </w:r>
          </w:p>
        </w:tc>
      </w:tr>
      <w:tr w14:paraId="3F60C9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1D84BD83">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58FC97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能够按照规定完成原始凭证的合法性、合理性和真实性的审核工作。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2AF0AA4E">
            <w:pPr>
              <w:rPr>
                <w:rFonts w:hint="default" w:ascii="Times New Roman" w:hAnsi="Times New Roman" w:cs="Times New Roman"/>
                <w:sz w:val="20"/>
                <w:szCs w:val="20"/>
              </w:rPr>
            </w:pPr>
          </w:p>
        </w:tc>
      </w:tr>
      <w:tr w14:paraId="42D128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43368300">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4D0AE8D8">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掌握记账凭证的填制和审核要点，能够准确无误规范填写记账凭证。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482A05AA">
            <w:pPr>
              <w:rPr>
                <w:rFonts w:hint="default" w:ascii="Times New Roman" w:hAnsi="Times New Roman" w:cs="Times New Roman"/>
                <w:sz w:val="20"/>
                <w:szCs w:val="20"/>
              </w:rPr>
            </w:pPr>
          </w:p>
        </w:tc>
      </w:tr>
      <w:tr w14:paraId="63C2FF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52850693">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337FAB63">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能够按照要求结合所附原始凭证进行记账凭证的审核。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3BA07576">
            <w:pPr>
              <w:rPr>
                <w:rFonts w:hint="default" w:ascii="Times New Roman" w:hAnsi="Times New Roman" w:cs="Times New Roman"/>
                <w:sz w:val="20"/>
                <w:szCs w:val="20"/>
              </w:rPr>
            </w:pPr>
          </w:p>
        </w:tc>
      </w:tr>
      <w:tr w14:paraId="1D0B11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4A7A114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2.2.登记总账和明细账</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7520D15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熟悉账簿启用、登记规则。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00C8A264">
            <w:pPr>
              <w:rPr>
                <w:rFonts w:hint="default" w:ascii="Times New Roman" w:hAnsi="Times New Roman" w:cs="Times New Roman"/>
                <w:sz w:val="20"/>
                <w:szCs w:val="20"/>
              </w:rPr>
            </w:pPr>
          </w:p>
        </w:tc>
      </w:tr>
      <w:tr w14:paraId="6CFE6B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14352E62">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55407E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能够依据审核无误的记账凭证及其所附原始凭证规范登记账簿。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1E3AFDA0">
            <w:pPr>
              <w:rPr>
                <w:rFonts w:hint="default" w:ascii="Times New Roman" w:hAnsi="Times New Roman" w:cs="Times New Roman"/>
                <w:sz w:val="20"/>
                <w:szCs w:val="20"/>
              </w:rPr>
            </w:pPr>
          </w:p>
        </w:tc>
      </w:tr>
      <w:tr w14:paraId="7EABD9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07E14267">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4" w:space="0"/>
              <w:right w:val="single" w:color="auto" w:sz="6" w:space="0"/>
            </w:tcBorders>
            <w:shd w:val="clear" w:color="auto" w:fill="auto"/>
            <w:vAlign w:val="center"/>
          </w:tcPr>
          <w:p w14:paraId="6AFF7FE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能够进行总分类账和明细分类账的平行登记。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56E50436">
            <w:pPr>
              <w:rPr>
                <w:rFonts w:hint="default" w:ascii="Times New Roman" w:hAnsi="Times New Roman" w:cs="Times New Roman"/>
                <w:sz w:val="20"/>
                <w:szCs w:val="20"/>
              </w:rPr>
            </w:pPr>
          </w:p>
        </w:tc>
      </w:tr>
      <w:tr w14:paraId="541107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85"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15A89C6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2.3.会计信息披露</w:t>
            </w:r>
          </w:p>
        </w:tc>
        <w:tc>
          <w:tcPr>
            <w:tcW w:w="4515" w:type="dxa"/>
            <w:tcBorders>
              <w:top w:val="single" w:color="auto" w:sz="4" w:space="0"/>
              <w:left w:val="single" w:color="auto" w:sz="8" w:space="0"/>
              <w:bottom w:val="single" w:color="auto" w:sz="6" w:space="0"/>
              <w:right w:val="single" w:color="auto" w:sz="6" w:space="0"/>
            </w:tcBorders>
            <w:shd w:val="clear" w:color="auto" w:fill="auto"/>
            <w:vAlign w:val="center"/>
          </w:tcPr>
          <w:p w14:paraId="081F1E6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明确会计报表的编制要求，掌握会计报表的编制方法。 </w:t>
            </w:r>
          </w:p>
        </w:tc>
        <w:tc>
          <w:tcPr>
            <w:tcW w:w="2789" w:type="dxa"/>
            <w:vMerge w:val="restart"/>
            <w:tcBorders>
              <w:top w:val="nil"/>
              <w:left w:val="single" w:color="auto" w:sz="8" w:space="0"/>
              <w:bottom w:val="single" w:color="auto" w:sz="6" w:space="0"/>
              <w:right w:val="single" w:color="auto" w:sz="6" w:space="0"/>
            </w:tcBorders>
            <w:shd w:val="clear" w:color="auto" w:fill="auto"/>
            <w:vAlign w:val="center"/>
          </w:tcPr>
          <w:p w14:paraId="577385D4">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初级会计实务2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会计顶岗实习</w:t>
            </w:r>
          </w:p>
          <w:p w14:paraId="4E4284B1">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会计分岗位综合实训</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会计电算化</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假期专业生产实践3、4</w:t>
            </w:r>
          </w:p>
          <w:p w14:paraId="60E2110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会计毕业设计与答辩</w:t>
            </w:r>
          </w:p>
        </w:tc>
      </w:tr>
      <w:tr w14:paraId="390E4B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3E1FDAEA">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7514247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能够准确、及时编制会计报表。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6D40C3A9">
            <w:pPr>
              <w:rPr>
                <w:rFonts w:hint="default" w:ascii="Times New Roman" w:hAnsi="Times New Roman" w:cs="Times New Roman"/>
                <w:sz w:val="20"/>
                <w:szCs w:val="20"/>
              </w:rPr>
            </w:pPr>
          </w:p>
        </w:tc>
      </w:tr>
      <w:tr w14:paraId="1BEB10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34AC08B9">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451C3A8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能够按照要求披露相关报表附注信息。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1CB2793E">
            <w:pPr>
              <w:rPr>
                <w:rFonts w:hint="default" w:ascii="Times New Roman" w:hAnsi="Times New Roman" w:cs="Times New Roman"/>
                <w:sz w:val="20"/>
                <w:szCs w:val="20"/>
              </w:rPr>
            </w:pPr>
          </w:p>
        </w:tc>
      </w:tr>
      <w:tr w14:paraId="1A7D78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16"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1078D18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2.4.会计信息化管理</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16D36A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具备熟练操作财务软件的能力。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6477490F">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会计顶岗实习</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会计电算化</w:t>
            </w:r>
          </w:p>
          <w:p w14:paraId="79628C46">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会计分岗位综合实训</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财务共享服务</w:t>
            </w:r>
          </w:p>
          <w:p w14:paraId="4E3ED7F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假期专业生产实践4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会计毕业设计与答辩</w:t>
            </w:r>
          </w:p>
        </w:tc>
      </w:tr>
      <w:tr w14:paraId="1368FD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6C2761BE">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B76402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能够运用财务软件完成会计信息化管理。 </w:t>
            </w:r>
          </w:p>
        </w:tc>
        <w:tc>
          <w:tcPr>
            <w:tcW w:w="2789" w:type="dxa"/>
            <w:vMerge w:val="restart"/>
            <w:tcBorders>
              <w:top w:val="nil"/>
              <w:left w:val="single" w:color="auto" w:sz="8" w:space="0"/>
              <w:bottom w:val="single" w:color="auto" w:sz="6" w:space="0"/>
              <w:right w:val="single" w:color="auto" w:sz="6" w:space="0"/>
            </w:tcBorders>
            <w:shd w:val="clear" w:color="auto" w:fill="auto"/>
            <w:vAlign w:val="center"/>
          </w:tcPr>
          <w:p w14:paraId="647B388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假期专业生产实践4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会计电算化</w:t>
            </w:r>
          </w:p>
        </w:tc>
      </w:tr>
      <w:tr w14:paraId="50E513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0021A4AB">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29BDF11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能够识别信息的有用性、相关性。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73284A39">
            <w:pPr>
              <w:rPr>
                <w:rFonts w:hint="default" w:ascii="Times New Roman" w:hAnsi="Times New Roman" w:cs="Times New Roman"/>
                <w:sz w:val="20"/>
                <w:szCs w:val="20"/>
              </w:rPr>
            </w:pPr>
          </w:p>
        </w:tc>
      </w:tr>
      <w:tr w14:paraId="47F61B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19F07E47">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3.1.归集和分配生产费用</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4DB16CE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熟悉生产成本核算的流程。 </w:t>
            </w:r>
          </w:p>
        </w:tc>
        <w:tc>
          <w:tcPr>
            <w:tcW w:w="2789" w:type="dxa"/>
            <w:vMerge w:val="restart"/>
            <w:tcBorders>
              <w:top w:val="nil"/>
              <w:left w:val="single" w:color="auto" w:sz="8" w:space="0"/>
              <w:bottom w:val="single" w:color="auto" w:sz="6" w:space="0"/>
              <w:right w:val="single" w:color="auto" w:sz="6" w:space="0"/>
            </w:tcBorders>
            <w:shd w:val="clear" w:color="auto" w:fill="auto"/>
            <w:vAlign w:val="center"/>
          </w:tcPr>
          <w:p w14:paraId="5706C771">
            <w:pPr>
              <w:keepNext w:val="0"/>
              <w:keepLines w:val="0"/>
              <w:widowControl w:val="0"/>
              <w:suppressLineNumbers w:val="0"/>
              <w:autoSpaceDE w:val="0"/>
              <w:autoSpaceDN/>
              <w:jc w:val="both"/>
              <w:rPr>
                <w:rFonts w:hint="eastAsia" w:ascii="Times New Roman" w:hAnsi="Times New Roman" w:eastAsia="宋体" w:cs="Times New Roman"/>
                <w:kern w:val="2"/>
                <w:sz w:val="22"/>
                <w:szCs w:val="22"/>
              </w:rPr>
            </w:pPr>
            <w:r>
              <w:rPr>
                <w:rFonts w:hint="eastAsia" w:ascii="宋体" w:hAnsi="宋体" w:eastAsia="宋体" w:cs="宋体"/>
                <w:kern w:val="2"/>
                <w:sz w:val="22"/>
                <w:szCs w:val="22"/>
              </w:rPr>
              <w:t>成本核算与管理</w:t>
            </w:r>
          </w:p>
        </w:tc>
      </w:tr>
      <w:tr w14:paraId="181E6B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7B0B9285">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2E25CFC8">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掌握生产成本计算方法。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7A0A25E9">
            <w:pPr>
              <w:rPr>
                <w:rFonts w:hint="default" w:ascii="Times New Roman" w:hAnsi="Times New Roman" w:cs="Times New Roman"/>
                <w:sz w:val="20"/>
                <w:szCs w:val="20"/>
              </w:rPr>
            </w:pPr>
          </w:p>
        </w:tc>
      </w:tr>
      <w:tr w14:paraId="28C222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1E1B2DEB">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514D22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能够对制造业的生产成本进行归集与分配，能够正确计算产品成本。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4453C714">
            <w:pPr>
              <w:rPr>
                <w:rFonts w:hint="default" w:ascii="Times New Roman" w:hAnsi="Times New Roman" w:cs="Times New Roman"/>
                <w:sz w:val="20"/>
                <w:szCs w:val="20"/>
              </w:rPr>
            </w:pPr>
          </w:p>
        </w:tc>
      </w:tr>
      <w:tr w14:paraId="68B96B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04C8CCC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3.2.编制成本报表</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EC8896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熟悉产品生产成本报表、主要产品单位成本表和制造费用明细表的构成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738B9F66">
            <w:pPr>
              <w:rPr>
                <w:rFonts w:hint="default" w:ascii="Times New Roman" w:hAnsi="Times New Roman" w:cs="Times New Roman"/>
                <w:sz w:val="20"/>
                <w:szCs w:val="20"/>
              </w:rPr>
            </w:pPr>
          </w:p>
        </w:tc>
      </w:tr>
      <w:tr w14:paraId="215DA6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646FD612">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29D6D56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能够按照要求规范填写各栏目。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20711738">
            <w:pPr>
              <w:rPr>
                <w:rFonts w:hint="default" w:ascii="Times New Roman" w:hAnsi="Times New Roman" w:cs="Times New Roman"/>
                <w:sz w:val="20"/>
                <w:szCs w:val="20"/>
              </w:rPr>
            </w:pPr>
          </w:p>
        </w:tc>
      </w:tr>
      <w:tr w14:paraId="4B8B6F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0BB5EB59">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FEFFC4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能够对成本报表进行基本分析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79982EBB">
            <w:pPr>
              <w:rPr>
                <w:rFonts w:hint="default" w:ascii="Times New Roman" w:hAnsi="Times New Roman" w:cs="Times New Roman"/>
                <w:sz w:val="20"/>
                <w:szCs w:val="20"/>
              </w:rPr>
            </w:pPr>
          </w:p>
        </w:tc>
      </w:tr>
      <w:tr w14:paraId="6E2A74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32C0A473">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3.3.成本分析</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1F086B5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熟悉成本分析指标的构成以及计算公式。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7E5E113F">
            <w:pPr>
              <w:rPr>
                <w:rFonts w:hint="default" w:ascii="Times New Roman" w:hAnsi="Times New Roman" w:cs="Times New Roman"/>
                <w:sz w:val="20"/>
                <w:szCs w:val="20"/>
              </w:rPr>
            </w:pPr>
          </w:p>
        </w:tc>
      </w:tr>
      <w:tr w14:paraId="247D0A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52BEF039">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3FB4C25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能够正确计算各项指标。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4E88E9FC">
            <w:pPr>
              <w:rPr>
                <w:rFonts w:hint="default" w:ascii="Times New Roman" w:hAnsi="Times New Roman" w:cs="Times New Roman"/>
                <w:sz w:val="20"/>
                <w:szCs w:val="20"/>
              </w:rPr>
            </w:pPr>
          </w:p>
        </w:tc>
      </w:tr>
      <w:tr w14:paraId="447D45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130A567D">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1C03CBC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根据指标计算结果，分析成本升降的原因，为管理层经营决策提供依据。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3217CB85">
            <w:pPr>
              <w:rPr>
                <w:rFonts w:hint="default" w:ascii="Times New Roman" w:hAnsi="Times New Roman" w:cs="Times New Roman"/>
                <w:sz w:val="20"/>
                <w:szCs w:val="20"/>
              </w:rPr>
            </w:pPr>
          </w:p>
        </w:tc>
      </w:tr>
      <w:tr w14:paraId="444FEE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6690F234">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4.1.凭证的审核</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76A08DA6">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熟悉原始凭证的填制要求和填制方法。 </w:t>
            </w:r>
          </w:p>
        </w:tc>
        <w:tc>
          <w:tcPr>
            <w:tcW w:w="2789" w:type="dxa"/>
            <w:vMerge w:val="restart"/>
            <w:tcBorders>
              <w:top w:val="nil"/>
              <w:left w:val="single" w:color="auto" w:sz="8" w:space="0"/>
              <w:bottom w:val="single" w:color="auto" w:sz="6" w:space="0"/>
              <w:right w:val="single" w:color="auto" w:sz="6" w:space="0"/>
            </w:tcBorders>
            <w:shd w:val="clear" w:color="auto" w:fill="auto"/>
            <w:vAlign w:val="center"/>
          </w:tcPr>
          <w:p w14:paraId="21CCB1D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会计顶岗实习</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会计毕业设计与答辩</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初级会计实务2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初级会计实务1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基础会计</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财务共享服务</w:t>
            </w:r>
          </w:p>
        </w:tc>
      </w:tr>
      <w:tr w14:paraId="3B5968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79D6EBB5">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4FE4678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能够联系发生的经济业务审核原始凭证的合法性、合理性、真实性、准确性。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60DAAF18">
            <w:pPr>
              <w:rPr>
                <w:rFonts w:hint="default" w:ascii="Times New Roman" w:hAnsi="Times New Roman" w:cs="Times New Roman"/>
                <w:sz w:val="20"/>
                <w:szCs w:val="20"/>
              </w:rPr>
            </w:pPr>
          </w:p>
        </w:tc>
      </w:tr>
      <w:tr w14:paraId="0E7E48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11F887E6">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617BEBB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能够结合原始凭证的内容审核记账凭证的完整性、准确性。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1C8105F0">
            <w:pPr>
              <w:rPr>
                <w:rFonts w:hint="default" w:ascii="Times New Roman" w:hAnsi="Times New Roman" w:cs="Times New Roman"/>
                <w:sz w:val="20"/>
                <w:szCs w:val="20"/>
              </w:rPr>
            </w:pPr>
          </w:p>
        </w:tc>
      </w:tr>
      <w:tr w14:paraId="3F4DB2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195F827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4.2.账簿的审核</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6996202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熟悉账务处理程序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6699FCDD">
            <w:pPr>
              <w:rPr>
                <w:rFonts w:hint="default" w:ascii="Times New Roman" w:hAnsi="Times New Roman" w:cs="Times New Roman"/>
                <w:sz w:val="20"/>
                <w:szCs w:val="20"/>
              </w:rPr>
            </w:pPr>
          </w:p>
        </w:tc>
      </w:tr>
      <w:tr w14:paraId="77197F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51497706">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731C06C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熟悉账簿登记规则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05B8BA03">
            <w:pPr>
              <w:rPr>
                <w:rFonts w:hint="default" w:ascii="Times New Roman" w:hAnsi="Times New Roman" w:cs="Times New Roman"/>
                <w:sz w:val="20"/>
                <w:szCs w:val="20"/>
              </w:rPr>
            </w:pPr>
          </w:p>
        </w:tc>
      </w:tr>
      <w:tr w14:paraId="630C0A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2AEF1E4D">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39DB883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能够完成账账核对、账实核对、账证核对。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093841A1">
            <w:pPr>
              <w:rPr>
                <w:rFonts w:hint="default" w:ascii="Times New Roman" w:hAnsi="Times New Roman" w:cs="Times New Roman"/>
                <w:sz w:val="20"/>
                <w:szCs w:val="20"/>
              </w:rPr>
            </w:pPr>
          </w:p>
        </w:tc>
      </w:tr>
      <w:tr w14:paraId="762C69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4D1BE6BF">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4.3.审核会计报表</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64F45E7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熟悉会计报表的填制要求 </w:t>
            </w:r>
          </w:p>
        </w:tc>
        <w:tc>
          <w:tcPr>
            <w:tcW w:w="2789" w:type="dxa"/>
            <w:vMerge w:val="restart"/>
            <w:tcBorders>
              <w:top w:val="nil"/>
              <w:left w:val="single" w:color="auto" w:sz="8" w:space="0"/>
              <w:bottom w:val="single" w:color="auto" w:sz="6" w:space="0"/>
              <w:right w:val="single" w:color="auto" w:sz="6" w:space="0"/>
            </w:tcBorders>
            <w:shd w:val="clear" w:color="auto" w:fill="auto"/>
            <w:vAlign w:val="center"/>
          </w:tcPr>
          <w:p w14:paraId="202A5DFA">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会计顶岗实习</w:t>
            </w:r>
          </w:p>
          <w:p w14:paraId="20B1290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会计毕业设计与答辩</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初级会计实务2</w:t>
            </w:r>
          </w:p>
        </w:tc>
      </w:tr>
      <w:tr w14:paraId="781E87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7AF979BE">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32345F1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熟悉会计报表的构成以及各项目的填列方法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7F5F6693">
            <w:pPr>
              <w:rPr>
                <w:rFonts w:hint="default" w:ascii="Times New Roman" w:hAnsi="Times New Roman" w:cs="Times New Roman"/>
                <w:sz w:val="20"/>
                <w:szCs w:val="20"/>
              </w:rPr>
            </w:pPr>
          </w:p>
        </w:tc>
      </w:tr>
      <w:tr w14:paraId="621DFD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3EB3CD78">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A4F969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能够准确进行报表与账簿记录的核对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0A74F116">
            <w:pPr>
              <w:rPr>
                <w:rFonts w:hint="default" w:ascii="Times New Roman" w:hAnsi="Times New Roman" w:cs="Times New Roman"/>
                <w:sz w:val="20"/>
                <w:szCs w:val="20"/>
              </w:rPr>
            </w:pPr>
          </w:p>
        </w:tc>
      </w:tr>
      <w:tr w14:paraId="42176E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3E958515">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5.1.成本、销售、利润预测</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1C30640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熟悉成本、销售、利润的预测方法 </w:t>
            </w:r>
          </w:p>
        </w:tc>
        <w:tc>
          <w:tcPr>
            <w:tcW w:w="2789" w:type="dxa"/>
            <w:vMerge w:val="restart"/>
            <w:tcBorders>
              <w:top w:val="nil"/>
              <w:left w:val="single" w:color="auto" w:sz="8" w:space="0"/>
              <w:bottom w:val="single" w:color="auto" w:sz="6" w:space="0"/>
              <w:right w:val="single" w:color="auto" w:sz="6" w:space="0"/>
            </w:tcBorders>
            <w:shd w:val="clear" w:color="auto" w:fill="auto"/>
            <w:vAlign w:val="center"/>
          </w:tcPr>
          <w:p w14:paraId="630617F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管理会计</w:t>
            </w:r>
          </w:p>
        </w:tc>
      </w:tr>
      <w:tr w14:paraId="10B729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1B439283">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1B32BF0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能够准确编制成本预算、销售预算、利润预算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2A7BA470">
            <w:pPr>
              <w:rPr>
                <w:rFonts w:hint="default" w:ascii="Times New Roman" w:hAnsi="Times New Roman" w:cs="Times New Roman"/>
                <w:sz w:val="20"/>
                <w:szCs w:val="20"/>
              </w:rPr>
            </w:pPr>
          </w:p>
        </w:tc>
      </w:tr>
      <w:tr w14:paraId="66450F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4ABBDAD7">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A1B59B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提出有关决策分析的数据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2BF899CA">
            <w:pPr>
              <w:rPr>
                <w:rFonts w:hint="default" w:ascii="Times New Roman" w:hAnsi="Times New Roman" w:cs="Times New Roman"/>
                <w:sz w:val="20"/>
                <w:szCs w:val="20"/>
              </w:rPr>
            </w:pPr>
          </w:p>
        </w:tc>
      </w:tr>
      <w:tr w14:paraId="308900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2949A74B">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5.2.编制全面预算</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21D35EC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熟悉全面预算的编制流程和编制方法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25A7EB6A">
            <w:pPr>
              <w:rPr>
                <w:rFonts w:hint="default" w:ascii="Times New Roman" w:hAnsi="Times New Roman" w:cs="Times New Roman"/>
                <w:sz w:val="20"/>
                <w:szCs w:val="20"/>
              </w:rPr>
            </w:pPr>
          </w:p>
        </w:tc>
      </w:tr>
      <w:tr w14:paraId="4A65A6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407B7C87">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3B012C8">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能够以销售预算为起点编制财务预算和非财务预算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5E760F60">
            <w:pPr>
              <w:rPr>
                <w:rFonts w:hint="default" w:ascii="Times New Roman" w:hAnsi="Times New Roman" w:cs="Times New Roman"/>
                <w:sz w:val="20"/>
                <w:szCs w:val="20"/>
              </w:rPr>
            </w:pPr>
          </w:p>
        </w:tc>
      </w:tr>
      <w:tr w14:paraId="7E5019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7E88883A">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7F51019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能够进行预算分析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667D3A86">
            <w:pPr>
              <w:rPr>
                <w:rFonts w:hint="default" w:ascii="Times New Roman" w:hAnsi="Times New Roman" w:cs="Times New Roman"/>
                <w:sz w:val="20"/>
                <w:szCs w:val="20"/>
              </w:rPr>
            </w:pPr>
          </w:p>
        </w:tc>
      </w:tr>
      <w:tr w14:paraId="37E921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1AE0BDE8">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5.3.开展价值分析</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16E8C66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具备建立财务成本控制体系的能力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55BC90C6">
            <w:pPr>
              <w:rPr>
                <w:rFonts w:hint="default" w:ascii="Times New Roman" w:hAnsi="Times New Roman" w:cs="Times New Roman"/>
                <w:sz w:val="20"/>
                <w:szCs w:val="20"/>
              </w:rPr>
            </w:pPr>
          </w:p>
        </w:tc>
      </w:tr>
      <w:tr w14:paraId="73C17C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34485B25">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80B211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能够运用专业知识和技能实现成本和资金的控制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5D36B913">
            <w:pPr>
              <w:rPr>
                <w:rFonts w:hint="default" w:ascii="Times New Roman" w:hAnsi="Times New Roman" w:cs="Times New Roman"/>
                <w:sz w:val="20"/>
                <w:szCs w:val="20"/>
              </w:rPr>
            </w:pPr>
          </w:p>
        </w:tc>
      </w:tr>
      <w:tr w14:paraId="0105EC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4484F4AD">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7B84CF5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能够对产品进行价值分析，对销售利润进行敏感性分析。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6D16F667">
            <w:pPr>
              <w:rPr>
                <w:rFonts w:hint="default" w:ascii="Times New Roman" w:hAnsi="Times New Roman" w:cs="Times New Roman"/>
                <w:sz w:val="20"/>
                <w:szCs w:val="20"/>
              </w:rPr>
            </w:pPr>
          </w:p>
        </w:tc>
      </w:tr>
      <w:tr w14:paraId="607E35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54581FD0">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5.4.评价经营业绩</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B1BA66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能够编制责任预算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30871229">
            <w:pPr>
              <w:rPr>
                <w:rFonts w:hint="default" w:ascii="Times New Roman" w:hAnsi="Times New Roman" w:cs="Times New Roman"/>
                <w:sz w:val="20"/>
                <w:szCs w:val="20"/>
              </w:rPr>
            </w:pPr>
          </w:p>
        </w:tc>
      </w:tr>
      <w:tr w14:paraId="2062B4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418CDA9E">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20016F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能够通过各项指标的计算对各责任中心业绩报告的实际数与预算数进行对比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0994F8B8">
            <w:pPr>
              <w:rPr>
                <w:rFonts w:hint="default" w:ascii="Times New Roman" w:hAnsi="Times New Roman" w:cs="Times New Roman"/>
                <w:sz w:val="20"/>
                <w:szCs w:val="20"/>
              </w:rPr>
            </w:pPr>
          </w:p>
        </w:tc>
      </w:tr>
      <w:tr w14:paraId="5213E5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440D9FBF">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340CAB5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根据对比结果完成经营业绩的客观评价，编写评价分析报告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4A190395">
            <w:pPr>
              <w:rPr>
                <w:rFonts w:hint="default" w:ascii="Times New Roman" w:hAnsi="Times New Roman" w:cs="Times New Roman"/>
                <w:sz w:val="20"/>
                <w:szCs w:val="20"/>
              </w:rPr>
            </w:pPr>
          </w:p>
        </w:tc>
      </w:tr>
      <w:tr w14:paraId="67A2B9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46"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3A63C68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6.1.采集财务数据</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1E6A10A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能够运用专业知识和专门的方法进行各类财务数据的采集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2E1D1B4B">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投资与理财；管理会计</w:t>
            </w:r>
          </w:p>
          <w:p w14:paraId="106CBE9B">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大数据财务分析</w:t>
            </w:r>
          </w:p>
          <w:p w14:paraId="67651C1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会计毕业设计与答辩</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统计学基础</w:t>
            </w:r>
          </w:p>
        </w:tc>
      </w:tr>
      <w:tr w14:paraId="09F676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5E6BF8BD">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7537417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掌握财务数据处理技术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0901FB9E">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大数据财务分析</w:t>
            </w:r>
          </w:p>
        </w:tc>
      </w:tr>
      <w:tr w14:paraId="424795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16E0D505">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6F70E4D3">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能够按照需要对采集的财务数据进行分类整理，分类整理报告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3EDCBD5B">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大数据财务分析</w:t>
            </w:r>
          </w:p>
        </w:tc>
      </w:tr>
      <w:tr w14:paraId="6168E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751B5D5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6.2.分析财务数据</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6D76282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具备财务数据的分析能力，能够操作数据分析软件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3725492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大数据财务分析</w:t>
            </w:r>
          </w:p>
        </w:tc>
      </w:tr>
      <w:tr w14:paraId="591866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2240C375">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36284641">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能够准确计算数据分析用到的各项指标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1C148393">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大数据财务分析</w:t>
            </w:r>
          </w:p>
        </w:tc>
      </w:tr>
      <w:tr w14:paraId="7DC3F3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3EAEBA42">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7B7F6C0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能够编写具有一定实际意义的财务数据分析报告 </w:t>
            </w:r>
          </w:p>
        </w:tc>
        <w:tc>
          <w:tcPr>
            <w:tcW w:w="2789" w:type="dxa"/>
            <w:tcBorders>
              <w:top w:val="single" w:color="auto" w:sz="6" w:space="0"/>
              <w:left w:val="single" w:color="auto" w:sz="8" w:space="0"/>
              <w:bottom w:val="single" w:color="auto" w:sz="6" w:space="0"/>
              <w:right w:val="single" w:color="auto" w:sz="6" w:space="0"/>
            </w:tcBorders>
            <w:shd w:val="clear" w:color="auto" w:fill="auto"/>
            <w:vAlign w:val="center"/>
          </w:tcPr>
          <w:p w14:paraId="5086A87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大数据财务分析</w:t>
            </w:r>
          </w:p>
        </w:tc>
      </w:tr>
      <w:tr w14:paraId="7469B5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6D0E1269">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7.1.编制内部审计计划</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629E855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熟悉内部审计流程 </w:t>
            </w:r>
          </w:p>
        </w:tc>
        <w:tc>
          <w:tcPr>
            <w:tcW w:w="2789" w:type="dxa"/>
            <w:vMerge w:val="restart"/>
            <w:tcBorders>
              <w:top w:val="nil"/>
              <w:left w:val="single" w:color="auto" w:sz="8" w:space="0"/>
              <w:bottom w:val="single" w:color="auto" w:sz="6" w:space="0"/>
              <w:right w:val="single" w:color="auto" w:sz="6" w:space="0"/>
            </w:tcBorders>
            <w:shd w:val="clear" w:color="auto" w:fill="auto"/>
            <w:vAlign w:val="center"/>
          </w:tcPr>
          <w:p w14:paraId="38CC46C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企业内部控制</w:t>
            </w:r>
          </w:p>
        </w:tc>
      </w:tr>
      <w:tr w14:paraId="32797A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463992D1">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2FE917C2">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具备基本的专业审计知识，具备一定的文字表达能力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0E5D5EA9">
            <w:pPr>
              <w:rPr>
                <w:rFonts w:hint="default" w:ascii="Times New Roman" w:hAnsi="Times New Roman" w:cs="Times New Roman"/>
                <w:sz w:val="20"/>
                <w:szCs w:val="20"/>
              </w:rPr>
            </w:pPr>
          </w:p>
        </w:tc>
      </w:tr>
      <w:tr w14:paraId="404BBF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77E01546">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70A3A1F">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能够根据审计任务编写审计计划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5D97070A">
            <w:pPr>
              <w:rPr>
                <w:rFonts w:hint="default" w:ascii="Times New Roman" w:hAnsi="Times New Roman" w:cs="Times New Roman"/>
                <w:sz w:val="20"/>
                <w:szCs w:val="20"/>
              </w:rPr>
            </w:pPr>
          </w:p>
        </w:tc>
      </w:tr>
      <w:tr w14:paraId="61BA1D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7DD15EAE">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7.2.制定并实施内审方案</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15B67C2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具备整体规划内部审计方案的能力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76AE381B">
            <w:pPr>
              <w:rPr>
                <w:rFonts w:hint="default" w:ascii="Times New Roman" w:hAnsi="Times New Roman" w:cs="Times New Roman"/>
                <w:sz w:val="20"/>
                <w:szCs w:val="20"/>
              </w:rPr>
            </w:pPr>
          </w:p>
        </w:tc>
      </w:tr>
      <w:tr w14:paraId="2FC59F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6B089DDC">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3296660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能够根据审计任务制订内部审计实施方案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1DBF6A61">
            <w:pPr>
              <w:rPr>
                <w:rFonts w:hint="default" w:ascii="Times New Roman" w:hAnsi="Times New Roman" w:cs="Times New Roman"/>
                <w:sz w:val="20"/>
                <w:szCs w:val="20"/>
              </w:rPr>
            </w:pPr>
          </w:p>
        </w:tc>
      </w:tr>
      <w:tr w14:paraId="3B1472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5080F06D">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276653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能够协同其他审计小组成员共同实施审计方案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587A7AB6">
            <w:pPr>
              <w:rPr>
                <w:rFonts w:hint="default" w:ascii="Times New Roman" w:hAnsi="Times New Roman" w:cs="Times New Roman"/>
                <w:sz w:val="20"/>
                <w:szCs w:val="20"/>
              </w:rPr>
            </w:pPr>
          </w:p>
        </w:tc>
      </w:tr>
      <w:tr w14:paraId="1CEB25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114CFEDC">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7.3.编写内部审计报告</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1FEC1F6A">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熟悉内部审计报告的编写方法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17F2AC4D">
            <w:pPr>
              <w:rPr>
                <w:rFonts w:hint="default" w:ascii="Times New Roman" w:hAnsi="Times New Roman" w:cs="Times New Roman"/>
                <w:sz w:val="20"/>
                <w:szCs w:val="20"/>
              </w:rPr>
            </w:pPr>
          </w:p>
        </w:tc>
      </w:tr>
      <w:tr w14:paraId="19D4ED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7C998559">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0142E8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能够根据审计结果编写审计报告，提出审计意见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0788B818">
            <w:pPr>
              <w:rPr>
                <w:rFonts w:hint="default" w:ascii="Times New Roman" w:hAnsi="Times New Roman" w:cs="Times New Roman"/>
                <w:sz w:val="20"/>
                <w:szCs w:val="20"/>
              </w:rPr>
            </w:pPr>
          </w:p>
        </w:tc>
      </w:tr>
      <w:tr w14:paraId="14924A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676D301B">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767B95F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针对审计结果提出可行性建议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473513A5">
            <w:pPr>
              <w:rPr>
                <w:rFonts w:hint="default" w:ascii="Times New Roman" w:hAnsi="Times New Roman" w:cs="Times New Roman"/>
                <w:sz w:val="20"/>
                <w:szCs w:val="20"/>
              </w:rPr>
            </w:pPr>
          </w:p>
        </w:tc>
      </w:tr>
      <w:tr w14:paraId="7520B5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1"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18DD898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8.1.办理各种涉税业务</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B918C6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熟悉与企业办理税务登记、发票申购等涉税业务相关的法律法规 </w:t>
            </w:r>
          </w:p>
        </w:tc>
        <w:tc>
          <w:tcPr>
            <w:tcW w:w="2789" w:type="dxa"/>
            <w:vMerge w:val="restart"/>
            <w:tcBorders>
              <w:top w:val="nil"/>
              <w:left w:val="single" w:color="auto" w:sz="8" w:space="0"/>
              <w:bottom w:val="single" w:color="auto" w:sz="6" w:space="0"/>
              <w:right w:val="single" w:color="auto" w:sz="6" w:space="0"/>
            </w:tcBorders>
            <w:shd w:val="clear" w:color="auto" w:fill="auto"/>
            <w:vAlign w:val="center"/>
          </w:tcPr>
          <w:p w14:paraId="28449680">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会计顶岗实习</w:t>
            </w:r>
          </w:p>
          <w:p w14:paraId="122C34A0">
            <w:pPr>
              <w:keepNext w:val="0"/>
              <w:keepLines w:val="0"/>
              <w:widowControl w:val="0"/>
              <w:suppressLineNumbers w:val="0"/>
              <w:autoSpaceDE w:val="0"/>
              <w:autoSpaceDN/>
              <w:jc w:val="left"/>
              <w:rPr>
                <w:rFonts w:hint="eastAsia" w:ascii="宋体" w:hAnsi="宋体" w:eastAsia="宋体" w:cs="宋体"/>
                <w:kern w:val="2"/>
                <w:sz w:val="22"/>
                <w:szCs w:val="22"/>
              </w:rPr>
            </w:pPr>
            <w:r>
              <w:rPr>
                <w:rFonts w:hint="eastAsia" w:ascii="宋体" w:hAnsi="宋体" w:eastAsia="宋体" w:cs="宋体"/>
                <w:kern w:val="2"/>
                <w:sz w:val="22"/>
                <w:szCs w:val="22"/>
              </w:rPr>
              <w:t>纳税实务</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会计毕业设计与答辩</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纳税申报与筹划</w:t>
            </w:r>
          </w:p>
          <w:p w14:paraId="148FE989">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金税财务应用</w:t>
            </w:r>
          </w:p>
        </w:tc>
      </w:tr>
      <w:tr w14:paraId="21E4A8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54944CDB">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2505EBAD">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能够办理各种涉税业务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6F93B1FC">
            <w:pPr>
              <w:rPr>
                <w:rFonts w:hint="default" w:ascii="Times New Roman" w:hAnsi="Times New Roman" w:cs="Times New Roman"/>
                <w:sz w:val="20"/>
                <w:szCs w:val="20"/>
              </w:rPr>
            </w:pPr>
          </w:p>
        </w:tc>
      </w:tr>
      <w:tr w14:paraId="60ED1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60EC66B5">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29F8F7F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具备良好的与人沟通能力和高效的办事能力。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7E415B4F">
            <w:pPr>
              <w:rPr>
                <w:rFonts w:hint="default" w:ascii="Times New Roman" w:hAnsi="Times New Roman" w:cs="Times New Roman"/>
                <w:sz w:val="20"/>
                <w:szCs w:val="20"/>
              </w:rPr>
            </w:pPr>
          </w:p>
        </w:tc>
      </w:tr>
      <w:tr w14:paraId="754A9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4734A8F6">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8.2.税款计算与申报</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2948EC2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熟悉国家税收法规及其他相关政策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759DE05F">
            <w:pPr>
              <w:rPr>
                <w:rFonts w:hint="default" w:ascii="Times New Roman" w:hAnsi="Times New Roman" w:cs="Times New Roman"/>
                <w:sz w:val="20"/>
                <w:szCs w:val="20"/>
              </w:rPr>
            </w:pPr>
          </w:p>
        </w:tc>
      </w:tr>
      <w:tr w14:paraId="427A8F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45610520">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437100EC">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能够正确计算应缴纳的各种税费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5AB137A3">
            <w:pPr>
              <w:rPr>
                <w:rFonts w:hint="default" w:ascii="Times New Roman" w:hAnsi="Times New Roman" w:cs="Times New Roman"/>
                <w:sz w:val="20"/>
                <w:szCs w:val="20"/>
              </w:rPr>
            </w:pPr>
          </w:p>
        </w:tc>
      </w:tr>
      <w:tr w14:paraId="5BBF8E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1617F962">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33862684">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熟悉国家的纳税申报系统，能够熟练申报各项税费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35FACE01">
            <w:pPr>
              <w:rPr>
                <w:rFonts w:hint="default" w:ascii="Times New Roman" w:hAnsi="Times New Roman" w:cs="Times New Roman"/>
                <w:sz w:val="20"/>
                <w:szCs w:val="20"/>
              </w:rPr>
            </w:pPr>
          </w:p>
        </w:tc>
      </w:tr>
      <w:tr w14:paraId="38ABB0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restart"/>
            <w:tcBorders>
              <w:top w:val="nil"/>
              <w:left w:val="single" w:color="auto" w:sz="8" w:space="0"/>
              <w:bottom w:val="single" w:color="auto" w:sz="6" w:space="0"/>
              <w:right w:val="single" w:color="auto" w:sz="6" w:space="0"/>
            </w:tcBorders>
            <w:shd w:val="clear" w:color="auto" w:fill="auto"/>
            <w:vAlign w:val="center"/>
          </w:tcPr>
          <w:p w14:paraId="70D115A1">
            <w:pPr>
              <w:keepNext w:val="0"/>
              <w:keepLines w:val="0"/>
              <w:widowControl w:val="0"/>
              <w:suppressLineNumbers w:val="0"/>
              <w:autoSpaceDE w:val="0"/>
              <w:autoSpaceDN/>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9.1.纳税筹划</w:t>
            </w: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5B2C8437">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熟悉国家各项税收政策以及税收优惠政策 </w:t>
            </w:r>
          </w:p>
        </w:tc>
        <w:tc>
          <w:tcPr>
            <w:tcW w:w="2789" w:type="dxa"/>
            <w:vMerge w:val="restart"/>
            <w:tcBorders>
              <w:top w:val="nil"/>
              <w:left w:val="single" w:color="auto" w:sz="8" w:space="0"/>
              <w:bottom w:val="single" w:color="auto" w:sz="6" w:space="0"/>
              <w:right w:val="single" w:color="auto" w:sz="6" w:space="0"/>
            </w:tcBorders>
            <w:shd w:val="clear" w:color="auto" w:fill="auto"/>
            <w:vAlign w:val="center"/>
          </w:tcPr>
          <w:p w14:paraId="7D98BD7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纳税申报与筹划</w:t>
            </w:r>
          </w:p>
        </w:tc>
      </w:tr>
      <w:tr w14:paraId="547A98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75FDA9CD">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0D46CD05">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能够运用专业知识为企业进行纳税筹划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3328D388">
            <w:pPr>
              <w:rPr>
                <w:rFonts w:hint="default" w:ascii="Times New Roman" w:hAnsi="Times New Roman" w:cs="Times New Roman"/>
                <w:sz w:val="20"/>
                <w:szCs w:val="20"/>
              </w:rPr>
            </w:pPr>
          </w:p>
        </w:tc>
      </w:tr>
      <w:tr w14:paraId="5F8B85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726" w:type="dxa"/>
            <w:vMerge w:val="continue"/>
            <w:tcBorders>
              <w:top w:val="nil"/>
              <w:left w:val="single" w:color="auto" w:sz="8" w:space="0"/>
              <w:bottom w:val="single" w:color="auto" w:sz="6" w:space="0"/>
              <w:right w:val="single" w:color="auto" w:sz="6" w:space="0"/>
            </w:tcBorders>
            <w:shd w:val="clear" w:color="auto" w:fill="auto"/>
            <w:vAlign w:val="center"/>
          </w:tcPr>
          <w:p w14:paraId="21246455">
            <w:pPr>
              <w:rPr>
                <w:rFonts w:hint="default" w:ascii="Times New Roman" w:hAnsi="Times New Roman" w:cs="Times New Roman"/>
                <w:sz w:val="20"/>
                <w:szCs w:val="20"/>
              </w:rPr>
            </w:pPr>
          </w:p>
        </w:tc>
        <w:tc>
          <w:tcPr>
            <w:tcW w:w="4515" w:type="dxa"/>
            <w:tcBorders>
              <w:top w:val="single" w:color="auto" w:sz="6" w:space="0"/>
              <w:left w:val="single" w:color="auto" w:sz="8" w:space="0"/>
              <w:bottom w:val="single" w:color="auto" w:sz="6" w:space="0"/>
              <w:right w:val="single" w:color="auto" w:sz="6" w:space="0"/>
            </w:tcBorders>
            <w:shd w:val="clear" w:color="auto" w:fill="auto"/>
            <w:vAlign w:val="center"/>
          </w:tcPr>
          <w:p w14:paraId="2B925000">
            <w:pPr>
              <w:keepNext w:val="0"/>
              <w:keepLines w:val="0"/>
              <w:widowControl w:val="0"/>
              <w:suppressLineNumbers w:val="0"/>
              <w:autoSpaceDE w:val="0"/>
              <w:autoSpaceDN/>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具备良好的与人沟通的能力和全局意识 </w:t>
            </w:r>
          </w:p>
        </w:tc>
        <w:tc>
          <w:tcPr>
            <w:tcW w:w="2789" w:type="dxa"/>
            <w:vMerge w:val="continue"/>
            <w:tcBorders>
              <w:top w:val="nil"/>
              <w:left w:val="single" w:color="auto" w:sz="8" w:space="0"/>
              <w:bottom w:val="single" w:color="auto" w:sz="6" w:space="0"/>
              <w:right w:val="single" w:color="auto" w:sz="6" w:space="0"/>
            </w:tcBorders>
            <w:shd w:val="clear" w:color="auto" w:fill="auto"/>
            <w:vAlign w:val="center"/>
          </w:tcPr>
          <w:p w14:paraId="12C090D8">
            <w:pPr>
              <w:rPr>
                <w:rFonts w:hint="default" w:ascii="Times New Roman" w:hAnsi="Times New Roman" w:cs="Times New Roman"/>
                <w:sz w:val="20"/>
                <w:szCs w:val="20"/>
              </w:rPr>
            </w:pPr>
          </w:p>
        </w:tc>
      </w:tr>
    </w:tbl>
    <w:p w14:paraId="06C6C0BB">
      <w:pPr>
        <w:rPr>
          <w:rFonts w:hint="eastAsia" w:ascii="宋体" w:hAnsi="宋体" w:eastAsia="宋体" w:cs="宋体"/>
          <w:b w:val="0"/>
          <w:bCs w:val="0"/>
          <w:kern w:val="2"/>
          <w:sz w:val="24"/>
          <w:szCs w:val="24"/>
        </w:rPr>
        <w:sectPr>
          <w:pgSz w:w="11906" w:h="16838"/>
          <w:pgMar w:top="1417" w:right="1417" w:bottom="1417" w:left="1800" w:header="851" w:footer="992" w:gutter="0"/>
          <w:cols w:space="0" w:num="1"/>
          <w:docGrid w:type="lines" w:linePitch="312" w:charSpace="0"/>
        </w:sectPr>
      </w:pPr>
    </w:p>
    <w:p w14:paraId="7E0BFAD2">
      <w:pPr>
        <w:keepNext w:val="0"/>
        <w:keepLines w:val="0"/>
        <w:widowControl w:val="0"/>
        <w:numPr>
          <w:ilvl w:val="0"/>
          <w:numId w:val="7"/>
        </w:numPr>
        <w:suppressLineNumbers w:val="0"/>
        <w:autoSpaceDE w:val="0"/>
        <w:autoSpaceDN/>
        <w:spacing w:before="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教学进程总体安排 </w:t>
      </w:r>
    </w:p>
    <w:tbl>
      <w:tblPr>
        <w:tblStyle w:val="3"/>
        <w:tblW w:w="15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642"/>
        <w:gridCol w:w="1064"/>
        <w:gridCol w:w="2789"/>
        <w:gridCol w:w="672"/>
        <w:gridCol w:w="612"/>
        <w:gridCol w:w="716"/>
        <w:gridCol w:w="807"/>
        <w:gridCol w:w="630"/>
        <w:gridCol w:w="630"/>
        <w:gridCol w:w="518"/>
        <w:gridCol w:w="555"/>
        <w:gridCol w:w="555"/>
        <w:gridCol w:w="495"/>
        <w:gridCol w:w="510"/>
        <w:gridCol w:w="540"/>
        <w:gridCol w:w="630"/>
        <w:gridCol w:w="540"/>
        <w:gridCol w:w="1845"/>
      </w:tblGrid>
      <w:tr w14:paraId="609F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3080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学习领域</w:t>
            </w:r>
          </w:p>
        </w:tc>
        <w:tc>
          <w:tcPr>
            <w:tcW w:w="642" w:type="dxa"/>
            <w:vMerge w:val="restart"/>
            <w:tcBorders>
              <w:top w:val="single" w:color="000000" w:sz="4" w:space="0"/>
              <w:left w:val="nil"/>
              <w:bottom w:val="single" w:color="000000" w:sz="4" w:space="0"/>
              <w:right w:val="single" w:color="000000" w:sz="4" w:space="0"/>
            </w:tcBorders>
            <w:shd w:val="clear" w:color="auto" w:fill="auto"/>
            <w:vAlign w:val="center"/>
          </w:tcPr>
          <w:p w14:paraId="1174F74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子学习领域</w:t>
            </w:r>
          </w:p>
        </w:tc>
        <w:tc>
          <w:tcPr>
            <w:tcW w:w="1064" w:type="dxa"/>
            <w:vMerge w:val="restart"/>
            <w:tcBorders>
              <w:top w:val="single" w:color="000000" w:sz="4" w:space="0"/>
              <w:left w:val="nil"/>
              <w:bottom w:val="single" w:color="000000" w:sz="4" w:space="0"/>
              <w:right w:val="single" w:color="000000" w:sz="4" w:space="0"/>
            </w:tcBorders>
            <w:shd w:val="clear" w:color="auto" w:fill="auto"/>
            <w:vAlign w:val="center"/>
          </w:tcPr>
          <w:p w14:paraId="203A258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课程代码</w:t>
            </w:r>
          </w:p>
        </w:tc>
        <w:tc>
          <w:tcPr>
            <w:tcW w:w="2789" w:type="dxa"/>
            <w:vMerge w:val="restart"/>
            <w:tcBorders>
              <w:top w:val="single" w:color="000000" w:sz="4" w:space="0"/>
              <w:left w:val="nil"/>
              <w:bottom w:val="single" w:color="000000" w:sz="4" w:space="0"/>
              <w:right w:val="single" w:color="000000" w:sz="4" w:space="0"/>
            </w:tcBorders>
            <w:shd w:val="clear" w:color="auto" w:fill="auto"/>
            <w:vAlign w:val="center"/>
          </w:tcPr>
          <w:p w14:paraId="2B927D5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课程名称</w:t>
            </w:r>
          </w:p>
        </w:tc>
        <w:tc>
          <w:tcPr>
            <w:tcW w:w="672" w:type="dxa"/>
            <w:vMerge w:val="restart"/>
            <w:tcBorders>
              <w:top w:val="single" w:color="000000" w:sz="4" w:space="0"/>
              <w:left w:val="nil"/>
              <w:bottom w:val="single" w:color="000000" w:sz="4" w:space="0"/>
              <w:right w:val="single" w:color="000000" w:sz="4" w:space="0"/>
            </w:tcBorders>
            <w:shd w:val="clear" w:color="auto" w:fill="auto"/>
            <w:vAlign w:val="center"/>
          </w:tcPr>
          <w:p w14:paraId="23C9D72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课程性质</w:t>
            </w:r>
          </w:p>
        </w:tc>
        <w:tc>
          <w:tcPr>
            <w:tcW w:w="612" w:type="dxa"/>
            <w:vMerge w:val="restart"/>
            <w:tcBorders>
              <w:top w:val="single" w:color="000000" w:sz="4" w:space="0"/>
              <w:left w:val="nil"/>
              <w:bottom w:val="single" w:color="000000" w:sz="4" w:space="0"/>
              <w:right w:val="single" w:color="000000" w:sz="4" w:space="0"/>
            </w:tcBorders>
            <w:shd w:val="clear" w:color="auto" w:fill="auto"/>
            <w:vAlign w:val="center"/>
          </w:tcPr>
          <w:p w14:paraId="1498A06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课程类型</w:t>
            </w:r>
          </w:p>
        </w:tc>
        <w:tc>
          <w:tcPr>
            <w:tcW w:w="716" w:type="dxa"/>
            <w:vMerge w:val="restart"/>
            <w:tcBorders>
              <w:top w:val="single" w:color="000000" w:sz="4" w:space="0"/>
              <w:left w:val="nil"/>
              <w:bottom w:val="single" w:color="000000" w:sz="4" w:space="0"/>
              <w:right w:val="single" w:color="000000" w:sz="4" w:space="0"/>
            </w:tcBorders>
            <w:shd w:val="clear" w:color="auto" w:fill="auto"/>
            <w:vAlign w:val="center"/>
          </w:tcPr>
          <w:p w14:paraId="628C800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学分</w:t>
            </w:r>
          </w:p>
        </w:tc>
        <w:tc>
          <w:tcPr>
            <w:tcW w:w="2067" w:type="dxa"/>
            <w:gridSpan w:val="3"/>
            <w:tcBorders>
              <w:top w:val="single" w:color="000000" w:sz="4" w:space="0"/>
              <w:left w:val="nil"/>
              <w:bottom w:val="single" w:color="000000" w:sz="4" w:space="0"/>
              <w:right w:val="single" w:color="000000" w:sz="4" w:space="0"/>
            </w:tcBorders>
            <w:shd w:val="clear" w:color="auto" w:fill="auto"/>
            <w:vAlign w:val="center"/>
          </w:tcPr>
          <w:p w14:paraId="649506B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学时分配</w:t>
            </w:r>
          </w:p>
        </w:tc>
        <w:tc>
          <w:tcPr>
            <w:tcW w:w="3173" w:type="dxa"/>
            <w:gridSpan w:val="6"/>
            <w:tcBorders>
              <w:top w:val="single" w:color="000000" w:sz="4" w:space="0"/>
              <w:left w:val="nil"/>
              <w:bottom w:val="single" w:color="000000" w:sz="4" w:space="0"/>
              <w:right w:val="single" w:color="000000" w:sz="4" w:space="0"/>
            </w:tcBorders>
            <w:shd w:val="clear" w:color="auto" w:fill="auto"/>
            <w:vAlign w:val="center"/>
          </w:tcPr>
          <w:p w14:paraId="2853AF1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学期周学时</w:t>
            </w:r>
          </w:p>
        </w:tc>
        <w:tc>
          <w:tcPr>
            <w:tcW w:w="630" w:type="dxa"/>
            <w:vMerge w:val="restart"/>
            <w:tcBorders>
              <w:top w:val="single" w:color="000000" w:sz="4" w:space="0"/>
              <w:left w:val="nil"/>
              <w:bottom w:val="single" w:color="000000" w:sz="4" w:space="0"/>
              <w:right w:val="single" w:color="000000" w:sz="4" w:space="0"/>
            </w:tcBorders>
            <w:shd w:val="clear" w:color="auto" w:fill="auto"/>
            <w:vAlign w:val="center"/>
          </w:tcPr>
          <w:p w14:paraId="1A59EC8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考核方式</w:t>
            </w:r>
          </w:p>
        </w:tc>
        <w:tc>
          <w:tcPr>
            <w:tcW w:w="540" w:type="dxa"/>
            <w:vMerge w:val="restart"/>
            <w:tcBorders>
              <w:top w:val="single" w:color="000000" w:sz="4" w:space="0"/>
              <w:left w:val="nil"/>
              <w:bottom w:val="single" w:color="000000" w:sz="4" w:space="0"/>
              <w:right w:val="single" w:color="000000" w:sz="4" w:space="0"/>
            </w:tcBorders>
            <w:shd w:val="clear" w:color="auto" w:fill="auto"/>
            <w:vAlign w:val="center"/>
          </w:tcPr>
          <w:p w14:paraId="0A95BA1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是否核心</w:t>
            </w:r>
          </w:p>
        </w:tc>
        <w:tc>
          <w:tcPr>
            <w:tcW w:w="1845" w:type="dxa"/>
            <w:vMerge w:val="restart"/>
            <w:tcBorders>
              <w:top w:val="single" w:color="000000" w:sz="4" w:space="0"/>
              <w:left w:val="nil"/>
              <w:bottom w:val="single" w:color="000000" w:sz="4" w:space="0"/>
              <w:right w:val="single" w:color="000000" w:sz="4" w:space="0"/>
            </w:tcBorders>
            <w:shd w:val="clear" w:color="auto" w:fill="auto"/>
            <w:vAlign w:val="center"/>
          </w:tcPr>
          <w:p w14:paraId="6C40781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开课单位</w:t>
            </w:r>
          </w:p>
        </w:tc>
      </w:tr>
      <w:tr w14:paraId="6068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2FA9">
            <w:pPr>
              <w:rPr>
                <w:rFonts w:hint="default" w:ascii="Times New Roman" w:hAnsi="Times New Roman" w:cs="Times New Roman"/>
                <w:sz w:val="20"/>
                <w:szCs w:val="20"/>
              </w:rPr>
            </w:pPr>
          </w:p>
        </w:tc>
        <w:tc>
          <w:tcPr>
            <w:tcW w:w="642" w:type="dxa"/>
            <w:vMerge w:val="continue"/>
            <w:tcBorders>
              <w:top w:val="single" w:color="000000" w:sz="4" w:space="0"/>
              <w:left w:val="nil"/>
              <w:bottom w:val="single" w:color="000000" w:sz="4" w:space="0"/>
              <w:right w:val="single" w:color="000000" w:sz="4" w:space="0"/>
            </w:tcBorders>
            <w:shd w:val="clear" w:color="auto" w:fill="auto"/>
            <w:vAlign w:val="center"/>
          </w:tcPr>
          <w:p w14:paraId="4EE78084">
            <w:pPr>
              <w:rPr>
                <w:rFonts w:hint="default" w:ascii="Times New Roman" w:hAnsi="Times New Roman" w:cs="Times New Roman"/>
                <w:sz w:val="20"/>
                <w:szCs w:val="20"/>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4451A304">
            <w:pPr>
              <w:rPr>
                <w:rFonts w:hint="default" w:ascii="Times New Roman" w:hAnsi="Times New Roman" w:cs="Times New Roman"/>
                <w:sz w:val="20"/>
                <w:szCs w:val="20"/>
              </w:rPr>
            </w:pPr>
          </w:p>
        </w:tc>
        <w:tc>
          <w:tcPr>
            <w:tcW w:w="2789" w:type="dxa"/>
            <w:vMerge w:val="continue"/>
            <w:tcBorders>
              <w:top w:val="single" w:color="000000" w:sz="4" w:space="0"/>
              <w:left w:val="nil"/>
              <w:bottom w:val="single" w:color="000000" w:sz="4" w:space="0"/>
              <w:right w:val="single" w:color="000000" w:sz="4" w:space="0"/>
            </w:tcBorders>
            <w:shd w:val="clear" w:color="auto" w:fill="auto"/>
            <w:vAlign w:val="center"/>
          </w:tcPr>
          <w:p w14:paraId="61B546C6">
            <w:pPr>
              <w:rPr>
                <w:rFonts w:hint="default" w:ascii="Times New Roman" w:hAnsi="Times New Roman" w:cs="Times New Roman"/>
                <w:sz w:val="20"/>
                <w:szCs w:val="20"/>
              </w:rPr>
            </w:pPr>
          </w:p>
        </w:tc>
        <w:tc>
          <w:tcPr>
            <w:tcW w:w="672" w:type="dxa"/>
            <w:vMerge w:val="continue"/>
            <w:tcBorders>
              <w:top w:val="single" w:color="000000" w:sz="4" w:space="0"/>
              <w:left w:val="nil"/>
              <w:bottom w:val="single" w:color="000000" w:sz="4" w:space="0"/>
              <w:right w:val="single" w:color="000000" w:sz="4" w:space="0"/>
            </w:tcBorders>
            <w:shd w:val="clear" w:color="auto" w:fill="auto"/>
            <w:vAlign w:val="center"/>
          </w:tcPr>
          <w:p w14:paraId="59E4D450">
            <w:pPr>
              <w:rPr>
                <w:rFonts w:hint="default" w:ascii="Times New Roman" w:hAnsi="Times New Roman" w:cs="Times New Roman"/>
                <w:sz w:val="20"/>
                <w:szCs w:val="20"/>
              </w:rPr>
            </w:pPr>
          </w:p>
        </w:tc>
        <w:tc>
          <w:tcPr>
            <w:tcW w:w="612" w:type="dxa"/>
            <w:vMerge w:val="continue"/>
            <w:tcBorders>
              <w:top w:val="single" w:color="000000" w:sz="4" w:space="0"/>
              <w:left w:val="nil"/>
              <w:bottom w:val="single" w:color="000000" w:sz="4" w:space="0"/>
              <w:right w:val="single" w:color="000000" w:sz="4" w:space="0"/>
            </w:tcBorders>
            <w:shd w:val="clear" w:color="auto" w:fill="auto"/>
            <w:vAlign w:val="center"/>
          </w:tcPr>
          <w:p w14:paraId="42B9C916">
            <w:pPr>
              <w:rPr>
                <w:rFonts w:hint="default" w:ascii="Times New Roman" w:hAnsi="Times New Roman" w:cs="Times New Roman"/>
                <w:sz w:val="20"/>
                <w:szCs w:val="20"/>
              </w:rPr>
            </w:pPr>
          </w:p>
        </w:tc>
        <w:tc>
          <w:tcPr>
            <w:tcW w:w="716" w:type="dxa"/>
            <w:vMerge w:val="continue"/>
            <w:tcBorders>
              <w:top w:val="single" w:color="000000" w:sz="4" w:space="0"/>
              <w:left w:val="nil"/>
              <w:bottom w:val="single" w:color="000000" w:sz="4" w:space="0"/>
              <w:right w:val="single" w:color="000000" w:sz="4" w:space="0"/>
            </w:tcBorders>
            <w:shd w:val="clear" w:color="auto" w:fill="auto"/>
            <w:vAlign w:val="center"/>
          </w:tcPr>
          <w:p w14:paraId="6D56AFBD">
            <w:pPr>
              <w:rPr>
                <w:rFonts w:hint="default" w:ascii="Times New Roman" w:hAnsi="Times New Roman" w:cs="Times New Roman"/>
                <w:sz w:val="20"/>
                <w:szCs w:val="20"/>
              </w:rPr>
            </w:pPr>
          </w:p>
        </w:tc>
        <w:tc>
          <w:tcPr>
            <w:tcW w:w="807" w:type="dxa"/>
            <w:vMerge w:val="restart"/>
            <w:tcBorders>
              <w:top w:val="nil"/>
              <w:left w:val="nil"/>
              <w:bottom w:val="single" w:color="000000" w:sz="4" w:space="0"/>
              <w:right w:val="single" w:color="000000" w:sz="4" w:space="0"/>
            </w:tcBorders>
            <w:shd w:val="clear" w:color="auto" w:fill="auto"/>
            <w:vAlign w:val="center"/>
          </w:tcPr>
          <w:p w14:paraId="0B38168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总学时</w:t>
            </w:r>
          </w:p>
        </w:tc>
        <w:tc>
          <w:tcPr>
            <w:tcW w:w="630" w:type="dxa"/>
            <w:vMerge w:val="restart"/>
            <w:tcBorders>
              <w:top w:val="nil"/>
              <w:left w:val="nil"/>
              <w:bottom w:val="single" w:color="000000" w:sz="4" w:space="0"/>
              <w:right w:val="single" w:color="000000" w:sz="4" w:space="0"/>
            </w:tcBorders>
            <w:shd w:val="clear" w:color="auto" w:fill="auto"/>
            <w:vAlign w:val="center"/>
          </w:tcPr>
          <w:p w14:paraId="377DD7E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理论</w:t>
            </w:r>
          </w:p>
        </w:tc>
        <w:tc>
          <w:tcPr>
            <w:tcW w:w="630" w:type="dxa"/>
            <w:vMerge w:val="restart"/>
            <w:tcBorders>
              <w:top w:val="nil"/>
              <w:left w:val="nil"/>
              <w:bottom w:val="single" w:color="000000" w:sz="4" w:space="0"/>
              <w:right w:val="single" w:color="000000" w:sz="4" w:space="0"/>
            </w:tcBorders>
            <w:shd w:val="clear" w:color="auto" w:fill="auto"/>
            <w:vAlign w:val="center"/>
          </w:tcPr>
          <w:p w14:paraId="4B12FE0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实践</w:t>
            </w:r>
          </w:p>
        </w:tc>
        <w:tc>
          <w:tcPr>
            <w:tcW w:w="1073" w:type="dxa"/>
            <w:gridSpan w:val="2"/>
            <w:tcBorders>
              <w:top w:val="single" w:color="000000" w:sz="4" w:space="0"/>
              <w:left w:val="nil"/>
              <w:bottom w:val="single" w:color="000000" w:sz="4" w:space="0"/>
              <w:right w:val="single" w:color="000000" w:sz="4" w:space="0"/>
            </w:tcBorders>
            <w:shd w:val="clear" w:color="auto" w:fill="auto"/>
            <w:vAlign w:val="center"/>
          </w:tcPr>
          <w:p w14:paraId="475B2E6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第一学年</w:t>
            </w:r>
          </w:p>
        </w:tc>
        <w:tc>
          <w:tcPr>
            <w:tcW w:w="1050" w:type="dxa"/>
            <w:gridSpan w:val="2"/>
            <w:tcBorders>
              <w:top w:val="single" w:color="000000" w:sz="4" w:space="0"/>
              <w:left w:val="nil"/>
              <w:bottom w:val="single" w:color="000000" w:sz="4" w:space="0"/>
              <w:right w:val="single" w:color="000000" w:sz="4" w:space="0"/>
            </w:tcBorders>
            <w:shd w:val="clear" w:color="auto" w:fill="auto"/>
            <w:vAlign w:val="center"/>
          </w:tcPr>
          <w:p w14:paraId="47CB276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第二学年</w:t>
            </w:r>
          </w:p>
        </w:tc>
        <w:tc>
          <w:tcPr>
            <w:tcW w:w="1050" w:type="dxa"/>
            <w:gridSpan w:val="2"/>
            <w:tcBorders>
              <w:top w:val="single" w:color="000000" w:sz="4" w:space="0"/>
              <w:left w:val="nil"/>
              <w:bottom w:val="single" w:color="000000" w:sz="4" w:space="0"/>
              <w:right w:val="single" w:color="000000" w:sz="4" w:space="0"/>
            </w:tcBorders>
            <w:shd w:val="clear" w:color="auto" w:fill="auto"/>
            <w:vAlign w:val="center"/>
          </w:tcPr>
          <w:p w14:paraId="3966D91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第三学年</w:t>
            </w:r>
          </w:p>
        </w:tc>
        <w:tc>
          <w:tcPr>
            <w:tcW w:w="630" w:type="dxa"/>
            <w:vMerge w:val="continue"/>
            <w:tcBorders>
              <w:top w:val="single" w:color="000000" w:sz="4" w:space="0"/>
              <w:left w:val="nil"/>
              <w:bottom w:val="single" w:color="000000" w:sz="4" w:space="0"/>
              <w:right w:val="single" w:color="000000" w:sz="4" w:space="0"/>
            </w:tcBorders>
            <w:shd w:val="clear" w:color="auto" w:fill="auto"/>
            <w:vAlign w:val="center"/>
          </w:tcPr>
          <w:p w14:paraId="3785118B">
            <w:pPr>
              <w:rPr>
                <w:rFonts w:hint="default" w:ascii="Times New Roman" w:hAnsi="Times New Roman" w:cs="Times New Roman"/>
                <w:sz w:val="20"/>
                <w:szCs w:val="20"/>
              </w:rPr>
            </w:pPr>
          </w:p>
        </w:tc>
        <w:tc>
          <w:tcPr>
            <w:tcW w:w="540" w:type="dxa"/>
            <w:vMerge w:val="continue"/>
            <w:tcBorders>
              <w:top w:val="single" w:color="000000" w:sz="4" w:space="0"/>
              <w:left w:val="nil"/>
              <w:bottom w:val="single" w:color="000000" w:sz="4" w:space="0"/>
              <w:right w:val="single" w:color="000000" w:sz="4" w:space="0"/>
            </w:tcBorders>
            <w:shd w:val="clear" w:color="auto" w:fill="auto"/>
            <w:vAlign w:val="center"/>
          </w:tcPr>
          <w:p w14:paraId="7BFD08F0">
            <w:pPr>
              <w:rPr>
                <w:rFonts w:hint="default" w:ascii="Times New Roman" w:hAnsi="Times New Roman" w:cs="Times New Roman"/>
                <w:sz w:val="20"/>
                <w:szCs w:val="20"/>
              </w:rPr>
            </w:pPr>
          </w:p>
        </w:tc>
        <w:tc>
          <w:tcPr>
            <w:tcW w:w="1845" w:type="dxa"/>
            <w:vMerge w:val="continue"/>
            <w:tcBorders>
              <w:top w:val="single" w:color="000000" w:sz="4" w:space="0"/>
              <w:left w:val="nil"/>
              <w:bottom w:val="single" w:color="000000" w:sz="4" w:space="0"/>
              <w:right w:val="single" w:color="000000" w:sz="4" w:space="0"/>
            </w:tcBorders>
            <w:shd w:val="clear" w:color="auto" w:fill="auto"/>
            <w:vAlign w:val="center"/>
          </w:tcPr>
          <w:p w14:paraId="6B95DB98">
            <w:pPr>
              <w:rPr>
                <w:rFonts w:hint="default" w:ascii="Times New Roman" w:hAnsi="Times New Roman" w:cs="Times New Roman"/>
                <w:sz w:val="20"/>
                <w:szCs w:val="20"/>
              </w:rPr>
            </w:pPr>
          </w:p>
        </w:tc>
      </w:tr>
      <w:tr w14:paraId="621C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AC4B">
            <w:pPr>
              <w:rPr>
                <w:rFonts w:hint="default" w:ascii="Times New Roman" w:hAnsi="Times New Roman" w:cs="Times New Roman"/>
                <w:sz w:val="20"/>
                <w:szCs w:val="20"/>
              </w:rPr>
            </w:pPr>
          </w:p>
        </w:tc>
        <w:tc>
          <w:tcPr>
            <w:tcW w:w="642" w:type="dxa"/>
            <w:vMerge w:val="continue"/>
            <w:tcBorders>
              <w:top w:val="single" w:color="000000" w:sz="4" w:space="0"/>
              <w:left w:val="nil"/>
              <w:bottom w:val="single" w:color="000000" w:sz="4" w:space="0"/>
              <w:right w:val="single" w:color="000000" w:sz="4" w:space="0"/>
            </w:tcBorders>
            <w:shd w:val="clear" w:color="auto" w:fill="auto"/>
            <w:vAlign w:val="center"/>
          </w:tcPr>
          <w:p w14:paraId="2B5C49E3">
            <w:pPr>
              <w:rPr>
                <w:rFonts w:hint="default" w:ascii="Times New Roman" w:hAnsi="Times New Roman" w:cs="Times New Roman"/>
                <w:sz w:val="20"/>
                <w:szCs w:val="20"/>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7739185E">
            <w:pPr>
              <w:rPr>
                <w:rFonts w:hint="default" w:ascii="Times New Roman" w:hAnsi="Times New Roman" w:cs="Times New Roman"/>
                <w:sz w:val="20"/>
                <w:szCs w:val="20"/>
              </w:rPr>
            </w:pPr>
          </w:p>
        </w:tc>
        <w:tc>
          <w:tcPr>
            <w:tcW w:w="2789" w:type="dxa"/>
            <w:vMerge w:val="continue"/>
            <w:tcBorders>
              <w:top w:val="single" w:color="000000" w:sz="4" w:space="0"/>
              <w:left w:val="nil"/>
              <w:bottom w:val="single" w:color="000000" w:sz="4" w:space="0"/>
              <w:right w:val="single" w:color="000000" w:sz="4" w:space="0"/>
            </w:tcBorders>
            <w:shd w:val="clear" w:color="auto" w:fill="auto"/>
            <w:vAlign w:val="center"/>
          </w:tcPr>
          <w:p w14:paraId="5C2A4765">
            <w:pPr>
              <w:rPr>
                <w:rFonts w:hint="default" w:ascii="Times New Roman" w:hAnsi="Times New Roman" w:cs="Times New Roman"/>
                <w:sz w:val="20"/>
                <w:szCs w:val="20"/>
              </w:rPr>
            </w:pPr>
          </w:p>
        </w:tc>
        <w:tc>
          <w:tcPr>
            <w:tcW w:w="672" w:type="dxa"/>
            <w:vMerge w:val="continue"/>
            <w:tcBorders>
              <w:top w:val="single" w:color="000000" w:sz="4" w:space="0"/>
              <w:left w:val="nil"/>
              <w:bottom w:val="single" w:color="000000" w:sz="4" w:space="0"/>
              <w:right w:val="single" w:color="000000" w:sz="4" w:space="0"/>
            </w:tcBorders>
            <w:shd w:val="clear" w:color="auto" w:fill="auto"/>
            <w:vAlign w:val="center"/>
          </w:tcPr>
          <w:p w14:paraId="35FA5224">
            <w:pPr>
              <w:rPr>
                <w:rFonts w:hint="default" w:ascii="Times New Roman" w:hAnsi="Times New Roman" w:cs="Times New Roman"/>
                <w:sz w:val="20"/>
                <w:szCs w:val="20"/>
              </w:rPr>
            </w:pPr>
          </w:p>
        </w:tc>
        <w:tc>
          <w:tcPr>
            <w:tcW w:w="612" w:type="dxa"/>
            <w:vMerge w:val="continue"/>
            <w:tcBorders>
              <w:top w:val="single" w:color="000000" w:sz="4" w:space="0"/>
              <w:left w:val="nil"/>
              <w:bottom w:val="single" w:color="000000" w:sz="4" w:space="0"/>
              <w:right w:val="single" w:color="000000" w:sz="4" w:space="0"/>
            </w:tcBorders>
            <w:shd w:val="clear" w:color="auto" w:fill="auto"/>
            <w:vAlign w:val="center"/>
          </w:tcPr>
          <w:p w14:paraId="195B7547">
            <w:pPr>
              <w:rPr>
                <w:rFonts w:hint="default" w:ascii="Times New Roman" w:hAnsi="Times New Roman" w:cs="Times New Roman"/>
                <w:sz w:val="20"/>
                <w:szCs w:val="20"/>
              </w:rPr>
            </w:pPr>
          </w:p>
        </w:tc>
        <w:tc>
          <w:tcPr>
            <w:tcW w:w="716" w:type="dxa"/>
            <w:vMerge w:val="continue"/>
            <w:tcBorders>
              <w:top w:val="single" w:color="000000" w:sz="4" w:space="0"/>
              <w:left w:val="nil"/>
              <w:bottom w:val="single" w:color="000000" w:sz="4" w:space="0"/>
              <w:right w:val="single" w:color="000000" w:sz="4" w:space="0"/>
            </w:tcBorders>
            <w:shd w:val="clear" w:color="auto" w:fill="auto"/>
            <w:vAlign w:val="center"/>
          </w:tcPr>
          <w:p w14:paraId="46242B8E">
            <w:pPr>
              <w:rPr>
                <w:rFonts w:hint="default" w:ascii="Times New Roman" w:hAnsi="Times New Roman" w:cs="Times New Roman"/>
                <w:sz w:val="20"/>
                <w:szCs w:val="20"/>
              </w:rPr>
            </w:pPr>
          </w:p>
        </w:tc>
        <w:tc>
          <w:tcPr>
            <w:tcW w:w="807" w:type="dxa"/>
            <w:vMerge w:val="continue"/>
            <w:tcBorders>
              <w:top w:val="nil"/>
              <w:left w:val="nil"/>
              <w:bottom w:val="single" w:color="000000" w:sz="4" w:space="0"/>
              <w:right w:val="single" w:color="000000" w:sz="4" w:space="0"/>
            </w:tcBorders>
            <w:shd w:val="clear" w:color="auto" w:fill="auto"/>
            <w:vAlign w:val="center"/>
          </w:tcPr>
          <w:p w14:paraId="579610AA">
            <w:pPr>
              <w:rPr>
                <w:rFonts w:hint="default" w:ascii="Times New Roman" w:hAnsi="Times New Roman" w:cs="Times New Roman"/>
                <w:sz w:val="20"/>
                <w:szCs w:val="20"/>
              </w:rPr>
            </w:pPr>
          </w:p>
        </w:tc>
        <w:tc>
          <w:tcPr>
            <w:tcW w:w="630" w:type="dxa"/>
            <w:vMerge w:val="continue"/>
            <w:tcBorders>
              <w:top w:val="nil"/>
              <w:left w:val="nil"/>
              <w:bottom w:val="single" w:color="000000" w:sz="4" w:space="0"/>
              <w:right w:val="single" w:color="000000" w:sz="4" w:space="0"/>
            </w:tcBorders>
            <w:shd w:val="clear" w:color="auto" w:fill="auto"/>
            <w:vAlign w:val="center"/>
          </w:tcPr>
          <w:p w14:paraId="040DB789">
            <w:pPr>
              <w:rPr>
                <w:rFonts w:hint="default" w:ascii="Times New Roman" w:hAnsi="Times New Roman" w:cs="Times New Roman"/>
                <w:sz w:val="20"/>
                <w:szCs w:val="20"/>
              </w:rPr>
            </w:pPr>
          </w:p>
        </w:tc>
        <w:tc>
          <w:tcPr>
            <w:tcW w:w="630" w:type="dxa"/>
            <w:vMerge w:val="continue"/>
            <w:tcBorders>
              <w:top w:val="nil"/>
              <w:left w:val="nil"/>
              <w:bottom w:val="single" w:color="000000" w:sz="4" w:space="0"/>
              <w:right w:val="single" w:color="000000" w:sz="4" w:space="0"/>
            </w:tcBorders>
            <w:shd w:val="clear" w:color="auto" w:fill="auto"/>
            <w:vAlign w:val="center"/>
          </w:tcPr>
          <w:p w14:paraId="0CBA77BB">
            <w:pPr>
              <w:rPr>
                <w:rFonts w:hint="default" w:ascii="Times New Roman" w:hAnsi="Times New Roman" w:cs="Times New Roman"/>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F20EC7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4E0D14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DD3C75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510585D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207C2D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FA27CE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vMerge w:val="continue"/>
            <w:tcBorders>
              <w:top w:val="single" w:color="000000" w:sz="4" w:space="0"/>
              <w:left w:val="nil"/>
              <w:bottom w:val="single" w:color="000000" w:sz="4" w:space="0"/>
              <w:right w:val="single" w:color="000000" w:sz="4" w:space="0"/>
            </w:tcBorders>
            <w:shd w:val="clear" w:color="auto" w:fill="auto"/>
            <w:vAlign w:val="center"/>
          </w:tcPr>
          <w:p w14:paraId="5EEE8B56">
            <w:pPr>
              <w:rPr>
                <w:rFonts w:hint="default" w:ascii="Times New Roman" w:hAnsi="Times New Roman" w:cs="Times New Roman"/>
                <w:sz w:val="20"/>
                <w:szCs w:val="20"/>
              </w:rPr>
            </w:pPr>
          </w:p>
        </w:tc>
        <w:tc>
          <w:tcPr>
            <w:tcW w:w="540" w:type="dxa"/>
            <w:vMerge w:val="continue"/>
            <w:tcBorders>
              <w:top w:val="single" w:color="000000" w:sz="4" w:space="0"/>
              <w:left w:val="nil"/>
              <w:bottom w:val="single" w:color="000000" w:sz="4" w:space="0"/>
              <w:right w:val="single" w:color="000000" w:sz="4" w:space="0"/>
            </w:tcBorders>
            <w:shd w:val="clear" w:color="auto" w:fill="auto"/>
            <w:vAlign w:val="center"/>
          </w:tcPr>
          <w:p w14:paraId="5B55B3C4">
            <w:pPr>
              <w:rPr>
                <w:rFonts w:hint="default" w:ascii="Times New Roman" w:hAnsi="Times New Roman" w:cs="Times New Roman"/>
                <w:sz w:val="20"/>
                <w:szCs w:val="20"/>
              </w:rPr>
            </w:pPr>
          </w:p>
        </w:tc>
        <w:tc>
          <w:tcPr>
            <w:tcW w:w="1845" w:type="dxa"/>
            <w:vMerge w:val="continue"/>
            <w:tcBorders>
              <w:top w:val="single" w:color="000000" w:sz="4" w:space="0"/>
              <w:left w:val="nil"/>
              <w:bottom w:val="single" w:color="000000" w:sz="4" w:space="0"/>
              <w:right w:val="single" w:color="000000" w:sz="4" w:space="0"/>
            </w:tcBorders>
            <w:shd w:val="clear" w:color="auto" w:fill="auto"/>
            <w:vAlign w:val="center"/>
          </w:tcPr>
          <w:p w14:paraId="0181FB27">
            <w:pPr>
              <w:rPr>
                <w:rFonts w:hint="default" w:ascii="Times New Roman" w:hAnsi="Times New Roman" w:cs="Times New Roman"/>
                <w:sz w:val="20"/>
                <w:szCs w:val="20"/>
              </w:rPr>
            </w:pPr>
          </w:p>
        </w:tc>
      </w:tr>
      <w:tr w14:paraId="0B8D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76DF">
            <w:pPr>
              <w:rPr>
                <w:rFonts w:hint="default" w:ascii="Times New Roman" w:hAnsi="Times New Roman" w:cs="Times New Roman"/>
                <w:sz w:val="20"/>
                <w:szCs w:val="20"/>
              </w:rPr>
            </w:pPr>
          </w:p>
        </w:tc>
        <w:tc>
          <w:tcPr>
            <w:tcW w:w="642" w:type="dxa"/>
            <w:vMerge w:val="continue"/>
            <w:tcBorders>
              <w:top w:val="single" w:color="000000" w:sz="4" w:space="0"/>
              <w:left w:val="nil"/>
              <w:bottom w:val="single" w:color="000000" w:sz="4" w:space="0"/>
              <w:right w:val="single" w:color="000000" w:sz="4" w:space="0"/>
            </w:tcBorders>
            <w:shd w:val="clear" w:color="auto" w:fill="auto"/>
            <w:vAlign w:val="center"/>
          </w:tcPr>
          <w:p w14:paraId="6FFD6E19">
            <w:pPr>
              <w:rPr>
                <w:rFonts w:hint="default" w:ascii="Times New Roman" w:hAnsi="Times New Roman" w:cs="Times New Roman"/>
                <w:sz w:val="20"/>
                <w:szCs w:val="20"/>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6731572F">
            <w:pPr>
              <w:rPr>
                <w:rFonts w:hint="default" w:ascii="Times New Roman" w:hAnsi="Times New Roman" w:cs="Times New Roman"/>
                <w:sz w:val="20"/>
                <w:szCs w:val="20"/>
              </w:rPr>
            </w:pPr>
          </w:p>
        </w:tc>
        <w:tc>
          <w:tcPr>
            <w:tcW w:w="2789" w:type="dxa"/>
            <w:vMerge w:val="continue"/>
            <w:tcBorders>
              <w:top w:val="single" w:color="000000" w:sz="4" w:space="0"/>
              <w:left w:val="nil"/>
              <w:bottom w:val="single" w:color="000000" w:sz="4" w:space="0"/>
              <w:right w:val="single" w:color="000000" w:sz="4" w:space="0"/>
            </w:tcBorders>
            <w:shd w:val="clear" w:color="auto" w:fill="auto"/>
            <w:vAlign w:val="center"/>
          </w:tcPr>
          <w:p w14:paraId="53A9D224">
            <w:pPr>
              <w:rPr>
                <w:rFonts w:hint="default" w:ascii="Times New Roman" w:hAnsi="Times New Roman" w:cs="Times New Roman"/>
                <w:sz w:val="20"/>
                <w:szCs w:val="20"/>
              </w:rPr>
            </w:pPr>
          </w:p>
        </w:tc>
        <w:tc>
          <w:tcPr>
            <w:tcW w:w="672" w:type="dxa"/>
            <w:vMerge w:val="continue"/>
            <w:tcBorders>
              <w:top w:val="single" w:color="000000" w:sz="4" w:space="0"/>
              <w:left w:val="nil"/>
              <w:bottom w:val="single" w:color="000000" w:sz="4" w:space="0"/>
              <w:right w:val="single" w:color="000000" w:sz="4" w:space="0"/>
            </w:tcBorders>
            <w:shd w:val="clear" w:color="auto" w:fill="auto"/>
            <w:vAlign w:val="center"/>
          </w:tcPr>
          <w:p w14:paraId="2EC75362">
            <w:pPr>
              <w:rPr>
                <w:rFonts w:hint="default" w:ascii="Times New Roman" w:hAnsi="Times New Roman" w:cs="Times New Roman"/>
                <w:sz w:val="20"/>
                <w:szCs w:val="20"/>
              </w:rPr>
            </w:pPr>
          </w:p>
        </w:tc>
        <w:tc>
          <w:tcPr>
            <w:tcW w:w="612" w:type="dxa"/>
            <w:vMerge w:val="continue"/>
            <w:tcBorders>
              <w:top w:val="single" w:color="000000" w:sz="4" w:space="0"/>
              <w:left w:val="nil"/>
              <w:bottom w:val="single" w:color="000000" w:sz="4" w:space="0"/>
              <w:right w:val="single" w:color="000000" w:sz="4" w:space="0"/>
            </w:tcBorders>
            <w:shd w:val="clear" w:color="auto" w:fill="auto"/>
            <w:vAlign w:val="center"/>
          </w:tcPr>
          <w:p w14:paraId="442AE12E">
            <w:pPr>
              <w:rPr>
                <w:rFonts w:hint="default" w:ascii="Times New Roman" w:hAnsi="Times New Roman" w:cs="Times New Roman"/>
                <w:sz w:val="20"/>
                <w:szCs w:val="20"/>
              </w:rPr>
            </w:pPr>
          </w:p>
        </w:tc>
        <w:tc>
          <w:tcPr>
            <w:tcW w:w="716" w:type="dxa"/>
            <w:vMerge w:val="continue"/>
            <w:tcBorders>
              <w:top w:val="single" w:color="000000" w:sz="4" w:space="0"/>
              <w:left w:val="nil"/>
              <w:bottom w:val="single" w:color="000000" w:sz="4" w:space="0"/>
              <w:right w:val="single" w:color="000000" w:sz="4" w:space="0"/>
            </w:tcBorders>
            <w:shd w:val="clear" w:color="auto" w:fill="auto"/>
            <w:vAlign w:val="center"/>
          </w:tcPr>
          <w:p w14:paraId="6A2CD795">
            <w:pPr>
              <w:rPr>
                <w:rFonts w:hint="default" w:ascii="Times New Roman" w:hAnsi="Times New Roman" w:cs="Times New Roman"/>
                <w:sz w:val="20"/>
                <w:szCs w:val="20"/>
              </w:rPr>
            </w:pPr>
          </w:p>
        </w:tc>
        <w:tc>
          <w:tcPr>
            <w:tcW w:w="807" w:type="dxa"/>
            <w:vMerge w:val="continue"/>
            <w:tcBorders>
              <w:top w:val="nil"/>
              <w:left w:val="nil"/>
              <w:bottom w:val="single" w:color="000000" w:sz="4" w:space="0"/>
              <w:right w:val="single" w:color="000000" w:sz="4" w:space="0"/>
            </w:tcBorders>
            <w:shd w:val="clear" w:color="auto" w:fill="auto"/>
            <w:vAlign w:val="center"/>
          </w:tcPr>
          <w:p w14:paraId="5DE53B13">
            <w:pPr>
              <w:rPr>
                <w:rFonts w:hint="default" w:ascii="Times New Roman" w:hAnsi="Times New Roman" w:cs="Times New Roman"/>
                <w:sz w:val="20"/>
                <w:szCs w:val="20"/>
              </w:rPr>
            </w:pPr>
          </w:p>
        </w:tc>
        <w:tc>
          <w:tcPr>
            <w:tcW w:w="630" w:type="dxa"/>
            <w:vMerge w:val="continue"/>
            <w:tcBorders>
              <w:top w:val="nil"/>
              <w:left w:val="nil"/>
              <w:bottom w:val="single" w:color="000000" w:sz="4" w:space="0"/>
              <w:right w:val="single" w:color="000000" w:sz="4" w:space="0"/>
            </w:tcBorders>
            <w:shd w:val="clear" w:color="auto" w:fill="auto"/>
            <w:vAlign w:val="center"/>
          </w:tcPr>
          <w:p w14:paraId="53A6903C">
            <w:pPr>
              <w:rPr>
                <w:rFonts w:hint="default" w:ascii="Times New Roman" w:hAnsi="Times New Roman" w:cs="Times New Roman"/>
                <w:sz w:val="20"/>
                <w:szCs w:val="20"/>
              </w:rPr>
            </w:pPr>
          </w:p>
        </w:tc>
        <w:tc>
          <w:tcPr>
            <w:tcW w:w="630" w:type="dxa"/>
            <w:vMerge w:val="continue"/>
            <w:tcBorders>
              <w:top w:val="nil"/>
              <w:left w:val="nil"/>
              <w:bottom w:val="single" w:color="000000" w:sz="4" w:space="0"/>
              <w:right w:val="single" w:color="000000" w:sz="4" w:space="0"/>
            </w:tcBorders>
            <w:shd w:val="clear" w:color="auto" w:fill="auto"/>
            <w:vAlign w:val="center"/>
          </w:tcPr>
          <w:p w14:paraId="1101E5E0">
            <w:pPr>
              <w:rPr>
                <w:rFonts w:hint="default" w:ascii="Times New Roman" w:hAnsi="Times New Roman" w:cs="Times New Roman"/>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4835E88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19周</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44229A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20周</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D55B5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20周</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5D0E240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20周</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A97028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20周</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2492E0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17周</w:t>
            </w:r>
          </w:p>
        </w:tc>
        <w:tc>
          <w:tcPr>
            <w:tcW w:w="630" w:type="dxa"/>
            <w:vMerge w:val="continue"/>
            <w:tcBorders>
              <w:top w:val="single" w:color="000000" w:sz="4" w:space="0"/>
              <w:left w:val="nil"/>
              <w:bottom w:val="single" w:color="000000" w:sz="4" w:space="0"/>
              <w:right w:val="single" w:color="000000" w:sz="4" w:space="0"/>
            </w:tcBorders>
            <w:shd w:val="clear" w:color="auto" w:fill="auto"/>
            <w:vAlign w:val="center"/>
          </w:tcPr>
          <w:p w14:paraId="42CB6A6F">
            <w:pPr>
              <w:rPr>
                <w:rFonts w:hint="default" w:ascii="Times New Roman" w:hAnsi="Times New Roman" w:cs="Times New Roman"/>
                <w:sz w:val="20"/>
                <w:szCs w:val="20"/>
              </w:rPr>
            </w:pPr>
          </w:p>
        </w:tc>
        <w:tc>
          <w:tcPr>
            <w:tcW w:w="540" w:type="dxa"/>
            <w:vMerge w:val="continue"/>
            <w:tcBorders>
              <w:top w:val="single" w:color="000000" w:sz="4" w:space="0"/>
              <w:left w:val="nil"/>
              <w:bottom w:val="single" w:color="000000" w:sz="4" w:space="0"/>
              <w:right w:val="single" w:color="000000" w:sz="4" w:space="0"/>
            </w:tcBorders>
            <w:shd w:val="clear" w:color="auto" w:fill="auto"/>
            <w:vAlign w:val="center"/>
          </w:tcPr>
          <w:p w14:paraId="0E1BCE69">
            <w:pPr>
              <w:rPr>
                <w:rFonts w:hint="default" w:ascii="Times New Roman" w:hAnsi="Times New Roman" w:cs="Times New Roman"/>
                <w:sz w:val="20"/>
                <w:szCs w:val="20"/>
              </w:rPr>
            </w:pPr>
          </w:p>
        </w:tc>
        <w:tc>
          <w:tcPr>
            <w:tcW w:w="1845" w:type="dxa"/>
            <w:vMerge w:val="continue"/>
            <w:tcBorders>
              <w:top w:val="single" w:color="000000" w:sz="4" w:space="0"/>
              <w:left w:val="nil"/>
              <w:bottom w:val="single" w:color="000000" w:sz="4" w:space="0"/>
              <w:right w:val="single" w:color="000000" w:sz="4" w:space="0"/>
            </w:tcBorders>
            <w:shd w:val="clear" w:color="auto" w:fill="auto"/>
            <w:vAlign w:val="center"/>
          </w:tcPr>
          <w:p w14:paraId="7F197C2D">
            <w:pPr>
              <w:rPr>
                <w:rFonts w:hint="default" w:ascii="Times New Roman" w:hAnsi="Times New Roman" w:cs="Times New Roman"/>
                <w:sz w:val="20"/>
                <w:szCs w:val="20"/>
              </w:rPr>
            </w:pPr>
          </w:p>
        </w:tc>
      </w:tr>
      <w:tr w14:paraId="11CE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14:paraId="58888D8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素质教育平台</w:t>
            </w:r>
          </w:p>
        </w:tc>
        <w:tc>
          <w:tcPr>
            <w:tcW w:w="642" w:type="dxa"/>
            <w:vMerge w:val="restart"/>
            <w:tcBorders>
              <w:top w:val="nil"/>
              <w:left w:val="nil"/>
              <w:bottom w:val="single" w:color="000000" w:sz="4" w:space="0"/>
              <w:right w:val="single" w:color="000000" w:sz="4" w:space="0"/>
            </w:tcBorders>
            <w:shd w:val="clear" w:color="auto" w:fill="auto"/>
            <w:vAlign w:val="center"/>
          </w:tcPr>
          <w:p w14:paraId="2EBC2C2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思想素质</w:t>
            </w: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774B25D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91201001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3D92AFF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思想道德与法治</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064132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4FF9A6D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03D963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D37065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A33C45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96506E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28</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01173B1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A5A5B72">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7E03179">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9BC5757">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66574B8">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A02D740">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750D2C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91E979E">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41BA20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思政教研室</w:t>
            </w:r>
          </w:p>
        </w:tc>
      </w:tr>
      <w:tr w14:paraId="7222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BAE78B3">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0CB4B46A">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71DCC31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91202001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2BE580B">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毛泽东思想和中国特色社会主义理论体系概论</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664DF2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2B451DB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400400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F79E73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60A075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EE0ACC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56F0776">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0510F5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D411A7B">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D8FED2D">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7CF02A6">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32DDFC1">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1E710F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6718326">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7A7D39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思政教研室</w:t>
            </w:r>
          </w:p>
        </w:tc>
      </w:tr>
      <w:tr w14:paraId="607F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EF5A97E">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6BC05BD1">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0B1B142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91203001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6FBE8260">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习近平新时代中国特色社会主义思想概论</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4FE40C4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1FCE36A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6F7EE2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C34DD3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70F4EE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A0241A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3DF247E">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B9B1EF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F4BC22B">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4AF64227">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3D8611A5">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91B07AF">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89601A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56CCA75">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217F99E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思政教研室</w:t>
            </w:r>
          </w:p>
        </w:tc>
      </w:tr>
      <w:tr w14:paraId="022E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70DB527F">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4B4810B7">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6FCC60C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91204001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7C3D0EC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铸牢中华民族共同体意识</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ED229D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67E93AE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E1DC3D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830D9A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C81CB6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E157D22">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65792F53">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0847F30">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E6E6FE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1339C7F1">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7D7E25C">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CB668DE">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BF05FB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B379C18">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CD25D5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思政教研室</w:t>
            </w:r>
          </w:p>
        </w:tc>
      </w:tr>
      <w:tr w14:paraId="4AE9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FA3093F">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0C9B5CD3">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66B099C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91205001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19EAB5DB">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形势与政策教育1</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B405DE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92825F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314F87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208A9A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D1D57F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55F1FC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2F6F6F6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17F3094">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4E9D92B">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0413C47A">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5A4B9E0">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75E1F4D">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FDE201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012616D">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B34FB7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思政教研室</w:t>
            </w:r>
          </w:p>
        </w:tc>
      </w:tr>
      <w:tr w14:paraId="7A66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1F6700D">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1A6CD831">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6A389FB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91205002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6B4F198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形势与政策教育2</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CB1D88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0284EF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FDB694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754EFC2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C2A11C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1A30E1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2C2C07F1">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D44736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6B92C67">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60F1F4A">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6264313">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27501A8">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27DAE2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743778E">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6ABF948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思政教研室</w:t>
            </w:r>
          </w:p>
        </w:tc>
      </w:tr>
      <w:tr w14:paraId="1CB8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7F72114E">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73A26B5A">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299D2C4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91205003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535D2A5A">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形势与政策教育3</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731666D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172371A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C83CFD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681119D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DFFD18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BF3818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3D084105">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9E0EFEF">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F1F138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75AF7509">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48163DD">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4C1722D">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EAA8D6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E112EE2">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6DC9B0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思政教研室</w:t>
            </w:r>
          </w:p>
        </w:tc>
      </w:tr>
      <w:tr w14:paraId="00F5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6091290">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59F1B56C">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4C1CC73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91205004</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58370CB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形势与政策教育4</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8D1707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1962F2F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917B5B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7EA0505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4CA4D7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67B5A4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F2E2B52">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7B26D77">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7627362">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AF8060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C61BD3E">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8DCE774">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A16BB7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7985CB9">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ECE49A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思政教研室</w:t>
            </w:r>
          </w:p>
        </w:tc>
      </w:tr>
      <w:tr w14:paraId="1140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AC4B535">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4810D30F">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760C417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91205005</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150AEC3">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形势与政策教育5</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7009D7B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38FFF7F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47EE02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6E1ECF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84B00B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E3693A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63E2A6A1">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0EA4AD6">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D190693">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769BE838">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56A69E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0D5211A">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3FDC57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C7BB2CB">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0EE254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思政教研室</w:t>
            </w:r>
          </w:p>
        </w:tc>
      </w:tr>
      <w:tr w14:paraId="5ED8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CB21484">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00734F1A">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487D533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91206001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BAD3A72">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大学生心理健康教育1</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993F64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2422278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BCD8F5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6539229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AE8C34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548EB5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6EDB0CA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4D288BA">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C274845">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15342100">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F914137">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025678D">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F046B1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C2EC460">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BEEB27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心理健康教研室</w:t>
            </w:r>
          </w:p>
        </w:tc>
      </w:tr>
      <w:tr w14:paraId="6A40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63130A9B">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663D89AB">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DEBA75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91206002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E5729B8">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大学生心理健康教育2</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011ECDF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2834C72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79B3A4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48E823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AE6216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7FF082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D1C95F9">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87E6F5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D06D4ED">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44738DEB">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2CA4BFF">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C0CC642">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23A25D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45EAD84">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2D3B68D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心理健康教研室</w:t>
            </w:r>
          </w:p>
        </w:tc>
      </w:tr>
      <w:tr w14:paraId="377D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6222146">
            <w:pPr>
              <w:rPr>
                <w:rFonts w:hint="default" w:ascii="Times New Roman" w:hAnsi="Times New Roman" w:cs="Times New Roman"/>
                <w:sz w:val="20"/>
                <w:szCs w:val="20"/>
              </w:rPr>
            </w:pPr>
          </w:p>
        </w:tc>
        <w:tc>
          <w:tcPr>
            <w:tcW w:w="642" w:type="dxa"/>
            <w:vMerge w:val="restart"/>
            <w:tcBorders>
              <w:top w:val="nil"/>
              <w:left w:val="nil"/>
              <w:bottom w:val="single" w:color="000000" w:sz="4" w:space="0"/>
              <w:right w:val="single" w:color="000000" w:sz="4" w:space="0"/>
            </w:tcBorders>
            <w:shd w:val="clear" w:color="auto" w:fill="auto"/>
            <w:vAlign w:val="center"/>
          </w:tcPr>
          <w:p w14:paraId="45D26BC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科学文化</w:t>
            </w: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533501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92201001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1AB29EB">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大学语文</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A3BC44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44583DD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D3FFFB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1D8103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3612C8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4F9B146">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43FCCC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4A2E835">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0B2909F">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6AD78EF">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1421EE77">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660E2F8">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7AEE00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E5405E9">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A12705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语文教研室</w:t>
            </w:r>
          </w:p>
        </w:tc>
      </w:tr>
      <w:tr w14:paraId="0E82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0CCC710">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5B615E2C">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9DB106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92202001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52ABCE5F">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大学英语</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07C0CE1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69104AD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748BD4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E94806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E40C6D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2669630">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ABD8C1D">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99DA60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385E52F">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5EBB27A4">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0244724">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83F2B7F">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6EC3CC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738BD66">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68D86E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英语教研室</w:t>
            </w:r>
          </w:p>
        </w:tc>
      </w:tr>
      <w:tr w14:paraId="0BDC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E2A648C">
            <w:pPr>
              <w:rPr>
                <w:rFonts w:hint="default" w:ascii="Times New Roman" w:hAnsi="Times New Roman" w:cs="Times New Roman"/>
                <w:sz w:val="20"/>
                <w:szCs w:val="20"/>
              </w:rPr>
            </w:pPr>
          </w:p>
        </w:tc>
        <w:tc>
          <w:tcPr>
            <w:tcW w:w="642" w:type="dxa"/>
            <w:vMerge w:val="restart"/>
            <w:tcBorders>
              <w:top w:val="nil"/>
              <w:left w:val="nil"/>
              <w:bottom w:val="single" w:color="000000" w:sz="4" w:space="0"/>
              <w:right w:val="single" w:color="000000" w:sz="4" w:space="0"/>
            </w:tcBorders>
            <w:shd w:val="clear" w:color="auto" w:fill="auto"/>
            <w:vAlign w:val="center"/>
          </w:tcPr>
          <w:p w14:paraId="517310F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身体素质</w:t>
            </w: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F0384D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93201001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0A04D6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军事理论</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31148A2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37F706D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BBC396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C3DA17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D5C8D7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8A24EAB">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60BAD4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70BE3F9">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B587815">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25B6995">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37F6D2BF">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8EFB4D8">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6B8E5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F6F49FB">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7894EF3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军事理论教研室</w:t>
            </w:r>
          </w:p>
        </w:tc>
      </w:tr>
      <w:tr w14:paraId="37D6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BC9AC80">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0D73F33C">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03C7A5E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93201002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A311B2C">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军事技能</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555CEB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438E4D2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47A422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911727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DE159D4">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A1F7E9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E869E00">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B133680">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A11FA18">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50FB5313">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17B5335">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75C78A3">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A9FC9B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50A26ED">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7624362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军事理论教研室</w:t>
            </w:r>
          </w:p>
        </w:tc>
      </w:tr>
      <w:tr w14:paraId="322D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1B130BE">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0A58287F">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45C49C7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93202001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EB2DF5A">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大学体育1</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D3C111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15B689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F041BD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C70583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D7051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93B894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2EF20D9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CFE1684">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18C8613">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5EDADF06">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124C9876">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E8D8CA6">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CC622F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4194384">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7A233A2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体育教研室</w:t>
            </w:r>
          </w:p>
        </w:tc>
      </w:tr>
      <w:tr w14:paraId="040A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6260A64">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2E3FE864">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65FB97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93202002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35A145E0">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大学体育2</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3D3F5FE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D9CC31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CACF28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AD3BB6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E45EA7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B498B3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0A989248">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22DFB5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4244169">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885D797">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0E98BD7">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3F868E6">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055113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6BF2F1F">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A5D989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体育教研室</w:t>
            </w:r>
          </w:p>
        </w:tc>
      </w:tr>
      <w:tr w14:paraId="158B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7AF343B">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68E4FE19">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39072C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93202003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6E6B3BF2">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大学体育3</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B88579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102DBB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F12C28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7E71372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17A239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5C7243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5E96281">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4B1DD13">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A7F465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78D03DD5">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0EDB1CA">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4B40C72">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755322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379870A">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336FE84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体育教研室</w:t>
            </w:r>
          </w:p>
        </w:tc>
      </w:tr>
      <w:tr w14:paraId="556D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8E1A100">
            <w:pPr>
              <w:rPr>
                <w:rFonts w:hint="default" w:ascii="Times New Roman" w:hAnsi="Times New Roman" w:cs="Times New Roman"/>
                <w:sz w:val="20"/>
                <w:szCs w:val="20"/>
              </w:rPr>
            </w:pPr>
          </w:p>
        </w:tc>
        <w:tc>
          <w:tcPr>
            <w:tcW w:w="642" w:type="dxa"/>
            <w:vMerge w:val="restart"/>
            <w:tcBorders>
              <w:top w:val="nil"/>
              <w:left w:val="nil"/>
              <w:bottom w:val="single" w:color="000000" w:sz="4" w:space="0"/>
              <w:right w:val="single" w:color="000000" w:sz="4" w:space="0"/>
            </w:tcBorders>
            <w:shd w:val="clear" w:color="auto" w:fill="auto"/>
            <w:vAlign w:val="center"/>
          </w:tcPr>
          <w:p w14:paraId="452E257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美育</w:t>
            </w: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6E4923A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94201001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7B94C959">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基本乐理与音乐欣赏</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F872B3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C5586D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0F1F018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F9B691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23FB61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6669C23">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08854A3D">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55764C2">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DF8869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CC663E0">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1F12CC1A">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659228E">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A75485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A354FB5">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31D23EB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公共艺术教研室</w:t>
            </w:r>
          </w:p>
        </w:tc>
      </w:tr>
      <w:tr w14:paraId="252E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FBB3CF1">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791631D5">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6DDC09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94202001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1FB5C38">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书法艺术</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795CF0B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4416FA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F89C59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428004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88FCEF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BC5320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46E834A8">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0DE2C0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E740AF8">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0FCE14C8">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D4F1F67">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6BC3070">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460628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14C2F95">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74BB333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公共艺术教研室</w:t>
            </w:r>
          </w:p>
        </w:tc>
      </w:tr>
      <w:tr w14:paraId="7957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3C6576C">
            <w:pPr>
              <w:rPr>
                <w:rFonts w:hint="default" w:ascii="Times New Roman" w:hAnsi="Times New Roman" w:cs="Times New Roman"/>
                <w:sz w:val="20"/>
                <w:szCs w:val="20"/>
              </w:rPr>
            </w:pPr>
          </w:p>
        </w:tc>
        <w:tc>
          <w:tcPr>
            <w:tcW w:w="642" w:type="dxa"/>
            <w:vMerge w:val="restart"/>
            <w:tcBorders>
              <w:top w:val="nil"/>
              <w:left w:val="nil"/>
              <w:bottom w:val="single" w:color="000000" w:sz="4" w:space="0"/>
              <w:right w:val="single" w:color="000000" w:sz="4" w:space="0"/>
            </w:tcBorders>
            <w:shd w:val="clear" w:color="auto" w:fill="auto"/>
            <w:vAlign w:val="center"/>
          </w:tcPr>
          <w:p w14:paraId="23EFC5A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职业素养</w:t>
            </w: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6DED071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95201001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7452E7F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创新创业教育</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D0682C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6B3EA6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652D0A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7DA2FF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F24D23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21F9E3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F4E8FA2">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AA414A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840A996">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0B5B39C6">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221C9FB">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EB38F4B">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EA9424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AB848C8">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72F44D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创新创业教研室</w:t>
            </w:r>
          </w:p>
        </w:tc>
      </w:tr>
      <w:tr w14:paraId="1084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DD2EBD2">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74B7EE7A">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3B10D0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95202002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D0264D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大学生职业发展与就业指导2</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C4C0BB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220014D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025DBD9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B2701C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6FAD60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197C20B">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60749C15">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F35605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E0CE58A">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90880CF">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2820BBE">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F15BBE4">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F824B5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47872F3">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B9A944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就业指导教研室</w:t>
            </w:r>
          </w:p>
        </w:tc>
      </w:tr>
      <w:tr w14:paraId="1219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99491F0">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126ED648">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64720E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95202003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7A48094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大学生职业发展与就业指导3</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E45802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22CBF12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EA41A0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61600A4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E30A0E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4239F9F">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3A2C4DE3">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8A15901">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CB3C3D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446787B7">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1A4182D6">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07CD0AF">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D20BFC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BEE9431">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A17864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就业指导教研室</w:t>
            </w:r>
          </w:p>
        </w:tc>
      </w:tr>
      <w:tr w14:paraId="43F3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BD05378">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2FAFC772">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43385DD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95202004</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D05C7D2">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大学生职业发展与就业指导4</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193877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43645FC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0D532BC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105F75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E0BF06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7A23EC9">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2EEE82B">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25E868E">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CBB2303">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AF284D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0F6F349">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1857C95">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BDC83C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7A4F4B7">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574C43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就业指导教研室</w:t>
            </w:r>
          </w:p>
        </w:tc>
      </w:tr>
      <w:tr w14:paraId="6B3F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B77B9A1">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082526BE">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DC51B9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95203001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DBBDBBF">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劳动教育1</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01C8459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063587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66F719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FF8DF7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F94790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919F5D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2AB9E62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DC995CC">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A9FA7B4">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763285A4">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498AFA0">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496D757">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CABBEC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838E389">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CF399B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劳动教育教研室</w:t>
            </w:r>
          </w:p>
        </w:tc>
      </w:tr>
      <w:tr w14:paraId="3CDE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9E5F2EB">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4764DDC9">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7127EB4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95203002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A6A5FD9">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劳动教育2</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7D2479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2FC82F0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0F30B7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E31825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6E3DA7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FE644C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54FD8E4">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DC7669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45A5943">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1A011794">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F5A5DC2">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F07EF3A">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26D8BF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D4858C5">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21DEA5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劳动教育教研室</w:t>
            </w:r>
          </w:p>
        </w:tc>
      </w:tr>
      <w:tr w14:paraId="5633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7F3D138">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7A3683AF">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EFDF40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95203003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57F8244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劳动教育3</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D8246C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20C781D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188A0A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B142B1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23D4FE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AEE94B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D6ED0CB">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609C1F3">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5083E8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1C319AC7">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41484E1">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6922A1F">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FDAD08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46A7F25">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399EA11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劳动教育教研室</w:t>
            </w:r>
          </w:p>
        </w:tc>
      </w:tr>
      <w:tr w14:paraId="2F44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2E3561E">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2EE89ADA">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678546E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95203004</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5799C8AD">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劳动教育4</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0EC5ED3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42FA31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093315F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2A1B02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F6AFBC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7E3003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BF3B959">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6AB214B">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21E01DF">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48D5FD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550B0FC">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C6E3AB3">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49AAA1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0A12CC7">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9135E3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劳动教育教研室</w:t>
            </w:r>
          </w:p>
        </w:tc>
      </w:tr>
      <w:tr w14:paraId="1B56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46A95C2">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5E554DDF">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C95CF5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95204001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534382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信息技术1</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7EC75D4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1D3F020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67906D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105E853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CF9E6A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696D4D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64E6994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595D5F9">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F98A242">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199A27A1">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368052C6">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4F6FE92">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4D2603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95DABC4">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BEAEA5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计算机教研室</w:t>
            </w:r>
          </w:p>
        </w:tc>
      </w:tr>
      <w:tr w14:paraId="0BB9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904D538">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7B4DDD7C">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031013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95204002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BA9C78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信息技术2</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5CB946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496D850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498744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2AB61D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964158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4B878C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3E2B2847">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21114D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12F0481">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6C17876">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373E1C53">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253663F">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B32371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DBDD3A2">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513550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计算机教研室</w:t>
            </w:r>
          </w:p>
        </w:tc>
      </w:tr>
      <w:tr w14:paraId="0E6B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6EFA247">
            <w:pPr>
              <w:rPr>
                <w:rFonts w:hint="default" w:ascii="Times New Roman" w:hAnsi="Times New Roman" w:cs="Times New Roman"/>
                <w:sz w:val="20"/>
                <w:szCs w:val="20"/>
              </w:rPr>
            </w:pPr>
          </w:p>
        </w:tc>
        <w:tc>
          <w:tcPr>
            <w:tcW w:w="1706" w:type="dxa"/>
            <w:gridSpan w:val="2"/>
            <w:tcBorders>
              <w:top w:val="single" w:color="000000" w:sz="4" w:space="0"/>
              <w:left w:val="nil"/>
              <w:bottom w:val="single" w:color="000000" w:sz="4" w:space="0"/>
              <w:right w:val="single" w:color="000000" w:sz="4" w:space="0"/>
            </w:tcBorders>
            <w:shd w:val="clear" w:color="auto" w:fill="E2EFDA"/>
            <w:vAlign w:val="center"/>
          </w:tcPr>
          <w:p w14:paraId="0AAAA46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小计</w:t>
            </w:r>
          </w:p>
        </w:tc>
        <w:tc>
          <w:tcPr>
            <w:tcW w:w="2789" w:type="dxa"/>
            <w:tcBorders>
              <w:top w:val="single" w:color="000000" w:sz="4" w:space="0"/>
              <w:left w:val="nil"/>
              <w:bottom w:val="single" w:color="000000" w:sz="4" w:space="0"/>
              <w:right w:val="single" w:color="000000" w:sz="4" w:space="0"/>
            </w:tcBorders>
            <w:shd w:val="clear" w:color="auto" w:fill="E2EFDA"/>
            <w:vAlign w:val="center"/>
          </w:tcPr>
          <w:p w14:paraId="56A98958">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共30门</w:t>
            </w:r>
          </w:p>
        </w:tc>
        <w:tc>
          <w:tcPr>
            <w:tcW w:w="672" w:type="dxa"/>
            <w:tcBorders>
              <w:top w:val="single" w:color="000000" w:sz="4" w:space="0"/>
              <w:left w:val="nil"/>
              <w:bottom w:val="single" w:color="000000" w:sz="4" w:space="0"/>
              <w:right w:val="single" w:color="000000" w:sz="4" w:space="0"/>
            </w:tcBorders>
            <w:shd w:val="clear" w:color="auto" w:fill="E2EFDA"/>
            <w:vAlign w:val="center"/>
          </w:tcPr>
          <w:p w14:paraId="7014C2C8">
            <w:pPr>
              <w:jc w:val="center"/>
              <w:rPr>
                <w:rFonts w:hint="eastAsia" w:ascii="宋体" w:hAnsi="宋体" w:eastAsia="宋体" w:cs="宋体"/>
                <w:i w:val="0"/>
                <w:iCs w:val="0"/>
                <w:color w:val="000000"/>
                <w:kern w:val="2"/>
                <w:sz w:val="20"/>
                <w:szCs w:val="20"/>
              </w:rPr>
            </w:pPr>
          </w:p>
        </w:tc>
        <w:tc>
          <w:tcPr>
            <w:tcW w:w="612" w:type="dxa"/>
            <w:tcBorders>
              <w:top w:val="single" w:color="000000" w:sz="4" w:space="0"/>
              <w:left w:val="nil"/>
              <w:bottom w:val="single" w:color="000000" w:sz="4" w:space="0"/>
              <w:right w:val="single" w:color="000000" w:sz="4" w:space="0"/>
            </w:tcBorders>
            <w:shd w:val="clear" w:color="auto" w:fill="E2EFDA"/>
            <w:vAlign w:val="center"/>
          </w:tcPr>
          <w:p w14:paraId="084641EF">
            <w:pPr>
              <w:jc w:val="center"/>
              <w:rPr>
                <w:rFonts w:hint="eastAsia" w:ascii="宋体" w:hAnsi="宋体" w:eastAsia="宋体" w:cs="宋体"/>
                <w:i w:val="0"/>
                <w:iCs w:val="0"/>
                <w:color w:val="000000"/>
                <w:kern w:val="2"/>
                <w:sz w:val="20"/>
                <w:szCs w:val="20"/>
              </w:rPr>
            </w:pPr>
          </w:p>
        </w:tc>
        <w:tc>
          <w:tcPr>
            <w:tcW w:w="716" w:type="dxa"/>
            <w:tcBorders>
              <w:top w:val="single" w:color="000000" w:sz="4" w:space="0"/>
              <w:left w:val="nil"/>
              <w:bottom w:val="single" w:color="000000" w:sz="4" w:space="0"/>
              <w:right w:val="single" w:color="000000" w:sz="4" w:space="0"/>
            </w:tcBorders>
            <w:shd w:val="clear" w:color="auto" w:fill="E2EFDA"/>
            <w:vAlign w:val="center"/>
          </w:tcPr>
          <w:p w14:paraId="064B28C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41.5</w:t>
            </w:r>
          </w:p>
        </w:tc>
        <w:tc>
          <w:tcPr>
            <w:tcW w:w="807" w:type="dxa"/>
            <w:tcBorders>
              <w:top w:val="single" w:color="000000" w:sz="4" w:space="0"/>
              <w:left w:val="nil"/>
              <w:bottom w:val="single" w:color="000000" w:sz="4" w:space="0"/>
              <w:right w:val="single" w:color="000000" w:sz="4" w:space="0"/>
            </w:tcBorders>
            <w:shd w:val="clear" w:color="auto" w:fill="E2EFDA"/>
            <w:vAlign w:val="center"/>
          </w:tcPr>
          <w:p w14:paraId="1E6C3D0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776</w:t>
            </w: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7EA3FCE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414</w:t>
            </w: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7EEFD20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362</w:t>
            </w:r>
          </w:p>
        </w:tc>
        <w:tc>
          <w:tcPr>
            <w:tcW w:w="518" w:type="dxa"/>
            <w:tcBorders>
              <w:top w:val="single" w:color="000000" w:sz="4" w:space="0"/>
              <w:left w:val="nil"/>
              <w:bottom w:val="single" w:color="000000" w:sz="4" w:space="0"/>
              <w:right w:val="single" w:color="000000" w:sz="4" w:space="0"/>
            </w:tcBorders>
            <w:shd w:val="clear" w:color="auto" w:fill="E2EFDA"/>
            <w:vAlign w:val="center"/>
          </w:tcPr>
          <w:p w14:paraId="25831755">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E2EFDA"/>
            <w:vAlign w:val="center"/>
          </w:tcPr>
          <w:p w14:paraId="717682F0">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E2EFDA"/>
            <w:vAlign w:val="center"/>
          </w:tcPr>
          <w:p w14:paraId="44944E9A">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E2EFDA"/>
            <w:vAlign w:val="center"/>
          </w:tcPr>
          <w:p w14:paraId="431A59BB">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E2EFDA"/>
            <w:vAlign w:val="center"/>
          </w:tcPr>
          <w:p w14:paraId="171D8D81">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E2EFDA"/>
            <w:vAlign w:val="center"/>
          </w:tcPr>
          <w:p w14:paraId="339A584D">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69D0FD8F">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E2EFDA"/>
            <w:vAlign w:val="center"/>
          </w:tcPr>
          <w:p w14:paraId="3C98EFEF">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E2EFDA"/>
            <w:vAlign w:val="center"/>
          </w:tcPr>
          <w:p w14:paraId="1C7F4934">
            <w:pPr>
              <w:jc w:val="center"/>
              <w:rPr>
                <w:rFonts w:hint="eastAsia" w:ascii="宋体" w:hAnsi="宋体" w:eastAsia="宋体" w:cs="宋体"/>
                <w:i w:val="0"/>
                <w:iCs w:val="0"/>
                <w:color w:val="000000"/>
                <w:kern w:val="2"/>
                <w:sz w:val="20"/>
                <w:szCs w:val="20"/>
              </w:rPr>
            </w:pPr>
          </w:p>
        </w:tc>
      </w:tr>
      <w:tr w14:paraId="04E0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14:paraId="576F6DF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专业群共享平台</w:t>
            </w:r>
          </w:p>
        </w:tc>
        <w:tc>
          <w:tcPr>
            <w:tcW w:w="642" w:type="dxa"/>
            <w:tcBorders>
              <w:top w:val="single" w:color="000000" w:sz="4" w:space="0"/>
              <w:left w:val="nil"/>
              <w:bottom w:val="single" w:color="000000" w:sz="4" w:space="0"/>
              <w:right w:val="single" w:color="000000" w:sz="4" w:space="0"/>
            </w:tcBorders>
            <w:shd w:val="clear" w:color="auto" w:fill="auto"/>
            <w:vAlign w:val="center"/>
          </w:tcPr>
          <w:p w14:paraId="193F0426">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05AC768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88211001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7ED7071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办公软件高级应用</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0E68A7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62BB99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44C0C2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66095EF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3E41BB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76877A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6F629BE1">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61C3D0C">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66D7CB6">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7A4C33E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22867FB">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FF503EA">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2806BA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782ABAF">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B38BC6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1C66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77308052">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72439E0A">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67B3005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88211002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1CAF795D">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新媒体运营</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3DCE34A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28B7918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590408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F53E49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B33639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936B90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9D811AF">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933449E">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8603512">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13BEE13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E0221F8">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8174CEE">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74D8BB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B7E78F6">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A0C9FD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4EAE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35EF9B6">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477CBDD2">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09DC18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88211003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16980AE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职业形象塑造</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0135155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1520CD7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1B1CFED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13D6563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45D2F9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8B73E4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18</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42690EBB">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3C84ED7">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443EAD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57F4B8D5">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277E1A7">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39A6EBC">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872A12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152DDF2">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7957A75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5376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7AE17556">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6E0A16D4">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0BD6E53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88211005</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1F67BA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人力资源管理</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4C85AE0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1AA13E2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57D4E7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C9CC4E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10631B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72EA49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28</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38A1BEB">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4CFD574">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6DA7B19">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0639A62">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C54D27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3E1139B">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6C01B5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7D00CEB">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9D752B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6C23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0BCCC65">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510A2EB3">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28320A7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88211006</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12028C02">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茶艺</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C3FA5A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7200F14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6BDB8B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3AC6E1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B0FAE4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E29C22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F997E8A">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8E37A6F">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FF78E44">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5B3AE5F7">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40CA91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8B84024">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2F9877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C01654C">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30663F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4989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6EDD492B">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59A8C52B">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D78593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88211007</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7E96F7B7">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ERP沙盘经营策略</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868116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限选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042B8D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6DE836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86E4E3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29ECFF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E71E2E8">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3C792CD8">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4921A66">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9C1C3E8">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07BC2BB5">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51799FD">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B456485">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8A0DA2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877EA3A">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364DF09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55BD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0B66414">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23C99A9C">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CA41F9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88211008</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72C56F6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ERP 沙盘模拟实训</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4DEFE5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限选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7C4AC16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C9E5F4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FE1AA8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05878AE">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99E307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AA98F37">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378F8AA">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8A7B42D">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72F7BD1">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E869CD2">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7F73151">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6280AC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C6C52EC">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CB7FBA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4CB0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D3DA138">
            <w:pPr>
              <w:rPr>
                <w:rFonts w:hint="default" w:ascii="Times New Roman" w:hAnsi="Times New Roman" w:cs="Times New Roman"/>
                <w:sz w:val="20"/>
                <w:szCs w:val="20"/>
              </w:rPr>
            </w:pPr>
          </w:p>
        </w:tc>
        <w:tc>
          <w:tcPr>
            <w:tcW w:w="1706" w:type="dxa"/>
            <w:gridSpan w:val="2"/>
            <w:tcBorders>
              <w:top w:val="single" w:color="000000" w:sz="4" w:space="0"/>
              <w:left w:val="nil"/>
              <w:bottom w:val="single" w:color="000000" w:sz="4" w:space="0"/>
              <w:right w:val="single" w:color="000000" w:sz="4" w:space="0"/>
            </w:tcBorders>
            <w:shd w:val="clear" w:color="auto" w:fill="E2EFDA"/>
            <w:vAlign w:val="center"/>
          </w:tcPr>
          <w:p w14:paraId="060C647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小计</w:t>
            </w:r>
          </w:p>
        </w:tc>
        <w:tc>
          <w:tcPr>
            <w:tcW w:w="2789" w:type="dxa"/>
            <w:tcBorders>
              <w:top w:val="single" w:color="000000" w:sz="4" w:space="0"/>
              <w:left w:val="nil"/>
              <w:bottom w:val="single" w:color="000000" w:sz="4" w:space="0"/>
              <w:right w:val="single" w:color="000000" w:sz="4" w:space="0"/>
            </w:tcBorders>
            <w:shd w:val="clear" w:color="auto" w:fill="E2EFDA"/>
            <w:vAlign w:val="center"/>
          </w:tcPr>
          <w:p w14:paraId="5A35745F">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共7门</w:t>
            </w:r>
          </w:p>
        </w:tc>
        <w:tc>
          <w:tcPr>
            <w:tcW w:w="672" w:type="dxa"/>
            <w:tcBorders>
              <w:top w:val="single" w:color="000000" w:sz="4" w:space="0"/>
              <w:left w:val="nil"/>
              <w:bottom w:val="single" w:color="000000" w:sz="4" w:space="0"/>
              <w:right w:val="single" w:color="000000" w:sz="4" w:space="0"/>
            </w:tcBorders>
            <w:shd w:val="clear" w:color="auto" w:fill="E2EFDA"/>
            <w:vAlign w:val="center"/>
          </w:tcPr>
          <w:p w14:paraId="2CCC0D06">
            <w:pPr>
              <w:jc w:val="center"/>
              <w:rPr>
                <w:rFonts w:hint="eastAsia" w:ascii="宋体" w:hAnsi="宋体" w:eastAsia="宋体" w:cs="宋体"/>
                <w:i w:val="0"/>
                <w:iCs w:val="0"/>
                <w:color w:val="000000"/>
                <w:kern w:val="2"/>
                <w:sz w:val="20"/>
                <w:szCs w:val="20"/>
              </w:rPr>
            </w:pPr>
          </w:p>
        </w:tc>
        <w:tc>
          <w:tcPr>
            <w:tcW w:w="612" w:type="dxa"/>
            <w:tcBorders>
              <w:top w:val="single" w:color="000000" w:sz="4" w:space="0"/>
              <w:left w:val="nil"/>
              <w:bottom w:val="single" w:color="000000" w:sz="4" w:space="0"/>
              <w:right w:val="single" w:color="000000" w:sz="4" w:space="0"/>
            </w:tcBorders>
            <w:shd w:val="clear" w:color="auto" w:fill="E2EFDA"/>
            <w:vAlign w:val="center"/>
          </w:tcPr>
          <w:p w14:paraId="2AE0AD0A">
            <w:pPr>
              <w:jc w:val="center"/>
              <w:rPr>
                <w:rFonts w:hint="eastAsia" w:ascii="宋体" w:hAnsi="宋体" w:eastAsia="宋体" w:cs="宋体"/>
                <w:i w:val="0"/>
                <w:iCs w:val="0"/>
                <w:color w:val="000000"/>
                <w:kern w:val="2"/>
                <w:sz w:val="20"/>
                <w:szCs w:val="20"/>
              </w:rPr>
            </w:pPr>
          </w:p>
        </w:tc>
        <w:tc>
          <w:tcPr>
            <w:tcW w:w="716" w:type="dxa"/>
            <w:tcBorders>
              <w:top w:val="single" w:color="000000" w:sz="4" w:space="0"/>
              <w:left w:val="nil"/>
              <w:bottom w:val="single" w:color="000000" w:sz="4" w:space="0"/>
              <w:right w:val="single" w:color="000000" w:sz="4" w:space="0"/>
            </w:tcBorders>
            <w:shd w:val="clear" w:color="auto" w:fill="E2EFDA"/>
            <w:vAlign w:val="center"/>
          </w:tcPr>
          <w:p w14:paraId="65369A3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18</w:t>
            </w:r>
          </w:p>
        </w:tc>
        <w:tc>
          <w:tcPr>
            <w:tcW w:w="807" w:type="dxa"/>
            <w:tcBorders>
              <w:top w:val="single" w:color="000000" w:sz="4" w:space="0"/>
              <w:left w:val="nil"/>
              <w:bottom w:val="single" w:color="000000" w:sz="4" w:space="0"/>
              <w:right w:val="single" w:color="000000" w:sz="4" w:space="0"/>
            </w:tcBorders>
            <w:shd w:val="clear" w:color="auto" w:fill="E2EFDA"/>
            <w:vAlign w:val="center"/>
          </w:tcPr>
          <w:p w14:paraId="412BC30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302</w:t>
            </w: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79EA5F3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138</w:t>
            </w: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719DC54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164</w:t>
            </w:r>
          </w:p>
        </w:tc>
        <w:tc>
          <w:tcPr>
            <w:tcW w:w="518" w:type="dxa"/>
            <w:tcBorders>
              <w:top w:val="single" w:color="000000" w:sz="4" w:space="0"/>
              <w:left w:val="nil"/>
              <w:bottom w:val="single" w:color="000000" w:sz="4" w:space="0"/>
              <w:right w:val="single" w:color="000000" w:sz="4" w:space="0"/>
            </w:tcBorders>
            <w:shd w:val="clear" w:color="auto" w:fill="E2EFDA"/>
            <w:vAlign w:val="center"/>
          </w:tcPr>
          <w:p w14:paraId="2D05EF67">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E2EFDA"/>
            <w:vAlign w:val="center"/>
          </w:tcPr>
          <w:p w14:paraId="3767BC33">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E2EFDA"/>
            <w:vAlign w:val="center"/>
          </w:tcPr>
          <w:p w14:paraId="7470EF43">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E2EFDA"/>
            <w:vAlign w:val="center"/>
          </w:tcPr>
          <w:p w14:paraId="30CBE408">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E2EFDA"/>
            <w:vAlign w:val="center"/>
          </w:tcPr>
          <w:p w14:paraId="2C05E5CE">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E2EFDA"/>
            <w:vAlign w:val="center"/>
          </w:tcPr>
          <w:p w14:paraId="15D292E1">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79248807">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E2EFDA"/>
            <w:vAlign w:val="center"/>
          </w:tcPr>
          <w:p w14:paraId="184CBCF0">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E2EFDA"/>
            <w:vAlign w:val="center"/>
          </w:tcPr>
          <w:p w14:paraId="22F999A2">
            <w:pPr>
              <w:jc w:val="center"/>
              <w:rPr>
                <w:rFonts w:hint="eastAsia" w:ascii="宋体" w:hAnsi="宋体" w:eastAsia="宋体" w:cs="宋体"/>
                <w:i w:val="0"/>
                <w:iCs w:val="0"/>
                <w:color w:val="000000"/>
                <w:kern w:val="2"/>
                <w:sz w:val="20"/>
                <w:szCs w:val="20"/>
              </w:rPr>
            </w:pPr>
          </w:p>
        </w:tc>
      </w:tr>
      <w:tr w14:paraId="232B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14:paraId="3A9D905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专业课程模块</w:t>
            </w:r>
          </w:p>
        </w:tc>
        <w:tc>
          <w:tcPr>
            <w:tcW w:w="642" w:type="dxa"/>
            <w:tcBorders>
              <w:top w:val="single" w:color="000000" w:sz="4" w:space="0"/>
              <w:left w:val="nil"/>
              <w:bottom w:val="single" w:color="000000" w:sz="4" w:space="0"/>
              <w:right w:val="single" w:color="000000" w:sz="4" w:space="0"/>
            </w:tcBorders>
            <w:shd w:val="clear" w:color="auto" w:fill="auto"/>
            <w:vAlign w:val="center"/>
          </w:tcPr>
          <w:p w14:paraId="0BC51FFF">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03072DF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88122020</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53D48920">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统计学基础</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57931A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4849097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1D6CDC3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1053A80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29B7D4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441A54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613AC740">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44E23DB">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D496132">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434E51AA">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C1DDC5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C698A4E">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DD9E07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228E5CE">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F0728E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0531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7D13F6D">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53992679">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313BDE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88211004</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8C1D46D">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基础会计</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222FB1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5CC0B0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F601DE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6BE67F8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E444DE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742580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0D9317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7BC5BE9">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2370856">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D757890">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F0A2100">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8E806A5">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D81C0B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5CD3AB8">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DCAAE3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209D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622AC4B0">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3C745D97">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0E8896D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C3C4FE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假期专业生产实践1</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E22F4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E60360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4B316E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2AB9930">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B6855D4">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52300DB">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325D4A6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C93D68C">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2711694">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E05AB84">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62D0ACD">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C3983F1">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5DAFD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2BC13FA">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6DD80D9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68DD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ACFF67D">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7BD867A0">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4528298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B9C8F96">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假期专业生产实践2</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C01D1E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7C80FB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0154842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4B18DBA">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A79B021">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BE08141">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AE4DB0B">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2AD96E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21231B3">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5A619EC6">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B0B26D0">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9A182FD">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204E10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700E0FC">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65F4D5B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1FAF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91E4422">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03C51AA1">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2F05371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88212003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5A8EBFB">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假期专业生产实践3</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436895A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8D0349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EA903F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A1090F3">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69BB1CE">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EA0CB4C">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6E46E7B7">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4A3207C">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34AC89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1C06B5E4">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1334840">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024B11D">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8A601E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68A85CF">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38D08A6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1943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3DC38BC4">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0D25B1E7">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64B217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88212004</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5DAE468">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假期专业生产实践4</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649B99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2CF319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9BE817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F0655AB">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FF85EF1">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B79F80E">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753EFA1">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6DC276E">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11D6147">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0B22220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E675758">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AE7EB9C">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C80E3E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050FA67">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A9290C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65F0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32CA945">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3282F136">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0A24BF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88212005</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3484908D">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会计电算化</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CCB6AF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7C6C6A3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F8AFC4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7A9E15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3DAC3F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D83A23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70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782AC07">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351AB43">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C4848B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E42ED51">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68C0884">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2D058A9">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F57669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5A51EB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是</w:t>
            </w: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41F32F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4A2E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66AF266">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268C14F1">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2A0E0C9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88212006</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0A1FA7D">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初级会计实务1</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8ADB87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39F6752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CEE17D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78E046D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17EA1D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16D257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208C026A">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5B4901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929C17E">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1EE6127C">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53CF833">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AFAD151">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99844B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B29D43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是</w:t>
            </w: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2912CE7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50E4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219529B">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2F2738CE">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FA461D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88212007</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618D0551">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初级会计实务2</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5B6386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A3DB80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1F9358A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CF7E0A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929C4B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AD265C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02B06110">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86C1B65">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1C3207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D081644">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32A68D7">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4115661">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4B3CE6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2FC5EB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是</w:t>
            </w: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27E072C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2E1A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263240D">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2FDC986A">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57823F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88212008</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8EF75A2">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会计分岗位综合实训</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3AEC549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166070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F9C7A0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12885ED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8007BC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0825D5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05D4ED7B">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EC71262">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E558155">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7E39480B">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390FB5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781508A">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A279EB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7DD92D6">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F57D59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3D50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33F4E82A">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4203F5F8">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4FC5FE3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88212009</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326F5B8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纳税实务</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7E9CCF4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697C7C3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9468E7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37285C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A87CF3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9DE10C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02321AF1">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CF2451B">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9C634A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79BA944">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9050326">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07C6A19">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8D1155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133FD0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是</w:t>
            </w: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3BA16AA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2B75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7C2989B5">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3DEF908C">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3D836C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88212010</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039E1B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管理会计</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425B9AC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286931E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97E512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FCA481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453258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B33343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6D92EBE2">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0671977">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09CFE41">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4175228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1E1CE19">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DBA83FB">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FF7F8A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4C722E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是</w:t>
            </w: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28A3D8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7C61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2E5150F">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03C3AC41">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0466183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88212011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99A141B">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大数据财务分析</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D641F7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3CC4877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7EDEC1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63E0DF1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2FA82E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695785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4BA84EAA">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5B70A92">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DF0809D">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1F80B7DC">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3AC3FED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34848DF">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1AA6B7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9883FB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是</w:t>
            </w: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2888F43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2126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7BEB915">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0C00DF92">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7D1A7CC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88212012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4284308">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会计毕业设计与答辩</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7B21C2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EE345B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E68FC0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ACE1554">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9B5AA74">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A4D247A">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9A06E5D">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09A59A3">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6D43B67">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7B77EB25">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E4925A4">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DC1688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2140BC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72314F7">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136DFE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751D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D6E14C6">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692C484B">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48C4446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88212019</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0E7692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财务共享服务</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77BA48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F238D0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D9C0DC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2007B0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2CA2C8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8030B9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70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552708C">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119FC86">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A5701E4">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8E6120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1E300214">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31F882B">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616AF0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ADF1E68">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2D46E2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0D2B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785FCDF8">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6F9D34B2">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FA7427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88212020</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3D6EBF62">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投资与理财</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BFA7F4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限选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2A5C1D1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7E69D9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7C6238A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B7B812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131FF4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0909CDC6">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E703040">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B4EE23E">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DF68252">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76B698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6F036D2">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4867E8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D544419">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86686A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37A1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BF62A25">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66FECCB0">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260CFE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88212014</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601E66F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会计顶岗实习</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E13777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必修</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32CE44B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C类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6BD2D8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D48991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420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7D22A13">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76A629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420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3E1B5810">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33E442D">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AD720F7">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4B979BCE">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10DEF773">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A74BB8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471477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E7D3C4F">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832EB5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7FF3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33792CA">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779139D0">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68AB18A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88212015</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5FAA784B">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经济法基础</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14DA32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限选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4D543ED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0304686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0AF67D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B89489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38</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478AD0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10</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D23C047">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DF0F350">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F205433">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F0468F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06FF8D9">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60C67A7">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BADE3B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4139457">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392B0AB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2A88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E3130C4">
            <w:pPr>
              <w:rPr>
                <w:rFonts w:hint="default" w:ascii="Times New Roman" w:hAnsi="Times New Roman" w:cs="Times New Roman"/>
                <w:sz w:val="20"/>
                <w:szCs w:val="20"/>
              </w:rPr>
            </w:pPr>
          </w:p>
        </w:tc>
        <w:tc>
          <w:tcPr>
            <w:tcW w:w="642" w:type="dxa"/>
            <w:vMerge w:val="restart"/>
            <w:tcBorders>
              <w:top w:val="nil"/>
              <w:left w:val="nil"/>
              <w:bottom w:val="single" w:color="000000" w:sz="4" w:space="0"/>
              <w:right w:val="single" w:color="000000" w:sz="4" w:space="0"/>
            </w:tcBorders>
            <w:shd w:val="clear" w:color="auto" w:fill="auto"/>
            <w:vAlign w:val="center"/>
          </w:tcPr>
          <w:p w14:paraId="075F2D4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内部控制</w:t>
            </w: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27CA08D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88212016</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CDCEFB0">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企业内部控制</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6082D9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限选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1149017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839D79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B6059D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472C7C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01F8BB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36</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3BD86E80">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ABFBC92">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AA9D21F">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58DB4F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110C66D">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3510AAF">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B407DB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42A04AC">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2A98FB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2B2A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F6C78B5">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04AC6E85">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BAE5C7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88212017</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8CC1DE2">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成本核算与管理</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5DABBF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限选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334D8BA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BF3361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74A18A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1ED661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80068F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60CE269">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0CF61A5">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DB77A2F">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9063471">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DBA71C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D415F38">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38994F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4C78690">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138454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7504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78F0906F">
            <w:pPr>
              <w:rPr>
                <w:rFonts w:hint="default" w:ascii="Times New Roman" w:hAnsi="Times New Roman" w:cs="Times New Roman"/>
                <w:sz w:val="20"/>
                <w:szCs w:val="20"/>
              </w:rPr>
            </w:pPr>
          </w:p>
        </w:tc>
        <w:tc>
          <w:tcPr>
            <w:tcW w:w="642" w:type="dxa"/>
            <w:vMerge w:val="restart"/>
            <w:tcBorders>
              <w:top w:val="nil"/>
              <w:left w:val="nil"/>
              <w:bottom w:val="single" w:color="000000" w:sz="4" w:space="0"/>
              <w:right w:val="single" w:color="000000" w:sz="4" w:space="0"/>
            </w:tcBorders>
            <w:shd w:val="clear" w:color="auto" w:fill="auto"/>
            <w:vAlign w:val="center"/>
          </w:tcPr>
          <w:p w14:paraId="4DB148F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纳税筹划</w:t>
            </w: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4512BD1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88212018</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251F57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金税财务应用</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2AD6C3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限选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10B310F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76D68D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3.5</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4F8EA1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56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FBCB2B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883D41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36</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2C60C2F1">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5745D22">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0237506">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0B3F4CC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B2B31D2">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96D5E95">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91808B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1F4B7D2">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7C2574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00E2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8C2D17D">
            <w:pPr>
              <w:rPr>
                <w:rFonts w:hint="default" w:ascii="Times New Roman" w:hAnsi="Times New Roman" w:cs="Times New Roman"/>
                <w:sz w:val="20"/>
                <w:szCs w:val="20"/>
              </w:rPr>
            </w:pPr>
          </w:p>
        </w:tc>
        <w:tc>
          <w:tcPr>
            <w:tcW w:w="642" w:type="dxa"/>
            <w:vMerge w:val="continue"/>
            <w:tcBorders>
              <w:top w:val="nil"/>
              <w:left w:val="nil"/>
              <w:bottom w:val="single" w:color="000000" w:sz="4" w:space="0"/>
              <w:right w:val="single" w:color="000000" w:sz="4" w:space="0"/>
            </w:tcBorders>
            <w:shd w:val="clear" w:color="auto" w:fill="auto"/>
            <w:vAlign w:val="center"/>
          </w:tcPr>
          <w:p w14:paraId="4EF3980C">
            <w:pPr>
              <w:rPr>
                <w:rFonts w:hint="default" w:ascii="Times New Roman" w:hAnsi="Times New Roman" w:cs="Times New Roman"/>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27A864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88212013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C8D586F">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纳税申报与筹划</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40463AE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限选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6EBFF01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71A54C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1621087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64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79963C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A0E995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34</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374E217">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970E419">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FA3A871">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auto"/>
            <w:vAlign w:val="center"/>
          </w:tcPr>
          <w:p w14:paraId="4869FC96">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D1D35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480D5A3">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B9E7CE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考试</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B8119ED">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4E4C16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经济管理系</w:t>
            </w:r>
          </w:p>
        </w:tc>
      </w:tr>
      <w:tr w14:paraId="0DDE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4817977">
            <w:pPr>
              <w:rPr>
                <w:rFonts w:hint="default" w:ascii="Times New Roman" w:hAnsi="Times New Roman" w:cs="Times New Roman"/>
                <w:sz w:val="20"/>
                <w:szCs w:val="20"/>
              </w:rPr>
            </w:pPr>
          </w:p>
        </w:tc>
        <w:tc>
          <w:tcPr>
            <w:tcW w:w="1706" w:type="dxa"/>
            <w:gridSpan w:val="2"/>
            <w:tcBorders>
              <w:top w:val="single" w:color="000000" w:sz="4" w:space="0"/>
              <w:left w:val="nil"/>
              <w:bottom w:val="single" w:color="000000" w:sz="4" w:space="0"/>
              <w:right w:val="single" w:color="000000" w:sz="4" w:space="0"/>
            </w:tcBorders>
            <w:shd w:val="clear" w:color="auto" w:fill="E2EFDA"/>
            <w:vAlign w:val="center"/>
          </w:tcPr>
          <w:p w14:paraId="7E65B64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小计</w:t>
            </w:r>
          </w:p>
        </w:tc>
        <w:tc>
          <w:tcPr>
            <w:tcW w:w="2789" w:type="dxa"/>
            <w:tcBorders>
              <w:top w:val="single" w:color="000000" w:sz="4" w:space="0"/>
              <w:left w:val="nil"/>
              <w:bottom w:val="single" w:color="000000" w:sz="4" w:space="0"/>
              <w:right w:val="single" w:color="000000" w:sz="4" w:space="0"/>
            </w:tcBorders>
            <w:shd w:val="clear" w:color="auto" w:fill="E2EFDA"/>
            <w:vAlign w:val="center"/>
          </w:tcPr>
          <w:p w14:paraId="14A20EFF">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共22门</w:t>
            </w:r>
          </w:p>
        </w:tc>
        <w:tc>
          <w:tcPr>
            <w:tcW w:w="672" w:type="dxa"/>
            <w:tcBorders>
              <w:top w:val="single" w:color="000000" w:sz="4" w:space="0"/>
              <w:left w:val="nil"/>
              <w:bottom w:val="single" w:color="000000" w:sz="4" w:space="0"/>
              <w:right w:val="single" w:color="000000" w:sz="4" w:space="0"/>
            </w:tcBorders>
            <w:shd w:val="clear" w:color="auto" w:fill="E2EFDA"/>
            <w:vAlign w:val="center"/>
          </w:tcPr>
          <w:p w14:paraId="6C9BE2BF">
            <w:pPr>
              <w:jc w:val="center"/>
              <w:rPr>
                <w:rFonts w:hint="eastAsia" w:ascii="宋体" w:hAnsi="宋体" w:eastAsia="宋体" w:cs="宋体"/>
                <w:i w:val="0"/>
                <w:iCs w:val="0"/>
                <w:color w:val="000000"/>
                <w:kern w:val="2"/>
                <w:sz w:val="20"/>
                <w:szCs w:val="20"/>
              </w:rPr>
            </w:pPr>
          </w:p>
        </w:tc>
        <w:tc>
          <w:tcPr>
            <w:tcW w:w="612" w:type="dxa"/>
            <w:tcBorders>
              <w:top w:val="single" w:color="000000" w:sz="4" w:space="0"/>
              <w:left w:val="nil"/>
              <w:bottom w:val="single" w:color="000000" w:sz="4" w:space="0"/>
              <w:right w:val="single" w:color="000000" w:sz="4" w:space="0"/>
            </w:tcBorders>
            <w:shd w:val="clear" w:color="auto" w:fill="E2EFDA"/>
            <w:vAlign w:val="center"/>
          </w:tcPr>
          <w:p w14:paraId="3B9B7126">
            <w:pPr>
              <w:jc w:val="center"/>
              <w:rPr>
                <w:rFonts w:hint="eastAsia" w:ascii="宋体" w:hAnsi="宋体" w:eastAsia="宋体" w:cs="宋体"/>
                <w:i w:val="0"/>
                <w:iCs w:val="0"/>
                <w:color w:val="000000"/>
                <w:kern w:val="2"/>
                <w:sz w:val="20"/>
                <w:szCs w:val="20"/>
              </w:rPr>
            </w:pPr>
          </w:p>
        </w:tc>
        <w:tc>
          <w:tcPr>
            <w:tcW w:w="716" w:type="dxa"/>
            <w:tcBorders>
              <w:top w:val="single" w:color="000000" w:sz="4" w:space="0"/>
              <w:left w:val="nil"/>
              <w:bottom w:val="single" w:color="000000" w:sz="4" w:space="0"/>
              <w:right w:val="single" w:color="000000" w:sz="4" w:space="0"/>
            </w:tcBorders>
            <w:shd w:val="clear" w:color="auto" w:fill="E2EFDA"/>
            <w:vAlign w:val="center"/>
          </w:tcPr>
          <w:p w14:paraId="36AA73A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86</w:t>
            </w:r>
          </w:p>
        </w:tc>
        <w:tc>
          <w:tcPr>
            <w:tcW w:w="807" w:type="dxa"/>
            <w:tcBorders>
              <w:top w:val="single" w:color="000000" w:sz="4" w:space="0"/>
              <w:left w:val="nil"/>
              <w:bottom w:val="single" w:color="000000" w:sz="4" w:space="0"/>
              <w:right w:val="single" w:color="000000" w:sz="4" w:space="0"/>
            </w:tcBorders>
            <w:shd w:val="clear" w:color="auto" w:fill="E2EFDA"/>
            <w:vAlign w:val="center"/>
          </w:tcPr>
          <w:p w14:paraId="58028CC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1522</w:t>
            </w: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7C055D5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454</w:t>
            </w: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7D7F2BF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1068</w:t>
            </w:r>
          </w:p>
        </w:tc>
        <w:tc>
          <w:tcPr>
            <w:tcW w:w="518" w:type="dxa"/>
            <w:tcBorders>
              <w:top w:val="single" w:color="000000" w:sz="4" w:space="0"/>
              <w:left w:val="nil"/>
              <w:bottom w:val="single" w:color="000000" w:sz="4" w:space="0"/>
              <w:right w:val="single" w:color="000000" w:sz="4" w:space="0"/>
            </w:tcBorders>
            <w:shd w:val="clear" w:color="auto" w:fill="E2EFDA"/>
            <w:vAlign w:val="center"/>
          </w:tcPr>
          <w:p w14:paraId="0ED28FE5">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E2EFDA"/>
            <w:vAlign w:val="center"/>
          </w:tcPr>
          <w:p w14:paraId="68981B74">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E2EFDA"/>
            <w:vAlign w:val="center"/>
          </w:tcPr>
          <w:p w14:paraId="7B17EC7C">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E2EFDA"/>
            <w:vAlign w:val="center"/>
          </w:tcPr>
          <w:p w14:paraId="557ABBE8">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E2EFDA"/>
            <w:vAlign w:val="center"/>
          </w:tcPr>
          <w:p w14:paraId="6D7BBB77">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E2EFDA"/>
            <w:vAlign w:val="center"/>
          </w:tcPr>
          <w:p w14:paraId="5AE509F8">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4361766C">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E2EFDA"/>
            <w:vAlign w:val="center"/>
          </w:tcPr>
          <w:p w14:paraId="6051857B">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E2EFDA"/>
            <w:vAlign w:val="center"/>
          </w:tcPr>
          <w:p w14:paraId="3230B5BA">
            <w:pPr>
              <w:jc w:val="center"/>
              <w:rPr>
                <w:rFonts w:hint="eastAsia" w:ascii="宋体" w:hAnsi="宋体" w:eastAsia="宋体" w:cs="宋体"/>
                <w:i w:val="0"/>
                <w:iCs w:val="0"/>
                <w:color w:val="000000"/>
                <w:kern w:val="2"/>
                <w:sz w:val="20"/>
                <w:szCs w:val="20"/>
              </w:rPr>
            </w:pPr>
          </w:p>
        </w:tc>
      </w:tr>
      <w:tr w14:paraId="503E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14:paraId="69D9334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素质拓展模块</w:t>
            </w:r>
          </w:p>
        </w:tc>
        <w:tc>
          <w:tcPr>
            <w:tcW w:w="642" w:type="dxa"/>
            <w:tcBorders>
              <w:top w:val="single" w:color="000000" w:sz="4" w:space="0"/>
              <w:left w:val="nil"/>
              <w:bottom w:val="single" w:color="000000" w:sz="4" w:space="0"/>
              <w:right w:val="single" w:color="000000" w:sz="4" w:space="0"/>
            </w:tcBorders>
            <w:shd w:val="clear" w:color="auto" w:fill="auto"/>
            <w:vAlign w:val="center"/>
          </w:tcPr>
          <w:p w14:paraId="3659AF27">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0BB37E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99201001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F80484F">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室内环境污染控制</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49671E7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8576A0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F8AA1C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570000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E859A9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9751E41">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25C9117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4A6103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F0D028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ACC243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E36C8C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00D62D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16ED56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1FB5229">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4BF375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5E22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7F29AAA0">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03AD2CDA">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E2574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99201002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5684AE63">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环保伴我行</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09136A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72457A4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336C3A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763E624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5E15B4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10ADA13">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4F0B710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8F5409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8CF57E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0D4D93B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F6E100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3C8A96B">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E93868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3457660">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D38C5C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109F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5D13711">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5AFB0692">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566515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99201003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1025233">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走近医学</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3C69D51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1AEECF0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DCBA32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01DB16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E77A40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FF9CE7D">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18D4E5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455659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86B726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172936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003921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7B5BE5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D610EA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BC68AE7">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6065AA7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5B99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143C44EB">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091163BC">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698FE1C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99201004</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033D736C">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电工趣谈</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39BA3D2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7CD1649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CBB967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7A4A080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77DEF9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90EE669">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066F075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562227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2881D6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05A8796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4CC3D2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3A6BEB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6E2E33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C7A0CFD">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DD68BD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120B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B578941">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5E57C927">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633342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99202001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10324F11">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法律在身边</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4098187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6533684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055545B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028BF9E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999614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1E98C02">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5D2674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FD4E5B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F59395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5DBBB6C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1141A61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8CAF2B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743578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BDEF014">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6E51B09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2862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543E9C2">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70735496">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21546F7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99202002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3B989616">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表达与沟通</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6EF88B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3A8BE5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6777912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8AFE6E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683928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D1F9409">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6074452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B1837D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947C47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1E37F8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72E2D4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32A1DA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8C817A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AFF9F28">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2E898B7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2C21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5235415">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4716C546">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23411CF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99202003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8BC8A9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传统文化与人生修养</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FEC0A5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B82B21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169E44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A9F726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10E863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D3DE0DD">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290F45F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6525FE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D90E7E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054BEB9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BD9805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915296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C647FA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1B32A98">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2CD57C1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575D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97981BF">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32EDA923">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67B9C3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99202004</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658914A6">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社交礼仪</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5A373C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0DE4CE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8F9312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539A2F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56C0EE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35ACE90">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47C170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A628E8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5A749C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FF3A17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1208BF3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B18B88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BC3E17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2FAC0D3">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3F8F234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0A7A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5220628">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3814801B">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63468D8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99202005</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1EE1ED47">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读书品鉴人生</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22DBD6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182B8E7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06F75CD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8EF539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170D84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399F845">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0FBE834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C97D46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CBC35B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4E04068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504F60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FF94FA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BCD2C0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9464D98">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6B61A3B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3A28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85D9C1C">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4002345E">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B67471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99202006</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58928A3F">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公文写作</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A64A5E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72939A4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427CE3D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B3103F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7DC9EB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CD0E720">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4A8F44D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6B39F3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EE86AB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9EB07F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5EBCC3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137AED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C051A7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972245F">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8AD950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41E7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9139B24">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69D719C2">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544FFB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99202007</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53160B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生活中的管理学</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359D329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8FD2E6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04794AA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B1E9F9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25F854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040E072">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7286C8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CCCE01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963828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DB5012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A25650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A2BC8D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EBC12F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F5346DD">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16670A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0AF5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0157402">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3EFF6831">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740263F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99202008</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106F3AC">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演讲与口才</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09ED1B1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71D24F9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15D2AD6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6F1AED5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2CC82F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C655542">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C938C1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0F996D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AC203B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4AB8A23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F24BEB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050D89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381940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54EA1E2">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B5F0A7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653F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8987BBB">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54E8994A">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693534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99202009</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75BD748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细读弟子规</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00082EF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717C7F8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8AE20B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CE0E7B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CA6F80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587F389">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4BF46B0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4E1167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DEE9F3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4D4368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C1D3BD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098CE3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C7ADBD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B4AE7F9">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1659D6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2D19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281261D">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106233DF">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3FFBD7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99202010</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1F265169">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大学生安全与防护</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17A4EFE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25A2F3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24EACC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3607705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8BCF93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9BF9F77">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006485C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A8BE97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D79CCE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33D5522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634990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A56526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D76957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8A02C01">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26B8EC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034C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5C72FD37">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31357709">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AF897A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99203001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A20CDFC">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色彩</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E6128B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629A263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1526A4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1FA3045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BB07BD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204E316">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C4CEFE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2AAB30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9D1636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51E1A39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61F89C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17C218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70B6E8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CC5C2E1">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0A3547D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2F09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7A6EBEF3">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4D11A30D">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7969A8D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99203002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2AC67A4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中外建筑艺术赏析</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2007B90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0D45CC3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061D2CF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1ED1D3A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48B699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9309866">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4BDF437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7AE2CB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A8639C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7B439EE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9CA450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1D7D24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724F60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0349A5E">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5F0488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16BD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C1FFC3F">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2BBDA8CE">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51CA579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99203003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1FDF4B2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非洲鼓演奏</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37C62C3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3CFCA78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180C233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61155D7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4814EF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83A294E">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4D13273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BC8D6F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2D0030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AA38BC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1F0D8E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15A194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990AB9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9F9EA15">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47AC93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4143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5066DAF">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33129A74">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7571714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99205001</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3A9481EC">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玩转办公软件</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BD15E6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7968A6A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1847D3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4C8FF4E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ABBA85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B4857F6">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40F085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BF43F5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1E8B1A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738D372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09C76D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2ECB91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A9EB8F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4FFA78F">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67BC6AB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5554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4C5F0E82">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43E645F8">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379248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99205002</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47580F3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烘焙入门</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5927E4D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49B385D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2771E6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6A62270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6AA0A1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2F8CC48">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4C65A08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7D9032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957FD4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427725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75CE5C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23E6BB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8EFCCE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F38D8B7">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2F4BEE6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32A1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2EFFDB04">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1EABCB08">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3FC9A9B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99205003</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60116F5D">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PPT 实战演练</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40874D2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67D851B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B类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787C07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14E1234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8AFAA9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15762C32">
            <w:pPr>
              <w:jc w:val="center"/>
              <w:rPr>
                <w:rFonts w:hint="eastAsia" w:ascii="宋体" w:hAnsi="宋体" w:eastAsia="宋体" w:cs="宋体"/>
                <w:i w:val="0"/>
                <w:iCs w:val="0"/>
                <w:color w:val="000000"/>
                <w:kern w:val="2"/>
                <w:sz w:val="20"/>
                <w:szCs w:val="20"/>
              </w:rPr>
            </w:pPr>
          </w:p>
        </w:tc>
        <w:tc>
          <w:tcPr>
            <w:tcW w:w="518" w:type="dxa"/>
            <w:tcBorders>
              <w:top w:val="single" w:color="000000" w:sz="4" w:space="0"/>
              <w:left w:val="nil"/>
              <w:bottom w:val="single" w:color="000000" w:sz="4" w:space="0"/>
              <w:right w:val="single" w:color="000000" w:sz="4" w:space="0"/>
            </w:tcBorders>
            <w:shd w:val="clear" w:color="auto" w:fill="auto"/>
            <w:vAlign w:val="center"/>
          </w:tcPr>
          <w:p w14:paraId="2720F77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EB3643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085D0A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284852E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46A1A3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4FA006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260A9B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2523EEF">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5EEBBA4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6636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6940F67C">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271CAB45">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18CDE0D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99205004</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1C8FCD8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第二课堂1</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4758440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5609C98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2119B0A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58016E5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647C88DB">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830F5E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7068C77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7AC405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EC7551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18EC5E4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F19378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7DE610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4F24991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A619C5C">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32689AA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502C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7AE93DCC">
            <w:pPr>
              <w:rPr>
                <w:rFonts w:hint="default" w:ascii="Times New Roman" w:hAnsi="Times New Roman" w:cs="Times New Roman"/>
                <w:sz w:val="20"/>
                <w:szCs w:val="20"/>
              </w:rPr>
            </w:pPr>
          </w:p>
        </w:tc>
        <w:tc>
          <w:tcPr>
            <w:tcW w:w="642" w:type="dxa"/>
            <w:tcBorders>
              <w:top w:val="single" w:color="000000" w:sz="4" w:space="0"/>
              <w:left w:val="nil"/>
              <w:bottom w:val="single" w:color="000000" w:sz="4" w:space="0"/>
              <w:right w:val="single" w:color="000000" w:sz="4" w:space="0"/>
            </w:tcBorders>
            <w:shd w:val="clear" w:color="auto" w:fill="auto"/>
            <w:vAlign w:val="center"/>
          </w:tcPr>
          <w:p w14:paraId="41813F13">
            <w:pPr>
              <w:jc w:val="center"/>
              <w:rPr>
                <w:rFonts w:hint="eastAsia" w:ascii="宋体" w:hAnsi="宋体" w:eastAsia="宋体" w:cs="宋体"/>
                <w:i w:val="0"/>
                <w:iCs w:val="0"/>
                <w:color w:val="000000"/>
                <w:kern w:val="2"/>
                <w:sz w:val="20"/>
                <w:szCs w:val="20"/>
              </w:rPr>
            </w:pPr>
          </w:p>
        </w:tc>
        <w:tc>
          <w:tcPr>
            <w:tcW w:w="1064" w:type="dxa"/>
            <w:tcBorders>
              <w:top w:val="single" w:color="000000" w:sz="4" w:space="0"/>
              <w:left w:val="nil"/>
              <w:bottom w:val="single" w:color="000000" w:sz="4" w:space="0"/>
              <w:right w:val="single" w:color="000000" w:sz="4" w:space="0"/>
            </w:tcBorders>
            <w:shd w:val="clear" w:color="auto" w:fill="auto"/>
            <w:vAlign w:val="center"/>
          </w:tcPr>
          <w:p w14:paraId="20538C1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99205005</w:t>
            </w:r>
          </w:p>
        </w:tc>
        <w:tc>
          <w:tcPr>
            <w:tcW w:w="2789" w:type="dxa"/>
            <w:tcBorders>
              <w:top w:val="single" w:color="000000" w:sz="4" w:space="0"/>
              <w:left w:val="nil"/>
              <w:bottom w:val="single" w:color="000000" w:sz="4" w:space="0"/>
              <w:right w:val="single" w:color="000000" w:sz="4" w:space="0"/>
            </w:tcBorders>
            <w:shd w:val="clear" w:color="auto" w:fill="auto"/>
            <w:vAlign w:val="center"/>
          </w:tcPr>
          <w:p w14:paraId="5397D38C">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第二课堂2</w:t>
            </w:r>
          </w:p>
        </w:tc>
        <w:tc>
          <w:tcPr>
            <w:tcW w:w="672" w:type="dxa"/>
            <w:tcBorders>
              <w:top w:val="single" w:color="000000" w:sz="4" w:space="0"/>
              <w:left w:val="nil"/>
              <w:bottom w:val="single" w:color="000000" w:sz="4" w:space="0"/>
              <w:right w:val="single" w:color="000000" w:sz="4" w:space="0"/>
            </w:tcBorders>
            <w:shd w:val="clear" w:color="auto" w:fill="auto"/>
            <w:vAlign w:val="center"/>
          </w:tcPr>
          <w:p w14:paraId="6CB422F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任选</w:t>
            </w:r>
          </w:p>
        </w:tc>
        <w:tc>
          <w:tcPr>
            <w:tcW w:w="612" w:type="dxa"/>
            <w:tcBorders>
              <w:top w:val="single" w:color="000000" w:sz="4" w:space="0"/>
              <w:left w:val="nil"/>
              <w:bottom w:val="single" w:color="000000" w:sz="4" w:space="0"/>
              <w:right w:val="single" w:color="000000" w:sz="4" w:space="0"/>
            </w:tcBorders>
            <w:shd w:val="clear" w:color="auto" w:fill="auto"/>
            <w:vAlign w:val="center"/>
          </w:tcPr>
          <w:p w14:paraId="7FD5B3F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A类</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243A34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auto"/>
            <w:vAlign w:val="center"/>
          </w:tcPr>
          <w:p w14:paraId="2702336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AD96DF2">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0045D0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518" w:type="dxa"/>
            <w:tcBorders>
              <w:top w:val="single" w:color="000000" w:sz="4" w:space="0"/>
              <w:left w:val="nil"/>
              <w:bottom w:val="single" w:color="000000" w:sz="4" w:space="0"/>
              <w:right w:val="single" w:color="000000" w:sz="4" w:space="0"/>
            </w:tcBorders>
            <w:shd w:val="clear" w:color="auto" w:fill="auto"/>
            <w:vAlign w:val="center"/>
          </w:tcPr>
          <w:p w14:paraId="1C49050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4C2C594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ECF055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495" w:type="dxa"/>
            <w:tcBorders>
              <w:top w:val="single" w:color="000000" w:sz="4" w:space="0"/>
              <w:left w:val="nil"/>
              <w:bottom w:val="single" w:color="000000" w:sz="4" w:space="0"/>
              <w:right w:val="single" w:color="000000" w:sz="4" w:space="0"/>
            </w:tcBorders>
            <w:shd w:val="clear" w:color="auto" w:fill="auto"/>
            <w:vAlign w:val="center"/>
          </w:tcPr>
          <w:p w14:paraId="6A1A9D4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F68579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4CE720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4</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730AC5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考查</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0D25FCBF">
            <w:pPr>
              <w:jc w:val="cente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1631183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公共选修课教研室</w:t>
            </w:r>
          </w:p>
        </w:tc>
      </w:tr>
      <w:tr w14:paraId="57E4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14:paraId="051F7A95">
            <w:pPr>
              <w:rPr>
                <w:rFonts w:hint="default" w:ascii="Times New Roman" w:hAnsi="Times New Roman" w:cs="Times New Roman"/>
                <w:sz w:val="20"/>
                <w:szCs w:val="20"/>
              </w:rPr>
            </w:pPr>
          </w:p>
        </w:tc>
        <w:tc>
          <w:tcPr>
            <w:tcW w:w="1706" w:type="dxa"/>
            <w:gridSpan w:val="2"/>
            <w:tcBorders>
              <w:top w:val="single" w:color="000000" w:sz="4" w:space="0"/>
              <w:left w:val="nil"/>
              <w:bottom w:val="single" w:color="000000" w:sz="4" w:space="0"/>
              <w:right w:val="single" w:color="000000" w:sz="4" w:space="0"/>
            </w:tcBorders>
            <w:shd w:val="clear" w:color="auto" w:fill="E2EFDA"/>
            <w:vAlign w:val="center"/>
          </w:tcPr>
          <w:p w14:paraId="6108333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小计</w:t>
            </w:r>
          </w:p>
        </w:tc>
        <w:tc>
          <w:tcPr>
            <w:tcW w:w="2789" w:type="dxa"/>
            <w:tcBorders>
              <w:top w:val="single" w:color="000000" w:sz="4" w:space="0"/>
              <w:left w:val="nil"/>
              <w:bottom w:val="single" w:color="000000" w:sz="4" w:space="0"/>
              <w:right w:val="single" w:color="000000" w:sz="4" w:space="0"/>
            </w:tcBorders>
            <w:shd w:val="clear" w:color="auto" w:fill="E2EFDA"/>
            <w:vAlign w:val="center"/>
          </w:tcPr>
          <w:p w14:paraId="76EB7F60">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共22门</w:t>
            </w:r>
          </w:p>
        </w:tc>
        <w:tc>
          <w:tcPr>
            <w:tcW w:w="672" w:type="dxa"/>
            <w:tcBorders>
              <w:top w:val="single" w:color="000000" w:sz="4" w:space="0"/>
              <w:left w:val="nil"/>
              <w:bottom w:val="single" w:color="000000" w:sz="4" w:space="0"/>
              <w:right w:val="single" w:color="000000" w:sz="4" w:space="0"/>
            </w:tcBorders>
            <w:shd w:val="clear" w:color="auto" w:fill="E2EFDA"/>
            <w:vAlign w:val="center"/>
          </w:tcPr>
          <w:p w14:paraId="71422D28">
            <w:pPr>
              <w:jc w:val="center"/>
              <w:rPr>
                <w:rFonts w:hint="eastAsia" w:ascii="宋体" w:hAnsi="宋体" w:eastAsia="宋体" w:cs="宋体"/>
                <w:i w:val="0"/>
                <w:iCs w:val="0"/>
                <w:color w:val="000000"/>
                <w:kern w:val="2"/>
                <w:sz w:val="20"/>
                <w:szCs w:val="20"/>
              </w:rPr>
            </w:pPr>
          </w:p>
        </w:tc>
        <w:tc>
          <w:tcPr>
            <w:tcW w:w="612" w:type="dxa"/>
            <w:tcBorders>
              <w:top w:val="single" w:color="000000" w:sz="4" w:space="0"/>
              <w:left w:val="nil"/>
              <w:bottom w:val="single" w:color="000000" w:sz="4" w:space="0"/>
              <w:right w:val="single" w:color="000000" w:sz="4" w:space="0"/>
            </w:tcBorders>
            <w:shd w:val="clear" w:color="auto" w:fill="E2EFDA"/>
            <w:vAlign w:val="center"/>
          </w:tcPr>
          <w:p w14:paraId="509A27A4">
            <w:pPr>
              <w:jc w:val="center"/>
              <w:rPr>
                <w:rFonts w:hint="eastAsia" w:ascii="宋体" w:hAnsi="宋体" w:eastAsia="宋体" w:cs="宋体"/>
                <w:i w:val="0"/>
                <w:iCs w:val="0"/>
                <w:color w:val="000000"/>
                <w:kern w:val="2"/>
                <w:sz w:val="20"/>
                <w:szCs w:val="20"/>
              </w:rPr>
            </w:pPr>
          </w:p>
        </w:tc>
        <w:tc>
          <w:tcPr>
            <w:tcW w:w="716" w:type="dxa"/>
            <w:tcBorders>
              <w:top w:val="single" w:color="000000" w:sz="4" w:space="0"/>
              <w:left w:val="nil"/>
              <w:bottom w:val="single" w:color="000000" w:sz="4" w:space="0"/>
              <w:right w:val="single" w:color="000000" w:sz="4" w:space="0"/>
            </w:tcBorders>
            <w:shd w:val="clear" w:color="auto" w:fill="E2EFDA"/>
            <w:vAlign w:val="center"/>
          </w:tcPr>
          <w:p w14:paraId="11C68AD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807" w:type="dxa"/>
            <w:tcBorders>
              <w:top w:val="single" w:color="000000" w:sz="4" w:space="0"/>
              <w:left w:val="nil"/>
              <w:bottom w:val="single" w:color="000000" w:sz="4" w:space="0"/>
              <w:right w:val="single" w:color="000000" w:sz="4" w:space="0"/>
            </w:tcBorders>
            <w:shd w:val="clear" w:color="auto" w:fill="E2EFDA"/>
            <w:vAlign w:val="center"/>
          </w:tcPr>
          <w:p w14:paraId="7B559E4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32</w:t>
            </w: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3FB6C1D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1A6F0E9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w:t>
            </w:r>
          </w:p>
        </w:tc>
        <w:tc>
          <w:tcPr>
            <w:tcW w:w="518" w:type="dxa"/>
            <w:tcBorders>
              <w:top w:val="single" w:color="000000" w:sz="4" w:space="0"/>
              <w:left w:val="nil"/>
              <w:bottom w:val="single" w:color="000000" w:sz="4" w:space="0"/>
              <w:right w:val="single" w:color="000000" w:sz="4" w:space="0"/>
            </w:tcBorders>
            <w:shd w:val="clear" w:color="auto" w:fill="E2EFDA"/>
            <w:vAlign w:val="center"/>
          </w:tcPr>
          <w:p w14:paraId="07AA34D2">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E2EFDA"/>
            <w:vAlign w:val="center"/>
          </w:tcPr>
          <w:p w14:paraId="522DCBA5">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E2EFDA"/>
            <w:vAlign w:val="center"/>
          </w:tcPr>
          <w:p w14:paraId="191A1603">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E2EFDA"/>
            <w:vAlign w:val="center"/>
          </w:tcPr>
          <w:p w14:paraId="7D54F314">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E2EFDA"/>
            <w:vAlign w:val="center"/>
          </w:tcPr>
          <w:p w14:paraId="07C0B8E7">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E2EFDA"/>
            <w:vAlign w:val="center"/>
          </w:tcPr>
          <w:p w14:paraId="5C8B12E6">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53770F33">
            <w:pP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E2EFDA"/>
            <w:vAlign w:val="center"/>
          </w:tcPr>
          <w:p w14:paraId="6F666563">
            <w:pP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E2EFDA"/>
            <w:vAlign w:val="center"/>
          </w:tcPr>
          <w:p w14:paraId="449A83BB">
            <w:pPr>
              <w:jc w:val="center"/>
              <w:rPr>
                <w:rFonts w:hint="eastAsia" w:ascii="宋体" w:hAnsi="宋体" w:eastAsia="宋体" w:cs="宋体"/>
                <w:i w:val="0"/>
                <w:iCs w:val="0"/>
                <w:color w:val="000000"/>
                <w:kern w:val="2"/>
                <w:sz w:val="20"/>
                <w:szCs w:val="20"/>
              </w:rPr>
            </w:pPr>
          </w:p>
        </w:tc>
      </w:tr>
      <w:tr w14:paraId="4C07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74"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14:paraId="35855F1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全部课程总计</w:t>
            </w:r>
          </w:p>
        </w:tc>
        <w:tc>
          <w:tcPr>
            <w:tcW w:w="2789" w:type="dxa"/>
            <w:tcBorders>
              <w:top w:val="single" w:color="000000" w:sz="4" w:space="0"/>
              <w:left w:val="nil"/>
              <w:bottom w:val="single" w:color="000000" w:sz="4" w:space="0"/>
              <w:right w:val="single" w:color="000000" w:sz="4" w:space="0"/>
            </w:tcBorders>
            <w:shd w:val="clear" w:color="auto" w:fill="E2EFDA"/>
            <w:vAlign w:val="center"/>
          </w:tcPr>
          <w:p w14:paraId="03C4501D">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共81门</w:t>
            </w:r>
          </w:p>
        </w:tc>
        <w:tc>
          <w:tcPr>
            <w:tcW w:w="672" w:type="dxa"/>
            <w:tcBorders>
              <w:top w:val="single" w:color="000000" w:sz="4" w:space="0"/>
              <w:left w:val="nil"/>
              <w:bottom w:val="single" w:color="000000" w:sz="4" w:space="0"/>
              <w:right w:val="single" w:color="000000" w:sz="4" w:space="0"/>
            </w:tcBorders>
            <w:shd w:val="clear" w:color="auto" w:fill="E2EFDA"/>
            <w:vAlign w:val="center"/>
          </w:tcPr>
          <w:p w14:paraId="76EED018">
            <w:pPr>
              <w:jc w:val="center"/>
              <w:rPr>
                <w:rFonts w:hint="eastAsia" w:ascii="宋体" w:hAnsi="宋体" w:eastAsia="宋体" w:cs="宋体"/>
                <w:i w:val="0"/>
                <w:iCs w:val="0"/>
                <w:color w:val="000000"/>
                <w:kern w:val="2"/>
                <w:sz w:val="20"/>
                <w:szCs w:val="20"/>
              </w:rPr>
            </w:pPr>
          </w:p>
        </w:tc>
        <w:tc>
          <w:tcPr>
            <w:tcW w:w="612" w:type="dxa"/>
            <w:tcBorders>
              <w:top w:val="single" w:color="000000" w:sz="4" w:space="0"/>
              <w:left w:val="nil"/>
              <w:bottom w:val="single" w:color="000000" w:sz="4" w:space="0"/>
              <w:right w:val="single" w:color="000000" w:sz="4" w:space="0"/>
            </w:tcBorders>
            <w:shd w:val="clear" w:color="auto" w:fill="E2EFDA"/>
            <w:vAlign w:val="center"/>
          </w:tcPr>
          <w:p w14:paraId="2891F66C">
            <w:pPr>
              <w:jc w:val="center"/>
              <w:rPr>
                <w:rFonts w:hint="eastAsia" w:ascii="宋体" w:hAnsi="宋体" w:eastAsia="宋体" w:cs="宋体"/>
                <w:i w:val="0"/>
                <w:iCs w:val="0"/>
                <w:color w:val="000000"/>
                <w:kern w:val="2"/>
                <w:sz w:val="20"/>
                <w:szCs w:val="20"/>
              </w:rPr>
            </w:pPr>
          </w:p>
        </w:tc>
        <w:tc>
          <w:tcPr>
            <w:tcW w:w="716" w:type="dxa"/>
            <w:tcBorders>
              <w:top w:val="single" w:color="000000" w:sz="4" w:space="0"/>
              <w:left w:val="nil"/>
              <w:bottom w:val="single" w:color="000000" w:sz="4" w:space="0"/>
              <w:right w:val="single" w:color="000000" w:sz="4" w:space="0"/>
            </w:tcBorders>
            <w:shd w:val="clear" w:color="auto" w:fill="E2EFDA"/>
            <w:vAlign w:val="center"/>
          </w:tcPr>
          <w:p w14:paraId="6506E9D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147.5</w:t>
            </w:r>
          </w:p>
        </w:tc>
        <w:tc>
          <w:tcPr>
            <w:tcW w:w="807" w:type="dxa"/>
            <w:tcBorders>
              <w:top w:val="single" w:color="000000" w:sz="4" w:space="0"/>
              <w:left w:val="nil"/>
              <w:bottom w:val="single" w:color="000000" w:sz="4" w:space="0"/>
              <w:right w:val="single" w:color="000000" w:sz="4" w:space="0"/>
            </w:tcBorders>
            <w:shd w:val="clear" w:color="auto" w:fill="E2EFDA"/>
            <w:vAlign w:val="center"/>
          </w:tcPr>
          <w:p w14:paraId="65EDD4F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2632</w:t>
            </w: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70AB1BB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1022</w:t>
            </w: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0047069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1610</w:t>
            </w:r>
          </w:p>
        </w:tc>
        <w:tc>
          <w:tcPr>
            <w:tcW w:w="518" w:type="dxa"/>
            <w:tcBorders>
              <w:top w:val="single" w:color="000000" w:sz="4" w:space="0"/>
              <w:left w:val="nil"/>
              <w:bottom w:val="single" w:color="000000" w:sz="4" w:space="0"/>
              <w:right w:val="single" w:color="000000" w:sz="4" w:space="0"/>
            </w:tcBorders>
            <w:shd w:val="clear" w:color="auto" w:fill="E2EFDA"/>
            <w:vAlign w:val="center"/>
          </w:tcPr>
          <w:p w14:paraId="0FB49545">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E2EFDA"/>
            <w:vAlign w:val="center"/>
          </w:tcPr>
          <w:p w14:paraId="54FBDE71">
            <w:pPr>
              <w:jc w:val="center"/>
              <w:rPr>
                <w:rFonts w:hint="eastAsia" w:ascii="宋体" w:hAnsi="宋体" w:eastAsia="宋体" w:cs="宋体"/>
                <w:i w:val="0"/>
                <w:iCs w:val="0"/>
                <w:color w:val="000000"/>
                <w:kern w:val="2"/>
                <w:sz w:val="20"/>
                <w:szCs w:val="20"/>
              </w:rPr>
            </w:pPr>
          </w:p>
        </w:tc>
        <w:tc>
          <w:tcPr>
            <w:tcW w:w="555" w:type="dxa"/>
            <w:tcBorders>
              <w:top w:val="single" w:color="000000" w:sz="4" w:space="0"/>
              <w:left w:val="nil"/>
              <w:bottom w:val="single" w:color="000000" w:sz="4" w:space="0"/>
              <w:right w:val="single" w:color="000000" w:sz="4" w:space="0"/>
            </w:tcBorders>
            <w:shd w:val="clear" w:color="auto" w:fill="E2EFDA"/>
            <w:vAlign w:val="center"/>
          </w:tcPr>
          <w:p w14:paraId="1AFE9B8D">
            <w:pPr>
              <w:jc w:val="center"/>
              <w:rPr>
                <w:rFonts w:hint="eastAsia" w:ascii="宋体" w:hAnsi="宋体" w:eastAsia="宋体" w:cs="宋体"/>
                <w:i w:val="0"/>
                <w:iCs w:val="0"/>
                <w:color w:val="000000"/>
                <w:kern w:val="2"/>
                <w:sz w:val="20"/>
                <w:szCs w:val="20"/>
              </w:rPr>
            </w:pPr>
          </w:p>
        </w:tc>
        <w:tc>
          <w:tcPr>
            <w:tcW w:w="495" w:type="dxa"/>
            <w:tcBorders>
              <w:top w:val="single" w:color="000000" w:sz="4" w:space="0"/>
              <w:left w:val="nil"/>
              <w:bottom w:val="single" w:color="000000" w:sz="4" w:space="0"/>
              <w:right w:val="single" w:color="000000" w:sz="4" w:space="0"/>
            </w:tcBorders>
            <w:shd w:val="clear" w:color="auto" w:fill="E2EFDA"/>
            <w:vAlign w:val="center"/>
          </w:tcPr>
          <w:p w14:paraId="0EA33139">
            <w:pPr>
              <w:jc w:val="center"/>
              <w:rPr>
                <w:rFonts w:hint="eastAsia" w:ascii="宋体" w:hAnsi="宋体" w:eastAsia="宋体" w:cs="宋体"/>
                <w:i w:val="0"/>
                <w:iCs w:val="0"/>
                <w:color w:val="000000"/>
                <w:kern w:val="2"/>
                <w:sz w:val="20"/>
                <w:szCs w:val="20"/>
              </w:rPr>
            </w:pPr>
          </w:p>
        </w:tc>
        <w:tc>
          <w:tcPr>
            <w:tcW w:w="510" w:type="dxa"/>
            <w:tcBorders>
              <w:top w:val="single" w:color="000000" w:sz="4" w:space="0"/>
              <w:left w:val="nil"/>
              <w:bottom w:val="single" w:color="000000" w:sz="4" w:space="0"/>
              <w:right w:val="single" w:color="000000" w:sz="4" w:space="0"/>
            </w:tcBorders>
            <w:shd w:val="clear" w:color="auto" w:fill="E2EFDA"/>
            <w:vAlign w:val="center"/>
          </w:tcPr>
          <w:p w14:paraId="0A0181A1">
            <w:pPr>
              <w:jc w:val="cente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E2EFDA"/>
            <w:vAlign w:val="center"/>
          </w:tcPr>
          <w:p w14:paraId="0E7BFE40">
            <w:pPr>
              <w:jc w:val="center"/>
              <w:rPr>
                <w:rFonts w:hint="eastAsia" w:ascii="宋体" w:hAnsi="宋体" w:eastAsia="宋体" w:cs="宋体"/>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shd w:val="clear" w:color="auto" w:fill="E2EFDA"/>
            <w:vAlign w:val="center"/>
          </w:tcPr>
          <w:p w14:paraId="482B8572">
            <w:pPr>
              <w:rPr>
                <w:rFonts w:hint="eastAsia" w:ascii="宋体" w:hAnsi="宋体" w:eastAsia="宋体" w:cs="宋体"/>
                <w:i w:val="0"/>
                <w:iCs w:val="0"/>
                <w:color w:val="000000"/>
                <w:kern w:val="2"/>
                <w:sz w:val="20"/>
                <w:szCs w:val="20"/>
              </w:rPr>
            </w:pPr>
          </w:p>
        </w:tc>
        <w:tc>
          <w:tcPr>
            <w:tcW w:w="540" w:type="dxa"/>
            <w:tcBorders>
              <w:top w:val="single" w:color="000000" w:sz="4" w:space="0"/>
              <w:left w:val="nil"/>
              <w:bottom w:val="single" w:color="000000" w:sz="4" w:space="0"/>
              <w:right w:val="single" w:color="000000" w:sz="4" w:space="0"/>
            </w:tcBorders>
            <w:shd w:val="clear" w:color="auto" w:fill="E2EFDA"/>
            <w:vAlign w:val="center"/>
          </w:tcPr>
          <w:p w14:paraId="49712CF1">
            <w:pPr>
              <w:rPr>
                <w:rFonts w:hint="eastAsia" w:ascii="宋体" w:hAnsi="宋体" w:eastAsia="宋体" w:cs="宋体"/>
                <w:i w:val="0"/>
                <w:iCs w:val="0"/>
                <w:color w:val="000000"/>
                <w:kern w:val="2"/>
                <w:sz w:val="20"/>
                <w:szCs w:val="20"/>
              </w:rPr>
            </w:pPr>
          </w:p>
        </w:tc>
        <w:tc>
          <w:tcPr>
            <w:tcW w:w="1845" w:type="dxa"/>
            <w:tcBorders>
              <w:top w:val="single" w:color="000000" w:sz="4" w:space="0"/>
              <w:left w:val="nil"/>
              <w:bottom w:val="single" w:color="000000" w:sz="4" w:space="0"/>
              <w:right w:val="single" w:color="000000" w:sz="4" w:space="0"/>
            </w:tcBorders>
            <w:shd w:val="clear" w:color="auto" w:fill="E2EFDA"/>
            <w:vAlign w:val="center"/>
          </w:tcPr>
          <w:p w14:paraId="542BADCF">
            <w:pPr>
              <w:jc w:val="center"/>
              <w:rPr>
                <w:rFonts w:hint="eastAsia" w:ascii="宋体" w:hAnsi="宋体" w:eastAsia="宋体" w:cs="宋体"/>
                <w:i w:val="0"/>
                <w:iCs w:val="0"/>
                <w:color w:val="000000"/>
                <w:kern w:val="2"/>
                <w:sz w:val="20"/>
                <w:szCs w:val="20"/>
              </w:rPr>
            </w:pPr>
          </w:p>
        </w:tc>
      </w:tr>
    </w:tbl>
    <w:p w14:paraId="6332B07E">
      <w:pPr>
        <w:keepNext w:val="0"/>
        <w:keepLines w:val="0"/>
        <w:widowControl w:val="0"/>
        <w:suppressLineNumbers w:val="0"/>
        <w:autoSpaceDE w:val="0"/>
        <w:autoSpaceDN/>
        <w:spacing w:before="157" w:beforeLines="50" w:beforeAutospacing="0" w:line="360" w:lineRule="auto"/>
        <w:ind w:leftChars="200" w:right="0" w:right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 </w:t>
      </w:r>
    </w:p>
    <w:p w14:paraId="3D8D2EA6">
      <w:pPr>
        <w:keepNext w:val="0"/>
        <w:keepLines w:val="0"/>
        <w:widowControl w:val="0"/>
        <w:numPr>
          <w:ilvl w:val="0"/>
          <w:numId w:val="7"/>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学时统计 </w:t>
      </w:r>
    </w:p>
    <w:tbl>
      <w:tblPr>
        <w:tblStyle w:val="3"/>
        <w:tblW w:w="15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16"/>
        <w:gridCol w:w="1320"/>
        <w:gridCol w:w="1304"/>
        <w:gridCol w:w="1304"/>
        <w:gridCol w:w="1215"/>
        <w:gridCol w:w="1260"/>
        <w:gridCol w:w="1830"/>
        <w:gridCol w:w="1605"/>
        <w:gridCol w:w="974"/>
        <w:gridCol w:w="884"/>
        <w:gridCol w:w="985"/>
      </w:tblGrid>
      <w:tr w14:paraId="1086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 w:hRule="atLeast"/>
          <w:jc w:val="center"/>
        </w:trPr>
        <w:tc>
          <w:tcPr>
            <w:tcW w:w="2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D51F1D">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学习领域</w:t>
            </w:r>
          </w:p>
        </w:tc>
        <w:tc>
          <w:tcPr>
            <w:tcW w:w="1320" w:type="dxa"/>
            <w:vMerge w:val="restart"/>
            <w:tcBorders>
              <w:top w:val="single" w:color="auto" w:sz="4" w:space="0"/>
              <w:left w:val="nil"/>
              <w:bottom w:val="single" w:color="auto" w:sz="4" w:space="0"/>
              <w:right w:val="single" w:color="auto" w:sz="4" w:space="0"/>
            </w:tcBorders>
            <w:shd w:val="clear" w:color="auto" w:fill="auto"/>
            <w:vAlign w:val="center"/>
          </w:tcPr>
          <w:p w14:paraId="16B640B1">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课程数量</w:t>
            </w:r>
          </w:p>
        </w:tc>
        <w:tc>
          <w:tcPr>
            <w:tcW w:w="1304" w:type="dxa"/>
            <w:vMerge w:val="restart"/>
            <w:tcBorders>
              <w:top w:val="single" w:color="auto" w:sz="4" w:space="0"/>
              <w:left w:val="nil"/>
              <w:bottom w:val="single" w:color="auto" w:sz="4" w:space="0"/>
              <w:right w:val="single" w:color="auto" w:sz="4" w:space="0"/>
            </w:tcBorders>
            <w:shd w:val="clear" w:color="auto" w:fill="auto"/>
            <w:vAlign w:val="center"/>
          </w:tcPr>
          <w:p w14:paraId="5F8B6067">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学分小计</w:t>
            </w:r>
          </w:p>
        </w:tc>
        <w:tc>
          <w:tcPr>
            <w:tcW w:w="1304" w:type="dxa"/>
            <w:vMerge w:val="restart"/>
            <w:tcBorders>
              <w:top w:val="single" w:color="auto" w:sz="4" w:space="0"/>
              <w:left w:val="nil"/>
              <w:bottom w:val="single" w:color="auto" w:sz="4" w:space="0"/>
              <w:right w:val="single" w:color="auto" w:sz="4" w:space="0"/>
            </w:tcBorders>
            <w:shd w:val="clear" w:color="auto" w:fill="auto"/>
            <w:vAlign w:val="center"/>
          </w:tcPr>
          <w:p w14:paraId="7600E4EE">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学时小计</w:t>
            </w:r>
          </w:p>
        </w:tc>
        <w:tc>
          <w:tcPr>
            <w:tcW w:w="8753" w:type="dxa"/>
            <w:gridSpan w:val="7"/>
            <w:tcBorders>
              <w:top w:val="single" w:color="auto" w:sz="4" w:space="0"/>
              <w:left w:val="nil"/>
              <w:bottom w:val="single" w:color="auto" w:sz="4" w:space="0"/>
              <w:right w:val="single" w:color="auto" w:sz="4" w:space="0"/>
            </w:tcBorders>
            <w:shd w:val="clear" w:color="auto" w:fill="auto"/>
            <w:vAlign w:val="center"/>
          </w:tcPr>
          <w:p w14:paraId="7D6454AA">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学时分配</w:t>
            </w:r>
          </w:p>
        </w:tc>
      </w:tr>
      <w:tr w14:paraId="6345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D7B13">
            <w:pPr>
              <w:rPr>
                <w:rFonts w:hint="default" w:ascii="Times New Roman" w:hAnsi="Times New Roman" w:cs="Times New Roman"/>
                <w:sz w:val="20"/>
                <w:szCs w:val="20"/>
              </w:rPr>
            </w:pPr>
          </w:p>
        </w:tc>
        <w:tc>
          <w:tcPr>
            <w:tcW w:w="1320" w:type="dxa"/>
            <w:vMerge w:val="continue"/>
            <w:tcBorders>
              <w:top w:val="single" w:color="auto" w:sz="4" w:space="0"/>
              <w:left w:val="nil"/>
              <w:bottom w:val="single" w:color="auto" w:sz="4" w:space="0"/>
              <w:right w:val="single" w:color="auto" w:sz="4" w:space="0"/>
            </w:tcBorders>
            <w:shd w:val="clear" w:color="auto" w:fill="auto"/>
            <w:vAlign w:val="center"/>
          </w:tcPr>
          <w:p w14:paraId="713EFD59">
            <w:pPr>
              <w:rPr>
                <w:rFonts w:hint="default" w:ascii="Times New Roman" w:hAnsi="Times New Roman" w:cs="Times New Roman"/>
                <w:sz w:val="20"/>
                <w:szCs w:val="20"/>
              </w:rPr>
            </w:pPr>
          </w:p>
        </w:tc>
        <w:tc>
          <w:tcPr>
            <w:tcW w:w="1304" w:type="dxa"/>
            <w:vMerge w:val="continue"/>
            <w:tcBorders>
              <w:top w:val="single" w:color="auto" w:sz="4" w:space="0"/>
              <w:left w:val="nil"/>
              <w:bottom w:val="single" w:color="auto" w:sz="4" w:space="0"/>
              <w:right w:val="single" w:color="auto" w:sz="4" w:space="0"/>
            </w:tcBorders>
            <w:shd w:val="clear" w:color="auto" w:fill="auto"/>
            <w:vAlign w:val="center"/>
          </w:tcPr>
          <w:p w14:paraId="4D265074">
            <w:pPr>
              <w:rPr>
                <w:rFonts w:hint="default" w:ascii="Times New Roman" w:hAnsi="Times New Roman" w:cs="Times New Roman"/>
                <w:sz w:val="20"/>
                <w:szCs w:val="20"/>
              </w:rPr>
            </w:pPr>
          </w:p>
        </w:tc>
        <w:tc>
          <w:tcPr>
            <w:tcW w:w="1304" w:type="dxa"/>
            <w:vMerge w:val="continue"/>
            <w:tcBorders>
              <w:top w:val="single" w:color="auto" w:sz="4" w:space="0"/>
              <w:left w:val="nil"/>
              <w:bottom w:val="single" w:color="auto" w:sz="4" w:space="0"/>
              <w:right w:val="single" w:color="auto" w:sz="4" w:space="0"/>
            </w:tcBorders>
            <w:shd w:val="clear" w:color="auto" w:fill="auto"/>
            <w:vAlign w:val="center"/>
          </w:tcPr>
          <w:p w14:paraId="62169124">
            <w:pPr>
              <w:rPr>
                <w:rFonts w:hint="default" w:ascii="Times New Roman" w:hAnsi="Times New Roman" w:cs="Times New Roman"/>
                <w:sz w:val="20"/>
                <w:szCs w:val="20"/>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F0E0CF9">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理论</w:t>
            </w:r>
          </w:p>
        </w:tc>
        <w:tc>
          <w:tcPr>
            <w:tcW w:w="1260" w:type="dxa"/>
            <w:tcBorders>
              <w:top w:val="single" w:color="auto" w:sz="4" w:space="0"/>
              <w:left w:val="nil"/>
              <w:bottom w:val="single" w:color="auto" w:sz="4" w:space="0"/>
              <w:right w:val="single" w:color="auto" w:sz="4" w:space="0"/>
            </w:tcBorders>
            <w:shd w:val="clear" w:color="auto" w:fill="auto"/>
            <w:vAlign w:val="center"/>
          </w:tcPr>
          <w:p w14:paraId="59350259">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实践</w:t>
            </w:r>
          </w:p>
        </w:tc>
        <w:tc>
          <w:tcPr>
            <w:tcW w:w="1830" w:type="dxa"/>
            <w:tcBorders>
              <w:top w:val="single" w:color="auto" w:sz="4" w:space="0"/>
              <w:left w:val="nil"/>
              <w:bottom w:val="single" w:color="auto" w:sz="4" w:space="0"/>
              <w:right w:val="single" w:color="auto" w:sz="4" w:space="0"/>
            </w:tcBorders>
            <w:shd w:val="clear" w:color="auto" w:fill="auto"/>
            <w:vAlign w:val="center"/>
          </w:tcPr>
          <w:p w14:paraId="0A30A7E7">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理论占比（%）</w:t>
            </w:r>
          </w:p>
        </w:tc>
        <w:tc>
          <w:tcPr>
            <w:tcW w:w="1605" w:type="dxa"/>
            <w:tcBorders>
              <w:top w:val="single" w:color="auto" w:sz="4" w:space="0"/>
              <w:left w:val="nil"/>
              <w:bottom w:val="single" w:color="auto" w:sz="4" w:space="0"/>
              <w:right w:val="single" w:color="auto" w:sz="4" w:space="0"/>
            </w:tcBorders>
            <w:shd w:val="clear" w:color="auto" w:fill="auto"/>
            <w:vAlign w:val="center"/>
          </w:tcPr>
          <w:p w14:paraId="6809830A">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实践占比（%）</w:t>
            </w:r>
          </w:p>
        </w:tc>
        <w:tc>
          <w:tcPr>
            <w:tcW w:w="974" w:type="dxa"/>
            <w:tcBorders>
              <w:top w:val="single" w:color="auto" w:sz="4" w:space="0"/>
              <w:left w:val="nil"/>
              <w:bottom w:val="single" w:color="auto" w:sz="4" w:space="0"/>
              <w:right w:val="single" w:color="auto" w:sz="4" w:space="0"/>
            </w:tcBorders>
            <w:shd w:val="clear" w:color="auto" w:fill="auto"/>
            <w:vAlign w:val="center"/>
          </w:tcPr>
          <w:p w14:paraId="780F400E">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必修</w:t>
            </w:r>
          </w:p>
        </w:tc>
        <w:tc>
          <w:tcPr>
            <w:tcW w:w="884" w:type="dxa"/>
            <w:tcBorders>
              <w:top w:val="single" w:color="auto" w:sz="4" w:space="0"/>
              <w:left w:val="nil"/>
              <w:bottom w:val="single" w:color="auto" w:sz="4" w:space="0"/>
              <w:right w:val="single" w:color="auto" w:sz="4" w:space="0"/>
            </w:tcBorders>
            <w:shd w:val="clear" w:color="auto" w:fill="auto"/>
            <w:vAlign w:val="center"/>
          </w:tcPr>
          <w:p w14:paraId="7E1EE841">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限选</w:t>
            </w:r>
          </w:p>
        </w:tc>
        <w:tc>
          <w:tcPr>
            <w:tcW w:w="985" w:type="dxa"/>
            <w:tcBorders>
              <w:top w:val="single" w:color="auto" w:sz="4" w:space="0"/>
              <w:left w:val="nil"/>
              <w:bottom w:val="single" w:color="auto" w:sz="4" w:space="0"/>
              <w:right w:val="single" w:color="auto" w:sz="4" w:space="0"/>
            </w:tcBorders>
            <w:shd w:val="clear" w:color="auto" w:fill="auto"/>
            <w:vAlign w:val="center"/>
          </w:tcPr>
          <w:p w14:paraId="1D2512A3">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任选</w:t>
            </w:r>
          </w:p>
        </w:tc>
      </w:tr>
      <w:tr w14:paraId="3406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195D1A60">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素质教育平台</w:t>
            </w:r>
          </w:p>
        </w:tc>
        <w:tc>
          <w:tcPr>
            <w:tcW w:w="1320" w:type="dxa"/>
            <w:tcBorders>
              <w:top w:val="single" w:color="auto" w:sz="4" w:space="0"/>
              <w:left w:val="nil"/>
              <w:bottom w:val="single" w:color="auto" w:sz="4" w:space="0"/>
              <w:right w:val="single" w:color="auto" w:sz="4" w:space="0"/>
            </w:tcBorders>
            <w:shd w:val="clear" w:color="auto" w:fill="auto"/>
            <w:vAlign w:val="center"/>
          </w:tcPr>
          <w:p w14:paraId="78907A9A">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30</w:t>
            </w:r>
          </w:p>
        </w:tc>
        <w:tc>
          <w:tcPr>
            <w:tcW w:w="1304" w:type="dxa"/>
            <w:tcBorders>
              <w:top w:val="single" w:color="auto" w:sz="4" w:space="0"/>
              <w:left w:val="nil"/>
              <w:bottom w:val="single" w:color="auto" w:sz="4" w:space="0"/>
              <w:right w:val="single" w:color="auto" w:sz="4" w:space="0"/>
            </w:tcBorders>
            <w:shd w:val="clear" w:color="auto" w:fill="auto"/>
            <w:vAlign w:val="center"/>
          </w:tcPr>
          <w:p w14:paraId="0CD35B30">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41.5</w:t>
            </w:r>
          </w:p>
        </w:tc>
        <w:tc>
          <w:tcPr>
            <w:tcW w:w="1304" w:type="dxa"/>
            <w:tcBorders>
              <w:top w:val="single" w:color="auto" w:sz="4" w:space="0"/>
              <w:left w:val="nil"/>
              <w:bottom w:val="single" w:color="auto" w:sz="4" w:space="0"/>
              <w:right w:val="single" w:color="auto" w:sz="4" w:space="0"/>
            </w:tcBorders>
            <w:shd w:val="clear" w:color="auto" w:fill="auto"/>
            <w:vAlign w:val="center"/>
          </w:tcPr>
          <w:p w14:paraId="2F9B938D">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776</w:t>
            </w:r>
          </w:p>
        </w:tc>
        <w:tc>
          <w:tcPr>
            <w:tcW w:w="1215" w:type="dxa"/>
            <w:tcBorders>
              <w:top w:val="single" w:color="auto" w:sz="4" w:space="0"/>
              <w:left w:val="nil"/>
              <w:bottom w:val="single" w:color="auto" w:sz="4" w:space="0"/>
              <w:right w:val="single" w:color="auto" w:sz="4" w:space="0"/>
            </w:tcBorders>
            <w:shd w:val="clear" w:color="auto" w:fill="auto"/>
            <w:vAlign w:val="center"/>
          </w:tcPr>
          <w:p w14:paraId="39284DA0">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414</w:t>
            </w:r>
          </w:p>
        </w:tc>
        <w:tc>
          <w:tcPr>
            <w:tcW w:w="1260" w:type="dxa"/>
            <w:tcBorders>
              <w:top w:val="single" w:color="auto" w:sz="4" w:space="0"/>
              <w:left w:val="nil"/>
              <w:bottom w:val="single" w:color="auto" w:sz="4" w:space="0"/>
              <w:right w:val="single" w:color="auto" w:sz="4" w:space="0"/>
            </w:tcBorders>
            <w:shd w:val="clear" w:color="auto" w:fill="auto"/>
            <w:vAlign w:val="center"/>
          </w:tcPr>
          <w:p w14:paraId="4D3CB5BB">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362</w:t>
            </w:r>
          </w:p>
        </w:tc>
        <w:tc>
          <w:tcPr>
            <w:tcW w:w="1830" w:type="dxa"/>
            <w:tcBorders>
              <w:top w:val="single" w:color="auto" w:sz="4" w:space="0"/>
              <w:left w:val="nil"/>
              <w:bottom w:val="single" w:color="auto" w:sz="4" w:space="0"/>
              <w:right w:val="single" w:color="auto" w:sz="4" w:space="0"/>
            </w:tcBorders>
            <w:shd w:val="clear" w:color="auto" w:fill="auto"/>
            <w:vAlign w:val="center"/>
          </w:tcPr>
          <w:p w14:paraId="45AEA14B">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53.35</w:t>
            </w:r>
          </w:p>
        </w:tc>
        <w:tc>
          <w:tcPr>
            <w:tcW w:w="1605" w:type="dxa"/>
            <w:tcBorders>
              <w:top w:val="single" w:color="auto" w:sz="4" w:space="0"/>
              <w:left w:val="nil"/>
              <w:bottom w:val="single" w:color="auto" w:sz="4" w:space="0"/>
              <w:right w:val="single" w:color="auto" w:sz="4" w:space="0"/>
            </w:tcBorders>
            <w:shd w:val="clear" w:color="auto" w:fill="auto"/>
            <w:vAlign w:val="center"/>
          </w:tcPr>
          <w:p w14:paraId="5B12C4CC">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46.65</w:t>
            </w:r>
          </w:p>
        </w:tc>
        <w:tc>
          <w:tcPr>
            <w:tcW w:w="974" w:type="dxa"/>
            <w:tcBorders>
              <w:top w:val="single" w:color="auto" w:sz="4" w:space="0"/>
              <w:left w:val="nil"/>
              <w:bottom w:val="single" w:color="auto" w:sz="4" w:space="0"/>
              <w:right w:val="single" w:color="auto" w:sz="4" w:space="0"/>
            </w:tcBorders>
            <w:shd w:val="clear" w:color="auto" w:fill="auto"/>
            <w:vAlign w:val="center"/>
          </w:tcPr>
          <w:p w14:paraId="28D82BF8">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776</w:t>
            </w:r>
          </w:p>
        </w:tc>
        <w:tc>
          <w:tcPr>
            <w:tcW w:w="884" w:type="dxa"/>
            <w:tcBorders>
              <w:top w:val="single" w:color="auto" w:sz="4" w:space="0"/>
              <w:left w:val="nil"/>
              <w:bottom w:val="single" w:color="auto" w:sz="4" w:space="0"/>
              <w:right w:val="single" w:color="auto" w:sz="4" w:space="0"/>
            </w:tcBorders>
            <w:shd w:val="clear" w:color="auto" w:fill="auto"/>
            <w:vAlign w:val="center"/>
          </w:tcPr>
          <w:p w14:paraId="083B68B1">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985" w:type="dxa"/>
            <w:tcBorders>
              <w:top w:val="single" w:color="auto" w:sz="4" w:space="0"/>
              <w:left w:val="nil"/>
              <w:bottom w:val="single" w:color="auto" w:sz="4" w:space="0"/>
              <w:right w:val="single" w:color="auto" w:sz="4" w:space="0"/>
            </w:tcBorders>
            <w:shd w:val="clear" w:color="auto" w:fill="auto"/>
            <w:vAlign w:val="center"/>
          </w:tcPr>
          <w:p w14:paraId="29F94370">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r>
      <w:tr w14:paraId="73AA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16AA9723">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专业群共享平台</w:t>
            </w:r>
          </w:p>
        </w:tc>
        <w:tc>
          <w:tcPr>
            <w:tcW w:w="1320" w:type="dxa"/>
            <w:tcBorders>
              <w:top w:val="single" w:color="auto" w:sz="4" w:space="0"/>
              <w:left w:val="nil"/>
              <w:bottom w:val="single" w:color="auto" w:sz="4" w:space="0"/>
              <w:right w:val="single" w:color="auto" w:sz="4" w:space="0"/>
            </w:tcBorders>
            <w:shd w:val="clear" w:color="auto" w:fill="auto"/>
            <w:vAlign w:val="center"/>
          </w:tcPr>
          <w:p w14:paraId="15F1CCB2">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7</w:t>
            </w:r>
          </w:p>
        </w:tc>
        <w:tc>
          <w:tcPr>
            <w:tcW w:w="1304" w:type="dxa"/>
            <w:tcBorders>
              <w:top w:val="single" w:color="auto" w:sz="4" w:space="0"/>
              <w:left w:val="nil"/>
              <w:bottom w:val="single" w:color="auto" w:sz="4" w:space="0"/>
              <w:right w:val="single" w:color="auto" w:sz="4" w:space="0"/>
            </w:tcBorders>
            <w:shd w:val="clear" w:color="auto" w:fill="auto"/>
            <w:vAlign w:val="center"/>
          </w:tcPr>
          <w:p w14:paraId="0BE12FDA">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18</w:t>
            </w:r>
          </w:p>
        </w:tc>
        <w:tc>
          <w:tcPr>
            <w:tcW w:w="1304" w:type="dxa"/>
            <w:tcBorders>
              <w:top w:val="single" w:color="auto" w:sz="4" w:space="0"/>
              <w:left w:val="nil"/>
              <w:bottom w:val="single" w:color="auto" w:sz="4" w:space="0"/>
              <w:right w:val="single" w:color="auto" w:sz="4" w:space="0"/>
            </w:tcBorders>
            <w:shd w:val="clear" w:color="auto" w:fill="auto"/>
            <w:vAlign w:val="center"/>
          </w:tcPr>
          <w:p w14:paraId="34CF946E">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302</w:t>
            </w:r>
          </w:p>
        </w:tc>
        <w:tc>
          <w:tcPr>
            <w:tcW w:w="1215" w:type="dxa"/>
            <w:tcBorders>
              <w:top w:val="single" w:color="auto" w:sz="4" w:space="0"/>
              <w:left w:val="nil"/>
              <w:bottom w:val="single" w:color="auto" w:sz="4" w:space="0"/>
              <w:right w:val="single" w:color="auto" w:sz="4" w:space="0"/>
            </w:tcBorders>
            <w:shd w:val="clear" w:color="auto" w:fill="auto"/>
            <w:vAlign w:val="center"/>
          </w:tcPr>
          <w:p w14:paraId="62B9A646">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138</w:t>
            </w:r>
          </w:p>
        </w:tc>
        <w:tc>
          <w:tcPr>
            <w:tcW w:w="1260" w:type="dxa"/>
            <w:tcBorders>
              <w:top w:val="single" w:color="auto" w:sz="4" w:space="0"/>
              <w:left w:val="nil"/>
              <w:bottom w:val="single" w:color="auto" w:sz="4" w:space="0"/>
              <w:right w:val="single" w:color="auto" w:sz="4" w:space="0"/>
            </w:tcBorders>
            <w:shd w:val="clear" w:color="auto" w:fill="auto"/>
            <w:vAlign w:val="center"/>
          </w:tcPr>
          <w:p w14:paraId="6D32A5B0">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164</w:t>
            </w:r>
          </w:p>
        </w:tc>
        <w:tc>
          <w:tcPr>
            <w:tcW w:w="1830" w:type="dxa"/>
            <w:tcBorders>
              <w:top w:val="single" w:color="auto" w:sz="4" w:space="0"/>
              <w:left w:val="nil"/>
              <w:bottom w:val="single" w:color="auto" w:sz="4" w:space="0"/>
              <w:right w:val="single" w:color="auto" w:sz="4" w:space="0"/>
            </w:tcBorders>
            <w:shd w:val="clear" w:color="auto" w:fill="auto"/>
            <w:vAlign w:val="center"/>
          </w:tcPr>
          <w:p w14:paraId="11A42CE3">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45.7</w:t>
            </w:r>
          </w:p>
        </w:tc>
        <w:tc>
          <w:tcPr>
            <w:tcW w:w="1605" w:type="dxa"/>
            <w:tcBorders>
              <w:top w:val="single" w:color="auto" w:sz="4" w:space="0"/>
              <w:left w:val="nil"/>
              <w:bottom w:val="single" w:color="auto" w:sz="4" w:space="0"/>
              <w:right w:val="single" w:color="auto" w:sz="4" w:space="0"/>
            </w:tcBorders>
            <w:shd w:val="clear" w:color="auto" w:fill="auto"/>
            <w:vAlign w:val="center"/>
          </w:tcPr>
          <w:p w14:paraId="4F4717C2">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54.3</w:t>
            </w:r>
          </w:p>
        </w:tc>
        <w:tc>
          <w:tcPr>
            <w:tcW w:w="974" w:type="dxa"/>
            <w:tcBorders>
              <w:top w:val="single" w:color="auto" w:sz="4" w:space="0"/>
              <w:left w:val="nil"/>
              <w:bottom w:val="single" w:color="auto" w:sz="4" w:space="0"/>
              <w:right w:val="single" w:color="auto" w:sz="4" w:space="0"/>
            </w:tcBorders>
            <w:shd w:val="clear" w:color="auto" w:fill="auto"/>
            <w:vAlign w:val="center"/>
          </w:tcPr>
          <w:p w14:paraId="3DB3C845">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256</w:t>
            </w:r>
          </w:p>
        </w:tc>
        <w:tc>
          <w:tcPr>
            <w:tcW w:w="884" w:type="dxa"/>
            <w:tcBorders>
              <w:top w:val="single" w:color="auto" w:sz="4" w:space="0"/>
              <w:left w:val="nil"/>
              <w:bottom w:val="single" w:color="auto" w:sz="4" w:space="0"/>
              <w:right w:val="single" w:color="auto" w:sz="4" w:space="0"/>
            </w:tcBorders>
            <w:shd w:val="clear" w:color="auto" w:fill="auto"/>
            <w:vAlign w:val="center"/>
          </w:tcPr>
          <w:p w14:paraId="1DBFFAC9">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46</w:t>
            </w:r>
          </w:p>
        </w:tc>
        <w:tc>
          <w:tcPr>
            <w:tcW w:w="985" w:type="dxa"/>
            <w:tcBorders>
              <w:top w:val="single" w:color="auto" w:sz="4" w:space="0"/>
              <w:left w:val="nil"/>
              <w:bottom w:val="single" w:color="auto" w:sz="4" w:space="0"/>
              <w:right w:val="single" w:color="auto" w:sz="4" w:space="0"/>
            </w:tcBorders>
            <w:shd w:val="clear" w:color="auto" w:fill="auto"/>
            <w:vAlign w:val="center"/>
          </w:tcPr>
          <w:p w14:paraId="0246BD8A">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r>
      <w:tr w14:paraId="6B77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1A47074C">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专业课程模块</w:t>
            </w:r>
          </w:p>
        </w:tc>
        <w:tc>
          <w:tcPr>
            <w:tcW w:w="1320" w:type="dxa"/>
            <w:tcBorders>
              <w:top w:val="single" w:color="auto" w:sz="4" w:space="0"/>
              <w:left w:val="nil"/>
              <w:bottom w:val="single" w:color="auto" w:sz="4" w:space="0"/>
              <w:right w:val="single" w:color="auto" w:sz="4" w:space="0"/>
            </w:tcBorders>
            <w:shd w:val="clear" w:color="auto" w:fill="auto"/>
            <w:vAlign w:val="center"/>
          </w:tcPr>
          <w:p w14:paraId="7474FCCB">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22</w:t>
            </w:r>
          </w:p>
        </w:tc>
        <w:tc>
          <w:tcPr>
            <w:tcW w:w="1304" w:type="dxa"/>
            <w:tcBorders>
              <w:top w:val="single" w:color="auto" w:sz="4" w:space="0"/>
              <w:left w:val="nil"/>
              <w:bottom w:val="single" w:color="auto" w:sz="4" w:space="0"/>
              <w:right w:val="single" w:color="auto" w:sz="4" w:space="0"/>
            </w:tcBorders>
            <w:shd w:val="clear" w:color="auto" w:fill="auto"/>
            <w:vAlign w:val="center"/>
          </w:tcPr>
          <w:p w14:paraId="4CD3F233">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86</w:t>
            </w:r>
          </w:p>
        </w:tc>
        <w:tc>
          <w:tcPr>
            <w:tcW w:w="1304" w:type="dxa"/>
            <w:tcBorders>
              <w:top w:val="single" w:color="auto" w:sz="4" w:space="0"/>
              <w:left w:val="nil"/>
              <w:bottom w:val="single" w:color="auto" w:sz="4" w:space="0"/>
              <w:right w:val="single" w:color="auto" w:sz="4" w:space="0"/>
            </w:tcBorders>
            <w:shd w:val="clear" w:color="auto" w:fill="auto"/>
            <w:vAlign w:val="center"/>
          </w:tcPr>
          <w:p w14:paraId="67571CF3">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1,522</w:t>
            </w:r>
          </w:p>
        </w:tc>
        <w:tc>
          <w:tcPr>
            <w:tcW w:w="1215" w:type="dxa"/>
            <w:tcBorders>
              <w:top w:val="single" w:color="auto" w:sz="4" w:space="0"/>
              <w:left w:val="nil"/>
              <w:bottom w:val="single" w:color="auto" w:sz="4" w:space="0"/>
              <w:right w:val="single" w:color="auto" w:sz="4" w:space="0"/>
            </w:tcBorders>
            <w:shd w:val="clear" w:color="auto" w:fill="auto"/>
            <w:vAlign w:val="center"/>
          </w:tcPr>
          <w:p w14:paraId="41EE3F2C">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454</w:t>
            </w:r>
          </w:p>
        </w:tc>
        <w:tc>
          <w:tcPr>
            <w:tcW w:w="1260" w:type="dxa"/>
            <w:tcBorders>
              <w:top w:val="single" w:color="auto" w:sz="4" w:space="0"/>
              <w:left w:val="nil"/>
              <w:bottom w:val="single" w:color="auto" w:sz="4" w:space="0"/>
              <w:right w:val="single" w:color="auto" w:sz="4" w:space="0"/>
            </w:tcBorders>
            <w:shd w:val="clear" w:color="auto" w:fill="auto"/>
            <w:vAlign w:val="center"/>
          </w:tcPr>
          <w:p w14:paraId="2E019EDC">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1,068</w:t>
            </w:r>
          </w:p>
        </w:tc>
        <w:tc>
          <w:tcPr>
            <w:tcW w:w="1830" w:type="dxa"/>
            <w:tcBorders>
              <w:top w:val="single" w:color="auto" w:sz="4" w:space="0"/>
              <w:left w:val="nil"/>
              <w:bottom w:val="single" w:color="auto" w:sz="4" w:space="0"/>
              <w:right w:val="single" w:color="auto" w:sz="4" w:space="0"/>
            </w:tcBorders>
            <w:shd w:val="clear" w:color="auto" w:fill="auto"/>
            <w:vAlign w:val="center"/>
          </w:tcPr>
          <w:p w14:paraId="54924B5F">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29.83</w:t>
            </w:r>
          </w:p>
        </w:tc>
        <w:tc>
          <w:tcPr>
            <w:tcW w:w="1605" w:type="dxa"/>
            <w:tcBorders>
              <w:top w:val="single" w:color="auto" w:sz="4" w:space="0"/>
              <w:left w:val="nil"/>
              <w:bottom w:val="single" w:color="auto" w:sz="4" w:space="0"/>
              <w:right w:val="single" w:color="auto" w:sz="4" w:space="0"/>
            </w:tcBorders>
            <w:shd w:val="clear" w:color="auto" w:fill="auto"/>
            <w:vAlign w:val="center"/>
          </w:tcPr>
          <w:p w14:paraId="3FBB8DA7">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70.17</w:t>
            </w:r>
          </w:p>
        </w:tc>
        <w:tc>
          <w:tcPr>
            <w:tcW w:w="974" w:type="dxa"/>
            <w:tcBorders>
              <w:top w:val="single" w:color="auto" w:sz="4" w:space="0"/>
              <w:left w:val="nil"/>
              <w:bottom w:val="single" w:color="auto" w:sz="4" w:space="0"/>
              <w:right w:val="single" w:color="auto" w:sz="4" w:space="0"/>
            </w:tcBorders>
            <w:shd w:val="clear" w:color="auto" w:fill="auto"/>
            <w:vAlign w:val="center"/>
          </w:tcPr>
          <w:p w14:paraId="0E958932">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1,202</w:t>
            </w:r>
          </w:p>
        </w:tc>
        <w:tc>
          <w:tcPr>
            <w:tcW w:w="884" w:type="dxa"/>
            <w:tcBorders>
              <w:top w:val="single" w:color="auto" w:sz="4" w:space="0"/>
              <w:left w:val="nil"/>
              <w:bottom w:val="single" w:color="auto" w:sz="4" w:space="0"/>
              <w:right w:val="single" w:color="auto" w:sz="4" w:space="0"/>
            </w:tcBorders>
            <w:shd w:val="clear" w:color="auto" w:fill="auto"/>
            <w:vAlign w:val="center"/>
          </w:tcPr>
          <w:p w14:paraId="01899C8F">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320</w:t>
            </w:r>
          </w:p>
        </w:tc>
        <w:tc>
          <w:tcPr>
            <w:tcW w:w="985" w:type="dxa"/>
            <w:tcBorders>
              <w:top w:val="single" w:color="auto" w:sz="4" w:space="0"/>
              <w:left w:val="nil"/>
              <w:bottom w:val="single" w:color="auto" w:sz="4" w:space="0"/>
              <w:right w:val="single" w:color="auto" w:sz="4" w:space="0"/>
            </w:tcBorders>
            <w:shd w:val="clear" w:color="auto" w:fill="auto"/>
            <w:vAlign w:val="center"/>
          </w:tcPr>
          <w:p w14:paraId="1EF23FA3">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r>
      <w:tr w14:paraId="65CA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22F9F880">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素质拓展模块</w:t>
            </w:r>
          </w:p>
        </w:tc>
        <w:tc>
          <w:tcPr>
            <w:tcW w:w="1320" w:type="dxa"/>
            <w:tcBorders>
              <w:top w:val="single" w:color="auto" w:sz="4" w:space="0"/>
              <w:left w:val="nil"/>
              <w:bottom w:val="single" w:color="auto" w:sz="4" w:space="0"/>
              <w:right w:val="single" w:color="auto" w:sz="4" w:space="0"/>
            </w:tcBorders>
            <w:shd w:val="clear" w:color="auto" w:fill="auto"/>
            <w:vAlign w:val="center"/>
          </w:tcPr>
          <w:p w14:paraId="56603263">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22</w:t>
            </w:r>
          </w:p>
        </w:tc>
        <w:tc>
          <w:tcPr>
            <w:tcW w:w="1304" w:type="dxa"/>
            <w:tcBorders>
              <w:top w:val="single" w:color="auto" w:sz="4" w:space="0"/>
              <w:left w:val="nil"/>
              <w:bottom w:val="single" w:color="auto" w:sz="4" w:space="0"/>
              <w:right w:val="single" w:color="auto" w:sz="4" w:space="0"/>
            </w:tcBorders>
            <w:shd w:val="clear" w:color="auto" w:fill="auto"/>
            <w:vAlign w:val="center"/>
          </w:tcPr>
          <w:p w14:paraId="2E0413D9">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w:t>
            </w:r>
          </w:p>
        </w:tc>
        <w:tc>
          <w:tcPr>
            <w:tcW w:w="1304" w:type="dxa"/>
            <w:tcBorders>
              <w:top w:val="single" w:color="auto" w:sz="4" w:space="0"/>
              <w:left w:val="nil"/>
              <w:bottom w:val="single" w:color="auto" w:sz="4" w:space="0"/>
              <w:right w:val="single" w:color="auto" w:sz="4" w:space="0"/>
            </w:tcBorders>
            <w:shd w:val="clear" w:color="auto" w:fill="auto"/>
            <w:vAlign w:val="center"/>
          </w:tcPr>
          <w:p w14:paraId="27271DF2">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32</w:t>
            </w:r>
          </w:p>
        </w:tc>
        <w:tc>
          <w:tcPr>
            <w:tcW w:w="1215" w:type="dxa"/>
            <w:tcBorders>
              <w:top w:val="single" w:color="auto" w:sz="4" w:space="0"/>
              <w:left w:val="nil"/>
              <w:bottom w:val="single" w:color="auto" w:sz="4" w:space="0"/>
              <w:right w:val="single" w:color="auto" w:sz="4" w:space="0"/>
            </w:tcBorders>
            <w:shd w:val="clear" w:color="auto" w:fill="auto"/>
            <w:vAlign w:val="center"/>
          </w:tcPr>
          <w:p w14:paraId="747FF747">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16</w:t>
            </w:r>
          </w:p>
        </w:tc>
        <w:tc>
          <w:tcPr>
            <w:tcW w:w="1260" w:type="dxa"/>
            <w:tcBorders>
              <w:top w:val="single" w:color="auto" w:sz="4" w:space="0"/>
              <w:left w:val="nil"/>
              <w:bottom w:val="single" w:color="auto" w:sz="4" w:space="0"/>
              <w:right w:val="single" w:color="auto" w:sz="4" w:space="0"/>
            </w:tcBorders>
            <w:shd w:val="clear" w:color="auto" w:fill="auto"/>
            <w:vAlign w:val="center"/>
          </w:tcPr>
          <w:p w14:paraId="50D4DA6B">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16</w:t>
            </w:r>
          </w:p>
        </w:tc>
        <w:tc>
          <w:tcPr>
            <w:tcW w:w="1830" w:type="dxa"/>
            <w:tcBorders>
              <w:top w:val="single" w:color="auto" w:sz="4" w:space="0"/>
              <w:left w:val="nil"/>
              <w:bottom w:val="single" w:color="auto" w:sz="4" w:space="0"/>
              <w:right w:val="single" w:color="auto" w:sz="4" w:space="0"/>
            </w:tcBorders>
            <w:shd w:val="clear" w:color="auto" w:fill="auto"/>
            <w:vAlign w:val="center"/>
          </w:tcPr>
          <w:p w14:paraId="136C53B5">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50</w:t>
            </w:r>
          </w:p>
        </w:tc>
        <w:tc>
          <w:tcPr>
            <w:tcW w:w="1605" w:type="dxa"/>
            <w:tcBorders>
              <w:top w:val="single" w:color="auto" w:sz="4" w:space="0"/>
              <w:left w:val="nil"/>
              <w:bottom w:val="single" w:color="auto" w:sz="4" w:space="0"/>
              <w:right w:val="single" w:color="auto" w:sz="4" w:space="0"/>
            </w:tcBorders>
            <w:shd w:val="clear" w:color="auto" w:fill="auto"/>
            <w:vAlign w:val="center"/>
          </w:tcPr>
          <w:p w14:paraId="06BCF28F">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50</w:t>
            </w:r>
          </w:p>
        </w:tc>
        <w:tc>
          <w:tcPr>
            <w:tcW w:w="974" w:type="dxa"/>
            <w:tcBorders>
              <w:top w:val="single" w:color="auto" w:sz="4" w:space="0"/>
              <w:left w:val="nil"/>
              <w:bottom w:val="single" w:color="auto" w:sz="4" w:space="0"/>
              <w:right w:val="single" w:color="auto" w:sz="4" w:space="0"/>
            </w:tcBorders>
            <w:shd w:val="clear" w:color="auto" w:fill="auto"/>
            <w:vAlign w:val="center"/>
          </w:tcPr>
          <w:p w14:paraId="31483955">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884" w:type="dxa"/>
            <w:tcBorders>
              <w:top w:val="single" w:color="auto" w:sz="4" w:space="0"/>
              <w:left w:val="nil"/>
              <w:bottom w:val="single" w:color="auto" w:sz="4" w:space="0"/>
              <w:right w:val="single" w:color="auto" w:sz="4" w:space="0"/>
            </w:tcBorders>
            <w:shd w:val="clear" w:color="auto" w:fill="auto"/>
            <w:vAlign w:val="center"/>
          </w:tcPr>
          <w:p w14:paraId="305F4A3A">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985" w:type="dxa"/>
            <w:tcBorders>
              <w:top w:val="single" w:color="auto" w:sz="4" w:space="0"/>
              <w:left w:val="nil"/>
              <w:bottom w:val="single" w:color="auto" w:sz="4" w:space="0"/>
              <w:right w:val="single" w:color="auto" w:sz="4" w:space="0"/>
            </w:tcBorders>
            <w:shd w:val="clear" w:color="auto" w:fill="auto"/>
            <w:vAlign w:val="center"/>
          </w:tcPr>
          <w:p w14:paraId="55B6F820">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16</w:t>
            </w:r>
          </w:p>
        </w:tc>
      </w:tr>
      <w:tr w14:paraId="2732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105B3484">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总计</w:t>
            </w:r>
          </w:p>
        </w:tc>
        <w:tc>
          <w:tcPr>
            <w:tcW w:w="1320" w:type="dxa"/>
            <w:tcBorders>
              <w:top w:val="single" w:color="auto" w:sz="4" w:space="0"/>
              <w:left w:val="nil"/>
              <w:bottom w:val="single" w:color="auto" w:sz="4" w:space="0"/>
              <w:right w:val="single" w:color="auto" w:sz="4" w:space="0"/>
            </w:tcBorders>
            <w:shd w:val="clear" w:color="auto" w:fill="auto"/>
            <w:vAlign w:val="center"/>
          </w:tcPr>
          <w:p w14:paraId="7C2D1AA9">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81</w:t>
            </w:r>
          </w:p>
        </w:tc>
        <w:tc>
          <w:tcPr>
            <w:tcW w:w="1304" w:type="dxa"/>
            <w:tcBorders>
              <w:top w:val="single" w:color="auto" w:sz="4" w:space="0"/>
              <w:left w:val="nil"/>
              <w:bottom w:val="single" w:color="auto" w:sz="4" w:space="0"/>
              <w:right w:val="single" w:color="auto" w:sz="4" w:space="0"/>
            </w:tcBorders>
            <w:shd w:val="clear" w:color="auto" w:fill="auto"/>
            <w:vAlign w:val="center"/>
          </w:tcPr>
          <w:p w14:paraId="62D04D81">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147.5</w:t>
            </w:r>
          </w:p>
        </w:tc>
        <w:tc>
          <w:tcPr>
            <w:tcW w:w="1304" w:type="dxa"/>
            <w:tcBorders>
              <w:top w:val="single" w:color="auto" w:sz="4" w:space="0"/>
              <w:left w:val="nil"/>
              <w:bottom w:val="single" w:color="auto" w:sz="4" w:space="0"/>
              <w:right w:val="single" w:color="auto" w:sz="4" w:space="0"/>
            </w:tcBorders>
            <w:shd w:val="clear" w:color="auto" w:fill="auto"/>
            <w:vAlign w:val="center"/>
          </w:tcPr>
          <w:p w14:paraId="150E21EE">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2,632</w:t>
            </w:r>
          </w:p>
        </w:tc>
        <w:tc>
          <w:tcPr>
            <w:tcW w:w="1215" w:type="dxa"/>
            <w:tcBorders>
              <w:top w:val="single" w:color="auto" w:sz="4" w:space="0"/>
              <w:left w:val="nil"/>
              <w:bottom w:val="single" w:color="auto" w:sz="4" w:space="0"/>
              <w:right w:val="single" w:color="auto" w:sz="4" w:space="0"/>
            </w:tcBorders>
            <w:shd w:val="clear" w:color="auto" w:fill="auto"/>
            <w:vAlign w:val="center"/>
          </w:tcPr>
          <w:p w14:paraId="4D28C65F">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1,022</w:t>
            </w:r>
          </w:p>
        </w:tc>
        <w:tc>
          <w:tcPr>
            <w:tcW w:w="1260" w:type="dxa"/>
            <w:tcBorders>
              <w:top w:val="single" w:color="auto" w:sz="4" w:space="0"/>
              <w:left w:val="nil"/>
              <w:bottom w:val="single" w:color="auto" w:sz="4" w:space="0"/>
              <w:right w:val="single" w:color="auto" w:sz="4" w:space="0"/>
            </w:tcBorders>
            <w:shd w:val="clear" w:color="auto" w:fill="auto"/>
            <w:vAlign w:val="center"/>
          </w:tcPr>
          <w:p w14:paraId="7C3DF58E">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1,610</w:t>
            </w:r>
          </w:p>
        </w:tc>
        <w:tc>
          <w:tcPr>
            <w:tcW w:w="1830" w:type="dxa"/>
            <w:tcBorders>
              <w:top w:val="single" w:color="auto" w:sz="4" w:space="0"/>
              <w:left w:val="nil"/>
              <w:bottom w:val="single" w:color="auto" w:sz="4" w:space="0"/>
              <w:right w:val="single" w:color="auto" w:sz="4" w:space="0"/>
            </w:tcBorders>
            <w:shd w:val="clear" w:color="auto" w:fill="auto"/>
            <w:vAlign w:val="center"/>
          </w:tcPr>
          <w:p w14:paraId="62B6FBCD">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38.83</w:t>
            </w:r>
          </w:p>
        </w:tc>
        <w:tc>
          <w:tcPr>
            <w:tcW w:w="1605" w:type="dxa"/>
            <w:tcBorders>
              <w:top w:val="single" w:color="auto" w:sz="4" w:space="0"/>
              <w:left w:val="nil"/>
              <w:bottom w:val="single" w:color="auto" w:sz="4" w:space="0"/>
              <w:right w:val="single" w:color="auto" w:sz="4" w:space="0"/>
            </w:tcBorders>
            <w:shd w:val="clear" w:color="auto" w:fill="auto"/>
            <w:vAlign w:val="center"/>
          </w:tcPr>
          <w:p w14:paraId="771B32C8">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61.17</w:t>
            </w:r>
          </w:p>
        </w:tc>
        <w:tc>
          <w:tcPr>
            <w:tcW w:w="974" w:type="dxa"/>
            <w:tcBorders>
              <w:top w:val="single" w:color="auto" w:sz="4" w:space="0"/>
              <w:left w:val="nil"/>
              <w:bottom w:val="single" w:color="auto" w:sz="4" w:space="0"/>
              <w:right w:val="single" w:color="auto" w:sz="4" w:space="0"/>
            </w:tcBorders>
            <w:shd w:val="clear" w:color="auto" w:fill="auto"/>
            <w:vAlign w:val="center"/>
          </w:tcPr>
          <w:p w14:paraId="22EA7766">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2,234</w:t>
            </w:r>
          </w:p>
        </w:tc>
        <w:tc>
          <w:tcPr>
            <w:tcW w:w="884" w:type="dxa"/>
            <w:tcBorders>
              <w:top w:val="single" w:color="auto" w:sz="4" w:space="0"/>
              <w:left w:val="nil"/>
              <w:bottom w:val="single" w:color="auto" w:sz="4" w:space="0"/>
              <w:right w:val="single" w:color="auto" w:sz="4" w:space="0"/>
            </w:tcBorders>
            <w:shd w:val="clear" w:color="auto" w:fill="auto"/>
            <w:vAlign w:val="center"/>
          </w:tcPr>
          <w:p w14:paraId="216CC7C6">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366</w:t>
            </w:r>
          </w:p>
        </w:tc>
        <w:tc>
          <w:tcPr>
            <w:tcW w:w="985" w:type="dxa"/>
            <w:tcBorders>
              <w:top w:val="single" w:color="auto" w:sz="4" w:space="0"/>
              <w:left w:val="nil"/>
              <w:bottom w:val="single" w:color="auto" w:sz="4" w:space="0"/>
              <w:right w:val="single" w:color="auto" w:sz="4" w:space="0"/>
            </w:tcBorders>
            <w:shd w:val="clear" w:color="auto" w:fill="auto"/>
            <w:vAlign w:val="center"/>
          </w:tcPr>
          <w:p w14:paraId="4DC03296">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16</w:t>
            </w:r>
          </w:p>
        </w:tc>
      </w:tr>
    </w:tbl>
    <w:p w14:paraId="61F06DEA">
      <w:pPr>
        <w:rPr>
          <w:rFonts w:hint="eastAsia" w:ascii="宋体" w:hAnsi="宋体" w:eastAsia="宋体" w:cs="宋体"/>
          <w:b w:val="0"/>
          <w:bCs w:val="0"/>
          <w:kern w:val="2"/>
          <w:sz w:val="24"/>
          <w:szCs w:val="24"/>
        </w:rPr>
        <w:sectPr>
          <w:pgSz w:w="16838" w:h="11906" w:orient="landscape"/>
          <w:pgMar w:top="1417" w:right="850" w:bottom="1134" w:left="850" w:header="851" w:footer="992" w:gutter="0"/>
          <w:cols w:space="0" w:num="1"/>
          <w:docGrid w:type="lines" w:linePitch="312" w:charSpace="0"/>
        </w:sectPr>
      </w:pPr>
    </w:p>
    <w:p w14:paraId="034563C9">
      <w:pPr>
        <w:keepNext w:val="0"/>
        <w:keepLines w:val="0"/>
        <w:widowControl w:val="0"/>
        <w:numPr>
          <w:ilvl w:val="0"/>
          <w:numId w:val="7"/>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课程、毕业要求、指标点之间的映射关系 </w:t>
      </w:r>
    </w:p>
    <w:tbl>
      <w:tblPr>
        <w:tblStyle w:val="3"/>
        <w:tblW w:w="951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3465"/>
        <w:gridCol w:w="3774"/>
        <w:gridCol w:w="2280"/>
      </w:tblGrid>
      <w:tr w14:paraId="57EE26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17" w:hRule="atLeast"/>
          <w:jc w:val="center"/>
        </w:trPr>
        <w:tc>
          <w:tcPr>
            <w:tcW w:w="346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FCD447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毕业要求</w:t>
            </w:r>
          </w:p>
        </w:tc>
        <w:tc>
          <w:tcPr>
            <w:tcW w:w="377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92CE09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指标点</w:t>
            </w:r>
          </w:p>
        </w:tc>
        <w:tc>
          <w:tcPr>
            <w:tcW w:w="22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CF4FC0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课程</w:t>
            </w:r>
          </w:p>
        </w:tc>
      </w:tr>
      <w:tr w14:paraId="2247DA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5B2C3CBB">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1.践行社会主义价值观、勇于承担责任，爱岗敬业、遵守会计职业操守，了解一定的中华优秀文化传统，具备一定的人文修养。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682C110D">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1.1.具有爱国情感和民族自豪感，践行社会主义价值观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18D328E5">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tc>
      </w:tr>
      <w:tr w14:paraId="455BD5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6BC87EC9">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5DDA6DF7">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1.2.了解一定的中华优秀传统文化知识，具备一定的人文修养；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6E3D3172">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tc>
      </w:tr>
      <w:tr w14:paraId="7D6196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78414010">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2.具备良好的身体素质，具备自我学习与持续发展的能力，以及多渠道获取信息及处理信息的能力，具备创新思维，及时了解行业新动态、适应新行业变化的能力。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0D9A2BC0">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2.1.具备工匠精神、大数据思维、互联网思维、创新思维、信息素养；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1481E672">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tc>
      </w:tr>
      <w:tr w14:paraId="1BAC9C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46822846">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64B90F3E">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2.2.具有健康的体魄、心理和健全的人格，以及得体大方的职业形象；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514B75CE">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tc>
      </w:tr>
      <w:tr w14:paraId="1F519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1DCE1FAD">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4F231D3B">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2.3.了解国内外行业发展前沿理论以及新媒体运营的相关基础知识；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58CACABB">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tc>
      </w:tr>
      <w:tr w14:paraId="15EF0B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3CE253DA">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6A738BFA">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2.4.具有探究学习、终身学习分析问题和解决问题的能力；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74B71392">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tc>
      </w:tr>
      <w:tr w14:paraId="0F5CA2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7E6BDD2C">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3.具备团队合作与协调沟通的能力，具有良好的语言和文字表达能力和办公软件的运用能力，具有职业生涯规划意识。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5EAD6CAF">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3.1.具备良好的团队协作与沟通能力，有职业生涯规划意识；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76A7A032">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tc>
      </w:tr>
      <w:tr w14:paraId="593576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3CE49D59">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5A038A30">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3.2.具备良好的语言和文字表达能力；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356BC1F6">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tc>
      </w:tr>
      <w:tr w14:paraId="64EE3A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07B3906E">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31DDE0A6">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3.3.具备一定的管理沟通交流能力和组织协调的能力；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0CB1E007">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tc>
      </w:tr>
      <w:tr w14:paraId="0D8009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64"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369E5C10">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4.熟悉经济法的基本知识和会计基础理论，具备完成原始凭证与记账凭证的填制与审核、账簿的登记、会计报表的编制、财产清查的处理等工作任务的能力。具有高质量完成会计工作的工匠精神，遵纪守法的职业操守，遵守不做假账、诚实守信的职业道德，积极进取的工作态度与价值取向。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613829E6">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4.1.遵循爱岗敬业、诚实守信、廉洁自律、客观公正的会计职业道德，具备严肃认真、一丝不苟、忠于职守、尽职尽责、实事求是、不偏不倚的会计人基本素质；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7BBDA461">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初级会计实务1、2</w:t>
            </w:r>
          </w:p>
          <w:p w14:paraId="252F24D3">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经济法基础</w:t>
            </w:r>
          </w:p>
        </w:tc>
      </w:tr>
      <w:tr w14:paraId="46AFB8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475B0BBC">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7BE7512E">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4.2.遵守宪法和会计行业法律法规，履行道德准则和行为规范；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6E9C2D9C">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经济法基础</w:t>
            </w:r>
          </w:p>
          <w:p w14:paraId="1ADFE1C1">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初级会计实务1、2</w:t>
            </w:r>
          </w:p>
        </w:tc>
      </w:tr>
      <w:tr w14:paraId="626BB3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44852ADC">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0A70C618">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4.3.了解有关经济学、经济法的一些基础知识；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35BB5497">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投资与理财</w:t>
            </w:r>
          </w:p>
          <w:p w14:paraId="03047D1D">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会计分岗位综合实训</w:t>
            </w:r>
          </w:p>
          <w:p w14:paraId="1F45BF55">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经济法基础</w:t>
            </w:r>
          </w:p>
        </w:tc>
      </w:tr>
      <w:tr w14:paraId="0A27A5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09"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4DF64333">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497CC297">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4.4.掌握企业记账的原理、程序和方法；能够完成会计核算、成本计算、涉税事务处理；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1F9699F7">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成本核算与管理</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会计毕业设计与答辩</w:t>
            </w:r>
            <w:r>
              <w:rPr>
                <w:rFonts w:hint="eastAsia" w:ascii="宋体" w:hAnsi="宋体" w:eastAsia="宋体" w:cs="宋体"/>
                <w:kern w:val="2"/>
                <w:sz w:val="21"/>
                <w:szCs w:val="21"/>
              </w:rPr>
              <w:br w:type="textWrapping"/>
            </w:r>
            <w:r>
              <w:rPr>
                <w:rFonts w:hint="eastAsia" w:ascii="宋体" w:hAnsi="宋体" w:eastAsia="宋体" w:cs="宋体"/>
                <w:kern w:val="2"/>
                <w:sz w:val="21"/>
                <w:szCs w:val="21"/>
              </w:rPr>
              <w:t>财务共享服务</w:t>
            </w:r>
          </w:p>
          <w:p w14:paraId="6774B25A">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初级会计实务1、2</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会计顶岗实习</w:t>
            </w:r>
          </w:p>
        </w:tc>
      </w:tr>
      <w:tr w14:paraId="39CD35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65"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3D826A03">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5.掌握了产品成本核算的主要方法，具备进行产品成本的核算能力、成本控制和管理能力，具备控制成本、降低企业成本的决策与管理能力，理解并运用成本会计的基本概念和核算方法，进行成本分析与管理。具备一定的管理控制能力和质量、环保意识。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19E063D6">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5.1.掌握了产品成本核算的主要方法，具备进行产品成本的核算能力、成本控制和管理能力，具备控制成本、降低企业成本的决策与管理能力；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41D7742D">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p w14:paraId="4583561A">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成本核算与管理</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会计分岗位综合实训</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会计毕业设计与答辩</w:t>
            </w:r>
          </w:p>
        </w:tc>
      </w:tr>
      <w:tr w14:paraId="351CFA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642A70A6">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41A35034">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5.2.遵循会计职业道德，具备会计人良好的素质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23A0959F">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成本核算与管理</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企业内部控制</w:t>
            </w:r>
          </w:p>
        </w:tc>
      </w:tr>
      <w:tr w14:paraId="7C73B5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71FBD162">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170C927F">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5.3.具有质量意识、绿色环保意识和安全意识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167A4C72">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成本核算与管理</w:t>
            </w:r>
            <w:r>
              <w:rPr>
                <w:rFonts w:hint="eastAsia" w:ascii="宋体" w:hAnsi="宋体" w:eastAsia="宋体" w:cs="宋体"/>
                <w:kern w:val="2"/>
                <w:sz w:val="21"/>
                <w:szCs w:val="21"/>
              </w:rPr>
              <w:br w:type="textWrapping"/>
            </w:r>
            <w:r>
              <w:rPr>
                <w:rFonts w:hint="eastAsia" w:ascii="宋体" w:hAnsi="宋体" w:eastAsia="宋体" w:cs="宋体"/>
                <w:kern w:val="2"/>
                <w:sz w:val="21"/>
                <w:szCs w:val="21"/>
              </w:rPr>
              <w:t>财务共享服务</w:t>
            </w:r>
          </w:p>
        </w:tc>
      </w:tr>
      <w:tr w14:paraId="154C76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53D95215">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6.掌握管理会计的基本知识以及基本方法，能够利用量本利模型进行利润预测、产品开发决策和定价决策、编制全面预算各种报表；能进行投资项目的评价与分析进行做出决策；能根据业绩评价指标完成对各中心的业绩考核。具备一定的管理、控制能力，具有全面质量管理意识、环保意识。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13D0FC83">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6.1.掌握企业管理会计相关知识；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0087DF30">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管理会计</w:t>
            </w:r>
          </w:p>
        </w:tc>
      </w:tr>
      <w:tr w14:paraId="3BBD73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7087648E">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01F1DDA3">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6.2.能够进行财务成本预算、全面预算、价值分析以及经营业绩评价；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1A4F4089">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管理会计</w:t>
            </w:r>
            <w:r>
              <w:rPr>
                <w:rFonts w:hint="eastAsia" w:ascii="宋体" w:hAnsi="宋体" w:eastAsia="宋体" w:cs="宋体"/>
                <w:kern w:val="2"/>
                <w:sz w:val="21"/>
                <w:szCs w:val="21"/>
              </w:rPr>
              <w:br w:type="textWrapping"/>
            </w:r>
            <w:r>
              <w:rPr>
                <w:rFonts w:hint="eastAsia" w:ascii="宋体" w:hAnsi="宋体" w:eastAsia="宋体" w:cs="宋体"/>
                <w:kern w:val="2"/>
                <w:sz w:val="21"/>
                <w:szCs w:val="21"/>
              </w:rPr>
              <w:t>大数据财务分析</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会计分岗位综合实训</w:t>
            </w:r>
          </w:p>
        </w:tc>
      </w:tr>
      <w:tr w14:paraId="1D3EE8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243C123D">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049930FD">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6.3.具备管理会计岗位相关的职业能力；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658AB551">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管理会计</w:t>
            </w:r>
          </w:p>
        </w:tc>
      </w:tr>
      <w:tr w14:paraId="43E5C6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7924A79D">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7AA5EB40">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6.4.具备管理沟通交流能力和组织协调的能力；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421FBD67">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管理会计</w:t>
            </w:r>
          </w:p>
        </w:tc>
      </w:tr>
      <w:tr w14:paraId="207958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1EB4B08E">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7.掌握会计信息化的基本知识，掌握了会计信息化的初始化以及总账、固定资产、工资、应收和应付账款、供应链等模块的基本操作方法。能够运用会计电算化软件进行账务处理，具备利用会计电算化软件完成会计核算、会计报表编制能力。具备大数据、互联网思维，能够及时了解新技术新手段，具有持续学习的能力。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79044913">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7.1.具有大数据思维、互联网思维；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34CC558D">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会计电算化</w:t>
            </w:r>
          </w:p>
        </w:tc>
      </w:tr>
      <w:tr w14:paraId="54F0B5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706376D2">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706DF28B">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7.2.了解会计信息化基础知识和会计信息系统相关知识；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11AAF6DB">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会计电算化</w:t>
            </w:r>
          </w:p>
        </w:tc>
      </w:tr>
      <w:tr w14:paraId="13A022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50"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481208C6">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754DDD80">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7.3.掌握企业记账的原理、程序和方法；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03055FEB">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会计毕业设计与答辩</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会计顶岗实习</w:t>
            </w:r>
          </w:p>
          <w:p w14:paraId="35C05C4A">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会计分岗位综合实训</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会计电算化</w:t>
            </w:r>
          </w:p>
        </w:tc>
      </w:tr>
      <w:tr w14:paraId="33BD1F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25F95E42">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27E3A191">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7.4.掌握会计信息化的操作流程等相关知识；能够熟练操作会计专业必需的信息技术处理软件；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23202198">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会计毕业设计与答辩</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会计顶岗实习</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会计电算化</w:t>
            </w:r>
          </w:p>
        </w:tc>
      </w:tr>
      <w:tr w14:paraId="138DB7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0E428CDC">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2BCF5451">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7.5.熟悉财务信息处理的法律法规；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59B9C969">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会计电算化</w:t>
            </w:r>
          </w:p>
        </w:tc>
      </w:tr>
      <w:tr w14:paraId="6FA123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0B519E6B">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8.熟悉税费专业知识和职业能力，能运用财务共享、智能财税、金税系统等平台从事发票开具、发票等单据的分类与整理、纳税核算与申报等企业涉税事项处理，以及对企业进行纳税筹划与管理。</w:t>
            </w:r>
          </w:p>
          <w:p w14:paraId="2CAE042C">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进行涉税事项处理和纳税筹划过程中严格遵守相关法律法规，具有强烈的社会责任感和爱国情怀。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0555A99A">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8.1.具备爱岗敬业、诚实守信、廉洁自律、客观公正的会计职业道德，养成严肃认真、一丝不苟、忠于职守、尽职尽责、实事求是、不偏不倚的会计人基本素质；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3BDDC096">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基础会计</w:t>
            </w:r>
          </w:p>
          <w:p w14:paraId="32BC6AF5">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纳税实务</w:t>
            </w:r>
          </w:p>
          <w:p w14:paraId="27F8199F">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会计顶岗实习</w:t>
            </w:r>
          </w:p>
          <w:p w14:paraId="06EB7E1D">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会计分岗位综合实训</w:t>
            </w:r>
          </w:p>
        </w:tc>
      </w:tr>
      <w:tr w14:paraId="4A8115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24F13797">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6CC289C2">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8.2.遵守宪法和会计行业法律法规、崇德向善、尊重生命、热爱劳动，履行道德准则和行为规范；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5D77E7AA">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劳动教育</w:t>
            </w:r>
          </w:p>
        </w:tc>
      </w:tr>
      <w:tr w14:paraId="042F86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1A788C89">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5E397ADA">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8.3.熟悉财务云共享服务的基本知识；能够处理财务云共享服务各项业务；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0846E070">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财务共享服务</w:t>
            </w:r>
          </w:p>
        </w:tc>
      </w:tr>
      <w:tr w14:paraId="7E251E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06C7CC9B">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3E90567A">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8.4.熟悉有关税收筹划的法律法规以及相关政策。 </w:t>
            </w:r>
          </w:p>
        </w:tc>
        <w:tc>
          <w:tcPr>
            <w:tcW w:w="2280" w:type="dxa"/>
            <w:vMerge w:val="restart"/>
            <w:tcBorders>
              <w:top w:val="nil"/>
              <w:left w:val="single" w:color="auto" w:sz="8" w:space="0"/>
              <w:bottom w:val="single" w:color="auto" w:sz="6" w:space="0"/>
              <w:right w:val="single" w:color="auto" w:sz="6" w:space="0"/>
            </w:tcBorders>
            <w:shd w:val="clear" w:color="auto" w:fill="auto"/>
            <w:vAlign w:val="center"/>
          </w:tcPr>
          <w:p w14:paraId="740F2315">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纳税实务</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会计顶岗实习</w:t>
            </w:r>
          </w:p>
          <w:p w14:paraId="0330CF0E">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会计毕业设计与答辩</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会计分岗位综合实训</w:t>
            </w:r>
          </w:p>
        </w:tc>
      </w:tr>
      <w:tr w14:paraId="593260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59F0D813">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4187041E">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8.5.具备基本的纳税筹划和纳税风险控制能力；能够完成涉税事务处理； </w:t>
            </w:r>
          </w:p>
        </w:tc>
        <w:tc>
          <w:tcPr>
            <w:tcW w:w="2280" w:type="dxa"/>
            <w:vMerge w:val="continue"/>
            <w:tcBorders>
              <w:top w:val="nil"/>
              <w:left w:val="single" w:color="auto" w:sz="8" w:space="0"/>
              <w:bottom w:val="single" w:color="auto" w:sz="6" w:space="0"/>
              <w:right w:val="single" w:color="auto" w:sz="6" w:space="0"/>
            </w:tcBorders>
            <w:shd w:val="clear" w:color="auto" w:fill="auto"/>
            <w:vAlign w:val="center"/>
          </w:tcPr>
          <w:p w14:paraId="0F6E1FCB">
            <w:pPr>
              <w:rPr>
                <w:rFonts w:hint="default" w:ascii="Times New Roman" w:hAnsi="Times New Roman" w:cs="Times New Roman"/>
                <w:sz w:val="20"/>
                <w:szCs w:val="20"/>
              </w:rPr>
            </w:pPr>
          </w:p>
        </w:tc>
      </w:tr>
      <w:tr w14:paraId="21A9F2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4C452C3A">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9.掌握大数据应用技术和财务分析方法，能运用可视化技术平台对企业业务财务数据进行采集、清洗、建模与分析，编制财务分析报告，为企业决策提供支撑。具有大数据和互联网思维，能够有创新意识和较强的自我学习能力。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4A369F1C">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9.1.掌握数据分析理论和数据可视化相关知识; </w:t>
            </w:r>
          </w:p>
        </w:tc>
        <w:tc>
          <w:tcPr>
            <w:tcW w:w="2280" w:type="dxa"/>
            <w:vMerge w:val="restart"/>
            <w:tcBorders>
              <w:top w:val="nil"/>
              <w:left w:val="single" w:color="auto" w:sz="8" w:space="0"/>
              <w:bottom w:val="single" w:color="auto" w:sz="6" w:space="0"/>
              <w:right w:val="single" w:color="auto" w:sz="6" w:space="0"/>
            </w:tcBorders>
            <w:shd w:val="clear" w:color="auto" w:fill="auto"/>
            <w:vAlign w:val="center"/>
          </w:tcPr>
          <w:p w14:paraId="3DD8133C">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大数据财务分析</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会计毕业设计与答辩</w:t>
            </w:r>
          </w:p>
        </w:tc>
      </w:tr>
      <w:tr w14:paraId="495579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2288E946">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2144F139">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9.2.能够利用数据处理技术完成财务数据的收集、整理、分析； </w:t>
            </w:r>
          </w:p>
        </w:tc>
        <w:tc>
          <w:tcPr>
            <w:tcW w:w="2280" w:type="dxa"/>
            <w:vMerge w:val="continue"/>
            <w:tcBorders>
              <w:top w:val="nil"/>
              <w:left w:val="single" w:color="auto" w:sz="8" w:space="0"/>
              <w:bottom w:val="single" w:color="auto" w:sz="6" w:space="0"/>
              <w:right w:val="single" w:color="auto" w:sz="6" w:space="0"/>
            </w:tcBorders>
            <w:shd w:val="clear" w:color="auto" w:fill="auto"/>
            <w:vAlign w:val="center"/>
          </w:tcPr>
          <w:p w14:paraId="664FC1FE">
            <w:pPr>
              <w:rPr>
                <w:rFonts w:hint="default" w:ascii="Times New Roman" w:hAnsi="Times New Roman" w:cs="Times New Roman"/>
                <w:sz w:val="20"/>
                <w:szCs w:val="20"/>
              </w:rPr>
            </w:pPr>
          </w:p>
        </w:tc>
      </w:tr>
      <w:tr w14:paraId="0B478F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0C84CDCE">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13E371B2">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9.3.具备互联网思维和大数据思维；能够有创新意识和持续学习能力。 </w:t>
            </w:r>
          </w:p>
        </w:tc>
        <w:tc>
          <w:tcPr>
            <w:tcW w:w="2280" w:type="dxa"/>
            <w:vMerge w:val="continue"/>
            <w:tcBorders>
              <w:top w:val="nil"/>
              <w:left w:val="single" w:color="auto" w:sz="8" w:space="0"/>
              <w:bottom w:val="single" w:color="auto" w:sz="6" w:space="0"/>
              <w:right w:val="single" w:color="auto" w:sz="6" w:space="0"/>
            </w:tcBorders>
            <w:shd w:val="clear" w:color="auto" w:fill="auto"/>
            <w:vAlign w:val="center"/>
          </w:tcPr>
          <w:p w14:paraId="65A8B5A1">
            <w:pPr>
              <w:rPr>
                <w:rFonts w:hint="default" w:ascii="Times New Roman" w:hAnsi="Times New Roman" w:cs="Times New Roman"/>
                <w:sz w:val="20"/>
                <w:szCs w:val="20"/>
              </w:rPr>
            </w:pPr>
          </w:p>
        </w:tc>
      </w:tr>
      <w:tr w14:paraId="67CB3B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12E579F0">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10.理解企业内部控制、稽核和审计的理念与规则，能运用审计流程与方法开展内部审计，对企业业务流程与控制制度政策与程序进行识别与评估。熟悉相关法律法规，具备一定的管理与控制能力、组织协调能力、良好的办公软件运用能力以及语言表达能力和内审报告编写能力。具有全面质量管理意识。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125A4EB2">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10.1.掌握企业财务会计、会计信息系统、成本核算与管理、企业大数据财务分析、管理会计等相关知识；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55E7BE18">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会计分岗位综合实训</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会计毕业设计与答辩</w:t>
            </w:r>
            <w:r>
              <w:rPr>
                <w:rFonts w:hint="eastAsia" w:ascii="宋体" w:hAnsi="宋体" w:eastAsia="宋体" w:cs="宋体"/>
                <w:kern w:val="2"/>
                <w:sz w:val="21"/>
                <w:szCs w:val="21"/>
              </w:rPr>
              <w:br w:type="textWrapping"/>
            </w:r>
            <w:r>
              <w:rPr>
                <w:rFonts w:hint="eastAsia" w:ascii="宋体" w:hAnsi="宋体" w:eastAsia="宋体" w:cs="宋体"/>
                <w:kern w:val="2"/>
                <w:sz w:val="21"/>
                <w:szCs w:val="21"/>
              </w:rPr>
              <w:t>企业内部控制</w:t>
            </w:r>
          </w:p>
        </w:tc>
      </w:tr>
      <w:tr w14:paraId="7F3AB7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91"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4A9725A3">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705E33E8">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10.2.熟悉企业内部控制的相关知识；能够灵活运用内部控制的基本原理和方法进行内部控制；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727D8563">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企业内部控制</w:t>
            </w:r>
          </w:p>
        </w:tc>
      </w:tr>
      <w:tr w14:paraId="000A3F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5EA09A78">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14A1B5B6">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10.3.熟悉财务、信息处理、金融保险、电子商务的法律法规；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6A24DD70">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企业内部控制</w:t>
            </w:r>
          </w:p>
        </w:tc>
      </w:tr>
      <w:tr w14:paraId="76BE30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0D1FE25C">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0A213516">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10.4.具有创新思维、探究学习、终身学习分析问题和解决问题的能力；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347C7E0E">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企业内部控制</w:t>
            </w:r>
          </w:p>
        </w:tc>
      </w:tr>
      <w:tr w14:paraId="513002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3C291D7E">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0390B34D">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10.5.具有良好的语言、文字表达能力； </w:t>
            </w:r>
          </w:p>
        </w:tc>
        <w:tc>
          <w:tcPr>
            <w:tcW w:w="2280" w:type="dxa"/>
            <w:tcBorders>
              <w:top w:val="single" w:color="auto" w:sz="6" w:space="0"/>
              <w:left w:val="single" w:color="auto" w:sz="8" w:space="0"/>
              <w:bottom w:val="single" w:color="auto" w:sz="6" w:space="0"/>
              <w:right w:val="single" w:color="auto" w:sz="6" w:space="0"/>
            </w:tcBorders>
            <w:shd w:val="clear" w:color="auto" w:fill="auto"/>
            <w:vAlign w:val="center"/>
          </w:tcPr>
          <w:p w14:paraId="7646B222">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企业内部控制</w:t>
            </w:r>
          </w:p>
        </w:tc>
      </w:tr>
      <w:tr w14:paraId="7747A0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97" w:hRule="atLeast"/>
          <w:jc w:val="center"/>
        </w:trPr>
        <w:tc>
          <w:tcPr>
            <w:tcW w:w="3465" w:type="dxa"/>
            <w:vMerge w:val="restart"/>
            <w:tcBorders>
              <w:top w:val="nil"/>
              <w:left w:val="single" w:color="auto" w:sz="8" w:space="0"/>
              <w:bottom w:val="single" w:color="auto" w:sz="6" w:space="0"/>
              <w:right w:val="single" w:color="auto" w:sz="6" w:space="0"/>
            </w:tcBorders>
            <w:shd w:val="clear" w:color="auto" w:fill="auto"/>
            <w:vAlign w:val="center"/>
          </w:tcPr>
          <w:p w14:paraId="191320BB">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11.能够掌握从事新媒体平台运营维护、用户运营、内容运营、活动运营、新媒体数据分析技术应用等工作的理论知识；能够根据融媒体理念和营销目标完成新媒体营销平台选择、用户画像构建、用户运营策略设计、内容策划和活动策划与执行，在项目运营过程中体现出良好的团队协作意识和创新精神。 </w:t>
            </w: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277B8595">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11.1.具备创新思维和互联网思维；具备良好的团队协作意识； </w:t>
            </w:r>
          </w:p>
        </w:tc>
        <w:tc>
          <w:tcPr>
            <w:tcW w:w="2280" w:type="dxa"/>
            <w:vMerge w:val="restart"/>
            <w:tcBorders>
              <w:top w:val="nil"/>
              <w:left w:val="single" w:color="auto" w:sz="8" w:space="0"/>
              <w:bottom w:val="single" w:color="auto" w:sz="6" w:space="0"/>
              <w:right w:val="single" w:color="auto" w:sz="6" w:space="0"/>
            </w:tcBorders>
            <w:shd w:val="clear" w:color="auto" w:fill="auto"/>
            <w:vAlign w:val="center"/>
          </w:tcPr>
          <w:p w14:paraId="5031BB69">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新媒体运营</w:t>
            </w:r>
          </w:p>
        </w:tc>
      </w:tr>
      <w:tr w14:paraId="1EB991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1657D61D">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6E843AB5">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11.2.掌握新媒体运用的工作理论知识； </w:t>
            </w:r>
          </w:p>
        </w:tc>
        <w:tc>
          <w:tcPr>
            <w:tcW w:w="2280" w:type="dxa"/>
            <w:vMerge w:val="continue"/>
            <w:tcBorders>
              <w:top w:val="nil"/>
              <w:left w:val="single" w:color="auto" w:sz="8" w:space="0"/>
              <w:bottom w:val="single" w:color="auto" w:sz="6" w:space="0"/>
              <w:right w:val="single" w:color="auto" w:sz="6" w:space="0"/>
            </w:tcBorders>
            <w:shd w:val="clear" w:color="auto" w:fill="auto"/>
            <w:vAlign w:val="center"/>
          </w:tcPr>
          <w:p w14:paraId="7D149926">
            <w:pPr>
              <w:rPr>
                <w:rFonts w:hint="default" w:ascii="Times New Roman" w:hAnsi="Times New Roman" w:cs="Times New Roman"/>
                <w:sz w:val="20"/>
                <w:szCs w:val="20"/>
              </w:rPr>
            </w:pPr>
          </w:p>
        </w:tc>
      </w:tr>
      <w:tr w14:paraId="5EB6EC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53D954C4">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0DAC7012">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11.3.熟悉电子商务相关法律知识； </w:t>
            </w:r>
          </w:p>
        </w:tc>
        <w:tc>
          <w:tcPr>
            <w:tcW w:w="2280" w:type="dxa"/>
            <w:vMerge w:val="continue"/>
            <w:tcBorders>
              <w:top w:val="nil"/>
              <w:left w:val="single" w:color="auto" w:sz="8" w:space="0"/>
              <w:bottom w:val="single" w:color="auto" w:sz="6" w:space="0"/>
              <w:right w:val="single" w:color="auto" w:sz="6" w:space="0"/>
            </w:tcBorders>
            <w:shd w:val="clear" w:color="auto" w:fill="auto"/>
            <w:vAlign w:val="center"/>
          </w:tcPr>
          <w:p w14:paraId="6057E429">
            <w:pPr>
              <w:rPr>
                <w:rFonts w:hint="default" w:ascii="Times New Roman" w:hAnsi="Times New Roman" w:cs="Times New Roman"/>
                <w:sz w:val="20"/>
                <w:szCs w:val="20"/>
              </w:rPr>
            </w:pPr>
          </w:p>
        </w:tc>
      </w:tr>
      <w:tr w14:paraId="5932A3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3465" w:type="dxa"/>
            <w:vMerge w:val="continue"/>
            <w:tcBorders>
              <w:top w:val="nil"/>
              <w:left w:val="single" w:color="auto" w:sz="8" w:space="0"/>
              <w:bottom w:val="single" w:color="auto" w:sz="6" w:space="0"/>
              <w:right w:val="single" w:color="auto" w:sz="6" w:space="0"/>
            </w:tcBorders>
            <w:shd w:val="clear" w:color="auto" w:fill="auto"/>
            <w:vAlign w:val="center"/>
          </w:tcPr>
          <w:p w14:paraId="25A2102C">
            <w:pPr>
              <w:rPr>
                <w:rFonts w:hint="default" w:ascii="Times New Roman" w:hAnsi="Times New Roman" w:cs="Times New Roman"/>
                <w:sz w:val="20"/>
                <w:szCs w:val="20"/>
              </w:rPr>
            </w:pPr>
          </w:p>
        </w:tc>
        <w:tc>
          <w:tcPr>
            <w:tcW w:w="3774" w:type="dxa"/>
            <w:tcBorders>
              <w:top w:val="single" w:color="auto" w:sz="6" w:space="0"/>
              <w:left w:val="single" w:color="auto" w:sz="8" w:space="0"/>
              <w:bottom w:val="single" w:color="auto" w:sz="6" w:space="0"/>
              <w:right w:val="single" w:color="auto" w:sz="6" w:space="0"/>
            </w:tcBorders>
            <w:shd w:val="clear" w:color="auto" w:fill="auto"/>
            <w:vAlign w:val="center"/>
          </w:tcPr>
          <w:p w14:paraId="3B870C4C">
            <w:pPr>
              <w:spacing w:line="264" w:lineRule="auto"/>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11.4.具备新媒体运营思维和应用新媒体技术的能力。 </w:t>
            </w:r>
          </w:p>
        </w:tc>
        <w:tc>
          <w:tcPr>
            <w:tcW w:w="2280" w:type="dxa"/>
            <w:vMerge w:val="continue"/>
            <w:tcBorders>
              <w:top w:val="nil"/>
              <w:left w:val="single" w:color="auto" w:sz="8" w:space="0"/>
              <w:bottom w:val="single" w:color="auto" w:sz="6" w:space="0"/>
              <w:right w:val="single" w:color="auto" w:sz="6" w:space="0"/>
            </w:tcBorders>
            <w:shd w:val="clear" w:color="auto" w:fill="auto"/>
            <w:vAlign w:val="center"/>
          </w:tcPr>
          <w:p w14:paraId="44F1933B">
            <w:pPr>
              <w:rPr>
                <w:rFonts w:hint="default" w:ascii="Times New Roman" w:hAnsi="Times New Roman" w:cs="Times New Roman"/>
                <w:sz w:val="20"/>
                <w:szCs w:val="20"/>
              </w:rPr>
            </w:pPr>
          </w:p>
        </w:tc>
      </w:tr>
    </w:tbl>
    <w:p w14:paraId="441A31D0">
      <w:pPr>
        <w:rPr>
          <w:rFonts w:hint="eastAsia" w:ascii="宋体" w:hAnsi="宋体" w:eastAsia="宋体" w:cs="宋体"/>
          <w:b/>
          <w:bCs/>
          <w:kern w:val="2"/>
          <w:sz w:val="28"/>
          <w:szCs w:val="28"/>
        </w:rPr>
        <w:sectPr>
          <w:pgSz w:w="11906" w:h="16838"/>
          <w:pgMar w:top="1440" w:right="1800" w:bottom="1440" w:left="1800" w:header="851" w:footer="992" w:gutter="0"/>
          <w:cols w:space="0" w:num="1"/>
          <w:docGrid w:type="lines" w:linePitch="312" w:charSpace="0"/>
        </w:sectPr>
      </w:pPr>
    </w:p>
    <w:p w14:paraId="6D008AB9">
      <w:pPr>
        <w:keepNext w:val="0"/>
        <w:keepLines w:val="0"/>
        <w:widowControl w:val="0"/>
        <w:numPr>
          <w:ilvl w:val="0"/>
          <w:numId w:val="1"/>
        </w:numPr>
        <w:suppressLineNumbers w:val="0"/>
        <w:autoSpaceDE w:val="0"/>
        <w:autoSpaceDN/>
        <w:spacing w:before="157" w:beforeLines="50" w:beforeAutospacing="0" w:line="360" w:lineRule="auto"/>
        <w:ind w:left="0" w:firstLine="562" w:firstLineChars="20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主要课程内容 </w:t>
      </w:r>
    </w:p>
    <w:p w14:paraId="09F22FF6">
      <w:pPr>
        <w:keepNext w:val="0"/>
        <w:keepLines w:val="0"/>
        <w:widowControl w:val="0"/>
        <w:numPr>
          <w:ilvl w:val="0"/>
          <w:numId w:val="0"/>
        </w:numPr>
        <w:suppressLineNumbers w:val="0"/>
        <w:tabs>
          <w:tab w:val="left" w:pos="0"/>
        </w:tabs>
        <w:autoSpaceDE w:val="0"/>
        <w:autoSpaceDN/>
        <w:spacing w:before="157" w:beforeLines="50" w:beforeAutospacing="0" w:line="360" w:lineRule="auto"/>
        <w:ind w:leftChars="200" w:right="0" w:rightChars="0"/>
        <w:jc w:val="both"/>
        <w:outlineLvl w:val="0"/>
        <w:rPr>
          <w:rFonts w:hint="default" w:ascii="宋体" w:hAnsi="宋体" w:eastAsia="宋体" w:cs="宋体"/>
          <w:b w:val="0"/>
          <w:bCs w:val="0"/>
          <w:kern w:val="2"/>
          <w:sz w:val="24"/>
          <w:szCs w:val="24"/>
          <w:lang w:val="en-US" w:eastAsia="zh-CN"/>
        </w:rPr>
      </w:pPr>
      <w:r>
        <w:rPr>
          <w:rFonts w:hint="eastAsia" w:ascii="宋体" w:hAnsi="宋体" w:cs="宋体"/>
          <w:b w:val="0"/>
          <w:bCs w:val="0"/>
          <w:kern w:val="2"/>
          <w:sz w:val="24"/>
          <w:szCs w:val="24"/>
          <w:lang w:val="en-US" w:eastAsia="zh-CN"/>
        </w:rPr>
        <w:t>(注：列示核心课程即可）</w:t>
      </w:r>
    </w:p>
    <w:tbl>
      <w:tblPr>
        <w:tblStyle w:val="3"/>
        <w:tblW w:w="874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70"/>
        <w:gridCol w:w="1875"/>
        <w:gridCol w:w="1515"/>
        <w:gridCol w:w="930"/>
        <w:gridCol w:w="1740"/>
        <w:gridCol w:w="917"/>
      </w:tblGrid>
      <w:tr w14:paraId="16FA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2C8A6819">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课程名称</w:t>
            </w:r>
          </w:p>
        </w:tc>
        <w:tc>
          <w:tcPr>
            <w:tcW w:w="1875" w:type="dxa"/>
            <w:tcBorders>
              <w:top w:val="single" w:color="auto" w:sz="4" w:space="0"/>
              <w:left w:val="nil"/>
              <w:bottom w:val="single" w:color="auto" w:sz="4" w:space="0"/>
              <w:right w:val="single" w:color="auto" w:sz="4" w:space="0"/>
            </w:tcBorders>
            <w:shd w:val="clear" w:color="auto" w:fill="auto"/>
            <w:vAlign w:val="center"/>
          </w:tcPr>
          <w:p w14:paraId="2EC8FFE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【88212005】</w:t>
            </w:r>
          </w:p>
        </w:tc>
        <w:tc>
          <w:tcPr>
            <w:tcW w:w="1515" w:type="dxa"/>
            <w:tcBorders>
              <w:top w:val="single" w:color="auto" w:sz="4" w:space="0"/>
              <w:left w:val="nil"/>
              <w:bottom w:val="single" w:color="auto" w:sz="4" w:space="0"/>
              <w:right w:val="single" w:color="auto" w:sz="4" w:space="0"/>
            </w:tcBorders>
            <w:shd w:val="clear" w:color="auto" w:fill="auto"/>
            <w:vAlign w:val="center"/>
          </w:tcPr>
          <w:p w14:paraId="2C4FEEB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课程名称</w:t>
            </w:r>
          </w:p>
        </w:tc>
        <w:tc>
          <w:tcPr>
            <w:tcW w:w="3587" w:type="dxa"/>
            <w:gridSpan w:val="3"/>
            <w:tcBorders>
              <w:top w:val="single" w:color="auto" w:sz="4" w:space="0"/>
              <w:left w:val="nil"/>
              <w:bottom w:val="single" w:color="auto" w:sz="4" w:space="0"/>
              <w:right w:val="single" w:color="auto" w:sz="4" w:space="0"/>
            </w:tcBorders>
            <w:shd w:val="clear" w:color="auto" w:fill="auto"/>
            <w:vAlign w:val="center"/>
          </w:tcPr>
          <w:p w14:paraId="0FB6371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会计电算化</w:t>
            </w:r>
          </w:p>
        </w:tc>
      </w:tr>
      <w:tr w14:paraId="6F24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2DF0551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学习领域</w:t>
            </w:r>
          </w:p>
        </w:tc>
        <w:tc>
          <w:tcPr>
            <w:tcW w:w="1875" w:type="dxa"/>
            <w:tcBorders>
              <w:top w:val="single" w:color="auto" w:sz="4" w:space="0"/>
              <w:left w:val="nil"/>
              <w:bottom w:val="single" w:color="auto" w:sz="4" w:space="0"/>
              <w:right w:val="single" w:color="auto" w:sz="4" w:space="0"/>
            </w:tcBorders>
            <w:shd w:val="clear" w:color="auto" w:fill="auto"/>
            <w:vAlign w:val="center"/>
          </w:tcPr>
          <w:p w14:paraId="7A9A326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专业课程模块</w:t>
            </w:r>
          </w:p>
        </w:tc>
        <w:tc>
          <w:tcPr>
            <w:tcW w:w="1515" w:type="dxa"/>
            <w:tcBorders>
              <w:top w:val="single" w:color="auto" w:sz="4" w:space="0"/>
              <w:left w:val="nil"/>
              <w:bottom w:val="single" w:color="auto" w:sz="4" w:space="0"/>
              <w:right w:val="single" w:color="auto" w:sz="4" w:space="0"/>
            </w:tcBorders>
            <w:shd w:val="clear" w:color="auto" w:fill="auto"/>
            <w:vAlign w:val="center"/>
          </w:tcPr>
          <w:p w14:paraId="6D0D0F9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课程性质</w:t>
            </w:r>
          </w:p>
        </w:tc>
        <w:tc>
          <w:tcPr>
            <w:tcW w:w="930" w:type="dxa"/>
            <w:tcBorders>
              <w:top w:val="single" w:color="auto" w:sz="4" w:space="0"/>
              <w:left w:val="nil"/>
              <w:bottom w:val="single" w:color="auto" w:sz="4" w:space="0"/>
              <w:right w:val="single" w:color="auto" w:sz="4" w:space="0"/>
            </w:tcBorders>
            <w:shd w:val="clear" w:color="auto" w:fill="auto"/>
            <w:vAlign w:val="center"/>
          </w:tcPr>
          <w:p w14:paraId="6319408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必修</w:t>
            </w:r>
          </w:p>
        </w:tc>
        <w:tc>
          <w:tcPr>
            <w:tcW w:w="1740" w:type="dxa"/>
            <w:tcBorders>
              <w:top w:val="single" w:color="auto" w:sz="4" w:space="0"/>
              <w:left w:val="nil"/>
              <w:bottom w:val="single" w:color="auto" w:sz="4" w:space="0"/>
              <w:right w:val="single" w:color="auto" w:sz="4" w:space="0"/>
            </w:tcBorders>
            <w:shd w:val="clear" w:color="auto" w:fill="auto"/>
            <w:vAlign w:val="center"/>
          </w:tcPr>
          <w:p w14:paraId="0DCCCD7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课程类型</w:t>
            </w:r>
          </w:p>
        </w:tc>
        <w:tc>
          <w:tcPr>
            <w:tcW w:w="917" w:type="dxa"/>
            <w:tcBorders>
              <w:top w:val="single" w:color="auto" w:sz="4" w:space="0"/>
              <w:left w:val="nil"/>
              <w:bottom w:val="single" w:color="auto" w:sz="4" w:space="0"/>
              <w:right w:val="single" w:color="auto" w:sz="4" w:space="0"/>
            </w:tcBorders>
            <w:shd w:val="clear" w:color="auto" w:fill="auto"/>
            <w:vAlign w:val="center"/>
          </w:tcPr>
          <w:p w14:paraId="0234780C">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C类</w:t>
            </w:r>
          </w:p>
        </w:tc>
      </w:tr>
      <w:tr w14:paraId="12A7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A1C55E4">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总学时</w:t>
            </w:r>
          </w:p>
        </w:tc>
        <w:tc>
          <w:tcPr>
            <w:tcW w:w="1875" w:type="dxa"/>
            <w:tcBorders>
              <w:top w:val="single" w:color="auto" w:sz="4" w:space="0"/>
              <w:left w:val="nil"/>
              <w:bottom w:val="single" w:color="auto" w:sz="4" w:space="0"/>
              <w:right w:val="single" w:color="auto" w:sz="4" w:space="0"/>
            </w:tcBorders>
            <w:shd w:val="clear" w:color="auto" w:fill="auto"/>
            <w:vAlign w:val="center"/>
          </w:tcPr>
          <w:p w14:paraId="3F248448">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90</w:t>
            </w:r>
          </w:p>
        </w:tc>
        <w:tc>
          <w:tcPr>
            <w:tcW w:w="1515" w:type="dxa"/>
            <w:tcBorders>
              <w:top w:val="single" w:color="auto" w:sz="4" w:space="0"/>
              <w:left w:val="nil"/>
              <w:bottom w:val="single" w:color="auto" w:sz="4" w:space="0"/>
              <w:right w:val="single" w:color="auto" w:sz="4" w:space="0"/>
            </w:tcBorders>
            <w:shd w:val="clear" w:color="auto" w:fill="auto"/>
            <w:vAlign w:val="center"/>
          </w:tcPr>
          <w:p w14:paraId="10EDF4B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理论学时</w:t>
            </w:r>
          </w:p>
        </w:tc>
        <w:tc>
          <w:tcPr>
            <w:tcW w:w="930" w:type="dxa"/>
            <w:tcBorders>
              <w:top w:val="single" w:color="auto" w:sz="4" w:space="0"/>
              <w:left w:val="nil"/>
              <w:bottom w:val="single" w:color="auto" w:sz="4" w:space="0"/>
              <w:right w:val="single" w:color="auto" w:sz="4" w:space="0"/>
            </w:tcBorders>
            <w:shd w:val="clear" w:color="auto" w:fill="auto"/>
            <w:vAlign w:val="center"/>
          </w:tcPr>
          <w:p w14:paraId="66D94F2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20</w:t>
            </w:r>
          </w:p>
        </w:tc>
        <w:tc>
          <w:tcPr>
            <w:tcW w:w="1740" w:type="dxa"/>
            <w:tcBorders>
              <w:top w:val="single" w:color="auto" w:sz="4" w:space="0"/>
              <w:left w:val="nil"/>
              <w:bottom w:val="single" w:color="auto" w:sz="4" w:space="0"/>
              <w:right w:val="single" w:color="auto" w:sz="4" w:space="0"/>
            </w:tcBorders>
            <w:shd w:val="clear" w:color="auto" w:fill="auto"/>
            <w:vAlign w:val="center"/>
          </w:tcPr>
          <w:p w14:paraId="3F8ADC00">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实践学时</w:t>
            </w:r>
          </w:p>
        </w:tc>
        <w:tc>
          <w:tcPr>
            <w:tcW w:w="917" w:type="dxa"/>
            <w:tcBorders>
              <w:top w:val="single" w:color="auto" w:sz="4" w:space="0"/>
              <w:left w:val="nil"/>
              <w:bottom w:val="single" w:color="auto" w:sz="4" w:space="0"/>
              <w:right w:val="single" w:color="auto" w:sz="4" w:space="0"/>
            </w:tcBorders>
            <w:shd w:val="clear" w:color="auto" w:fill="auto"/>
            <w:vAlign w:val="center"/>
          </w:tcPr>
          <w:p w14:paraId="6839C0CD">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70</w:t>
            </w:r>
          </w:p>
        </w:tc>
      </w:tr>
      <w:tr w14:paraId="218D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29E1DA8">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学分</w:t>
            </w:r>
          </w:p>
        </w:tc>
        <w:tc>
          <w:tcPr>
            <w:tcW w:w="1875" w:type="dxa"/>
            <w:tcBorders>
              <w:top w:val="single" w:color="auto" w:sz="4" w:space="0"/>
              <w:left w:val="nil"/>
              <w:bottom w:val="single" w:color="auto" w:sz="4" w:space="0"/>
              <w:right w:val="single" w:color="auto" w:sz="4" w:space="0"/>
            </w:tcBorders>
            <w:shd w:val="clear" w:color="auto" w:fill="auto"/>
            <w:vAlign w:val="center"/>
          </w:tcPr>
          <w:p w14:paraId="64D20A3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3</w:t>
            </w:r>
          </w:p>
        </w:tc>
        <w:tc>
          <w:tcPr>
            <w:tcW w:w="1515" w:type="dxa"/>
            <w:tcBorders>
              <w:top w:val="single" w:color="auto" w:sz="4" w:space="0"/>
              <w:left w:val="nil"/>
              <w:bottom w:val="single" w:color="auto" w:sz="4" w:space="0"/>
              <w:right w:val="single" w:color="auto" w:sz="4" w:space="0"/>
            </w:tcBorders>
            <w:shd w:val="clear" w:color="auto" w:fill="auto"/>
            <w:vAlign w:val="center"/>
          </w:tcPr>
          <w:p w14:paraId="3C6A2F45">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考核方式</w:t>
            </w:r>
          </w:p>
        </w:tc>
        <w:tc>
          <w:tcPr>
            <w:tcW w:w="930" w:type="dxa"/>
            <w:tcBorders>
              <w:top w:val="single" w:color="auto" w:sz="4" w:space="0"/>
              <w:left w:val="nil"/>
              <w:bottom w:val="single" w:color="auto" w:sz="4" w:space="0"/>
              <w:right w:val="single" w:color="auto" w:sz="4" w:space="0"/>
            </w:tcBorders>
            <w:shd w:val="clear" w:color="auto" w:fill="auto"/>
            <w:vAlign w:val="center"/>
          </w:tcPr>
          <w:p w14:paraId="68C25240">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考试</w:t>
            </w:r>
          </w:p>
        </w:tc>
        <w:tc>
          <w:tcPr>
            <w:tcW w:w="1740" w:type="dxa"/>
            <w:tcBorders>
              <w:top w:val="single" w:color="auto" w:sz="4" w:space="0"/>
              <w:left w:val="nil"/>
              <w:bottom w:val="single" w:color="auto" w:sz="4" w:space="0"/>
              <w:right w:val="single" w:color="auto" w:sz="4" w:space="0"/>
            </w:tcBorders>
            <w:shd w:val="clear" w:color="auto" w:fill="auto"/>
            <w:vAlign w:val="center"/>
          </w:tcPr>
          <w:p w14:paraId="3274DD8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是否核心课程</w:t>
            </w:r>
          </w:p>
        </w:tc>
        <w:tc>
          <w:tcPr>
            <w:tcW w:w="917" w:type="dxa"/>
            <w:tcBorders>
              <w:top w:val="single" w:color="auto" w:sz="4" w:space="0"/>
              <w:left w:val="nil"/>
              <w:bottom w:val="single" w:color="auto" w:sz="4" w:space="0"/>
              <w:right w:val="single" w:color="auto" w:sz="4" w:space="0"/>
            </w:tcBorders>
            <w:shd w:val="clear" w:color="auto" w:fill="auto"/>
            <w:vAlign w:val="center"/>
          </w:tcPr>
          <w:p w14:paraId="74C4119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是</w:t>
            </w:r>
          </w:p>
        </w:tc>
      </w:tr>
      <w:tr w14:paraId="422A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4D0497C">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典型工作任务</w:t>
            </w:r>
          </w:p>
        </w:tc>
        <w:tc>
          <w:tcPr>
            <w:tcW w:w="6977"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322E4887">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2.1. </w:t>
            </w:r>
            <w:r>
              <w:rPr>
                <w:rFonts w:hint="eastAsia" w:ascii="宋体" w:hAnsi="宋体" w:eastAsia="宋体" w:cs="宋体"/>
                <w:kern w:val="2"/>
                <w:sz w:val="21"/>
                <w:szCs w:val="21"/>
              </w:rPr>
              <w:t>原始凭证与记账凭证的填制与审核</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2.2. </w:t>
            </w:r>
            <w:r>
              <w:rPr>
                <w:rFonts w:hint="eastAsia" w:ascii="宋体" w:hAnsi="宋体" w:eastAsia="宋体" w:cs="宋体"/>
                <w:kern w:val="2"/>
                <w:sz w:val="21"/>
                <w:szCs w:val="21"/>
              </w:rPr>
              <w:t>登记总账和明细账</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2.3. </w:t>
            </w:r>
            <w:r>
              <w:rPr>
                <w:rFonts w:hint="eastAsia" w:ascii="宋体" w:hAnsi="宋体" w:eastAsia="宋体" w:cs="宋体"/>
                <w:kern w:val="2"/>
                <w:sz w:val="21"/>
                <w:szCs w:val="21"/>
              </w:rPr>
              <w:t>会计信息披露</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2.4. </w:t>
            </w:r>
            <w:r>
              <w:rPr>
                <w:rFonts w:hint="eastAsia" w:ascii="宋体" w:hAnsi="宋体" w:eastAsia="宋体" w:cs="宋体"/>
                <w:kern w:val="2"/>
                <w:sz w:val="21"/>
                <w:szCs w:val="21"/>
              </w:rPr>
              <w:t>会计信息化管理</w:t>
            </w:r>
          </w:p>
        </w:tc>
      </w:tr>
      <w:tr w14:paraId="2A3A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6B6F4C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工作任务</w:t>
            </w:r>
          </w:p>
          <w:p w14:paraId="20F8CFB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能力</w:t>
            </w:r>
          </w:p>
        </w:tc>
        <w:tc>
          <w:tcPr>
            <w:tcW w:w="6977"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33A95F7">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1.</w:t>
            </w:r>
            <w:r>
              <w:rPr>
                <w:rFonts w:hint="eastAsia" w:ascii="宋体" w:hAnsi="宋体" w:eastAsia="宋体" w:cs="宋体"/>
                <w:kern w:val="2"/>
                <w:sz w:val="21"/>
                <w:szCs w:val="21"/>
              </w:rPr>
              <w:t>能够按照规定完成原始凭证的合法性、合理性和真实性的审核工作。</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2.</w:t>
            </w:r>
            <w:r>
              <w:rPr>
                <w:rFonts w:hint="eastAsia" w:ascii="宋体" w:hAnsi="宋体" w:eastAsia="宋体" w:cs="宋体"/>
                <w:kern w:val="2"/>
                <w:sz w:val="21"/>
                <w:szCs w:val="21"/>
              </w:rPr>
              <w:t>熟悉账簿启用、登记规则。</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3.</w:t>
            </w:r>
            <w:r>
              <w:rPr>
                <w:rFonts w:hint="eastAsia" w:ascii="宋体" w:hAnsi="宋体" w:eastAsia="宋体" w:cs="宋体"/>
                <w:kern w:val="2"/>
                <w:sz w:val="21"/>
                <w:szCs w:val="21"/>
              </w:rPr>
              <w:t>明确会计报表的编制要求，掌握会计报表的编制方法。</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4.</w:t>
            </w:r>
            <w:r>
              <w:rPr>
                <w:rFonts w:hint="eastAsia" w:ascii="宋体" w:hAnsi="宋体" w:eastAsia="宋体" w:cs="宋体"/>
                <w:kern w:val="2"/>
                <w:sz w:val="21"/>
                <w:szCs w:val="21"/>
              </w:rPr>
              <w:t>具备熟练操作财务软件的能力。</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5.</w:t>
            </w:r>
            <w:r>
              <w:rPr>
                <w:rFonts w:hint="eastAsia" w:ascii="宋体" w:hAnsi="宋体" w:eastAsia="宋体" w:cs="宋体"/>
                <w:kern w:val="2"/>
                <w:sz w:val="21"/>
                <w:szCs w:val="21"/>
              </w:rPr>
              <w:t>能够运用财务软件完成会计信息化管理。</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6.</w:t>
            </w:r>
            <w:r>
              <w:rPr>
                <w:rFonts w:hint="eastAsia" w:ascii="宋体" w:hAnsi="宋体" w:eastAsia="宋体" w:cs="宋体"/>
                <w:kern w:val="2"/>
                <w:sz w:val="21"/>
                <w:szCs w:val="21"/>
              </w:rPr>
              <w:t>能够识别信息的有用性、相关性。</w:t>
            </w:r>
          </w:p>
        </w:tc>
      </w:tr>
      <w:tr w14:paraId="552E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20C4CBD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毕业要求</w:t>
            </w:r>
          </w:p>
          <w:p w14:paraId="5C7AED4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指标点</w:t>
            </w:r>
          </w:p>
        </w:tc>
        <w:tc>
          <w:tcPr>
            <w:tcW w:w="6977"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245AC8D">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7.1. </w:t>
            </w:r>
            <w:r>
              <w:rPr>
                <w:rFonts w:hint="eastAsia" w:ascii="宋体" w:hAnsi="宋体" w:eastAsia="宋体" w:cs="宋体"/>
                <w:kern w:val="2"/>
                <w:sz w:val="21"/>
                <w:szCs w:val="21"/>
              </w:rPr>
              <w:t>具有大数据思维、互联网思维；</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7.2. </w:t>
            </w:r>
            <w:r>
              <w:rPr>
                <w:rFonts w:hint="eastAsia" w:ascii="宋体" w:hAnsi="宋体" w:eastAsia="宋体" w:cs="宋体"/>
                <w:kern w:val="2"/>
                <w:sz w:val="21"/>
                <w:szCs w:val="21"/>
              </w:rPr>
              <w:t>了解会计信息化基础知识和会计信息系统相关知识；</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7.3. </w:t>
            </w:r>
            <w:r>
              <w:rPr>
                <w:rFonts w:hint="eastAsia" w:ascii="宋体" w:hAnsi="宋体" w:eastAsia="宋体" w:cs="宋体"/>
                <w:kern w:val="2"/>
                <w:sz w:val="21"/>
                <w:szCs w:val="21"/>
              </w:rPr>
              <w:t>掌握企业记账的原理、程序和方法；</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7.4. </w:t>
            </w:r>
            <w:r>
              <w:rPr>
                <w:rFonts w:hint="eastAsia" w:ascii="宋体" w:hAnsi="宋体" w:eastAsia="宋体" w:cs="宋体"/>
                <w:kern w:val="2"/>
                <w:sz w:val="21"/>
                <w:szCs w:val="21"/>
              </w:rPr>
              <w:t>掌握会计信息化的操作流程等相关知识；能够熟练操作会计专业必需的信息技术处理软件；</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7.5. </w:t>
            </w:r>
            <w:r>
              <w:rPr>
                <w:rFonts w:hint="eastAsia" w:ascii="宋体" w:hAnsi="宋体" w:eastAsia="宋体" w:cs="宋体"/>
                <w:kern w:val="2"/>
                <w:sz w:val="21"/>
                <w:szCs w:val="21"/>
              </w:rPr>
              <w:t>熟悉财务信息处理的法律法规；</w:t>
            </w:r>
          </w:p>
        </w:tc>
      </w:tr>
      <w:tr w14:paraId="581D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D64D5C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课程目标</w:t>
            </w:r>
          </w:p>
        </w:tc>
        <w:tc>
          <w:tcPr>
            <w:tcW w:w="6977"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85CD54C">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A7</w:t>
            </w:r>
            <w:r>
              <w:rPr>
                <w:rFonts w:hint="eastAsia" w:ascii="宋体" w:hAnsi="宋体" w:eastAsia="宋体" w:cs="宋体"/>
                <w:kern w:val="2"/>
                <w:sz w:val="21"/>
                <w:szCs w:val="21"/>
              </w:rPr>
              <w:t>：具有大数据思维、互联网思维；</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B11</w:t>
            </w:r>
            <w:r>
              <w:rPr>
                <w:rFonts w:hint="eastAsia" w:ascii="宋体" w:hAnsi="宋体" w:eastAsia="宋体" w:cs="宋体"/>
                <w:kern w:val="2"/>
                <w:sz w:val="21"/>
                <w:szCs w:val="21"/>
              </w:rPr>
              <w:t>：熟悉财务、信息处理、金融保险、电子商务的法律法规；</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B2</w:t>
            </w:r>
            <w:r>
              <w:rPr>
                <w:rFonts w:hint="eastAsia" w:ascii="宋体" w:hAnsi="宋体" w:eastAsia="宋体" w:cs="宋体"/>
                <w:kern w:val="2"/>
                <w:sz w:val="21"/>
                <w:szCs w:val="21"/>
              </w:rPr>
              <w:t>：了解会计信息化基础知识以及数据分析的基本原理；</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B5</w:t>
            </w:r>
            <w:r>
              <w:rPr>
                <w:rFonts w:hint="eastAsia" w:ascii="宋体" w:hAnsi="宋体" w:eastAsia="宋体" w:cs="宋体"/>
                <w:kern w:val="2"/>
                <w:sz w:val="21"/>
                <w:szCs w:val="21"/>
              </w:rPr>
              <w:t>：掌握企业财务会计、会计信息系统、成本核算与管理、企业大数据财务分析、管理会计等相关知识；</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B6</w:t>
            </w:r>
            <w:r>
              <w:rPr>
                <w:rFonts w:hint="eastAsia" w:ascii="宋体" w:hAnsi="宋体" w:eastAsia="宋体" w:cs="宋体"/>
                <w:kern w:val="2"/>
                <w:sz w:val="21"/>
                <w:szCs w:val="21"/>
              </w:rPr>
              <w:t>：掌握企业记账的原理、程序和方法；</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B7</w:t>
            </w:r>
            <w:r>
              <w:rPr>
                <w:rFonts w:hint="eastAsia" w:ascii="宋体" w:hAnsi="宋体" w:eastAsia="宋体" w:cs="宋体"/>
                <w:kern w:val="2"/>
                <w:sz w:val="21"/>
                <w:szCs w:val="21"/>
              </w:rPr>
              <w:t>：掌握会计信息化的操作流程等相关知识；</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C2</w:t>
            </w:r>
            <w:r>
              <w:rPr>
                <w:rFonts w:hint="eastAsia" w:ascii="宋体" w:hAnsi="宋体" w:eastAsia="宋体" w:cs="宋体"/>
                <w:kern w:val="2"/>
                <w:sz w:val="21"/>
                <w:szCs w:val="21"/>
              </w:rPr>
              <w:t>：能够熟练操作会计专业必需的信息技术处理软件；</w:t>
            </w:r>
          </w:p>
        </w:tc>
      </w:tr>
      <w:tr w14:paraId="0282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CA0338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 xml:space="preserve">教学内容 </w:t>
            </w:r>
          </w:p>
        </w:tc>
        <w:tc>
          <w:tcPr>
            <w:tcW w:w="6977"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5D92431">
            <w:pPr>
              <w:keepNext w:val="0"/>
              <w:keepLines w:val="0"/>
              <w:widowControl w:val="0"/>
              <w:numPr>
                <w:ilvl w:val="0"/>
                <w:numId w:val="8"/>
              </w:numPr>
              <w:suppressLineNumbers w:val="0"/>
              <w:autoSpaceDE w:val="0"/>
              <w:autoSpaceDN/>
              <w:ind w:left="0" w:firstLine="0"/>
              <w:rPr>
                <w:rFonts w:hint="eastAsia" w:ascii="Times New Roman" w:hAnsi="Times New Roman" w:eastAsia="宋体" w:cs="Times New Roman"/>
                <w:kern w:val="2"/>
                <w:sz w:val="21"/>
                <w:szCs w:val="21"/>
              </w:rPr>
            </w:pPr>
            <w:r>
              <w:rPr>
                <w:rFonts w:hint="eastAsia" w:ascii="宋体" w:hAnsi="宋体" w:eastAsia="宋体" w:cs="宋体"/>
                <w:kern w:val="2"/>
                <w:sz w:val="21"/>
                <w:szCs w:val="21"/>
              </w:rPr>
              <w:t>账套的处室设置</w:t>
            </w:r>
          </w:p>
          <w:p w14:paraId="1A10893B">
            <w:pPr>
              <w:keepNext w:val="0"/>
              <w:keepLines w:val="0"/>
              <w:widowControl w:val="0"/>
              <w:numPr>
                <w:ilvl w:val="0"/>
                <w:numId w:val="8"/>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总账模块的使用</w:t>
            </w:r>
          </w:p>
          <w:p w14:paraId="4BBF332A">
            <w:pPr>
              <w:keepNext w:val="0"/>
              <w:keepLines w:val="0"/>
              <w:widowControl w:val="0"/>
              <w:numPr>
                <w:ilvl w:val="0"/>
                <w:numId w:val="8"/>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固定资产模块的使用</w:t>
            </w:r>
          </w:p>
          <w:p w14:paraId="7A0A7621">
            <w:pPr>
              <w:keepNext w:val="0"/>
              <w:keepLines w:val="0"/>
              <w:widowControl w:val="0"/>
              <w:numPr>
                <w:ilvl w:val="0"/>
                <w:numId w:val="8"/>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工资模块的使用</w:t>
            </w:r>
          </w:p>
          <w:p w14:paraId="7A8CCC4C">
            <w:pPr>
              <w:keepNext w:val="0"/>
              <w:keepLines w:val="0"/>
              <w:widowControl w:val="0"/>
              <w:numPr>
                <w:ilvl w:val="0"/>
                <w:numId w:val="8"/>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存货模块的使用</w:t>
            </w:r>
          </w:p>
          <w:p w14:paraId="5D53F143">
            <w:pPr>
              <w:keepNext w:val="0"/>
              <w:keepLines w:val="0"/>
              <w:widowControl w:val="0"/>
              <w:numPr>
                <w:ilvl w:val="0"/>
                <w:numId w:val="8"/>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报表模块的使用</w:t>
            </w:r>
          </w:p>
        </w:tc>
      </w:tr>
      <w:tr w14:paraId="4B93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57A72B0">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教学要求</w:t>
            </w:r>
          </w:p>
        </w:tc>
        <w:tc>
          <w:tcPr>
            <w:tcW w:w="6977"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7635F90">
            <w:pPr>
              <w:keepNext w:val="0"/>
              <w:keepLines w:val="0"/>
              <w:widowControl w:val="0"/>
              <w:suppressLineNumbers w:val="0"/>
              <w:autoSpaceDE w:val="0"/>
              <w:autoSpaceDN/>
              <w:rPr>
                <w:rFonts w:hint="default" w:ascii="Times New Roman" w:hAnsi="Times New Roman" w:eastAsia="宋体" w:cs="Times New Roman"/>
                <w:kern w:val="2"/>
                <w:sz w:val="21"/>
                <w:szCs w:val="21"/>
              </w:rPr>
            </w:pPr>
            <w:r>
              <w:rPr>
                <w:rFonts w:hint="eastAsia" w:ascii="宋体" w:hAnsi="宋体" w:eastAsia="宋体" w:cs="宋体"/>
                <w:kern w:val="2"/>
                <w:sz w:val="21"/>
                <w:szCs w:val="21"/>
              </w:rPr>
              <w:t>能够熟练掌握各模块的初始设置和具体操作</w:t>
            </w:r>
          </w:p>
        </w:tc>
      </w:tr>
      <w:tr w14:paraId="1EE7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226DBF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教学组织形式</w:t>
            </w:r>
          </w:p>
        </w:tc>
        <w:tc>
          <w:tcPr>
            <w:tcW w:w="6977" w:type="dxa"/>
            <w:gridSpan w:val="5"/>
            <w:tcBorders>
              <w:top w:val="single" w:color="auto" w:sz="4" w:space="0"/>
              <w:left w:val="nil"/>
              <w:bottom w:val="single" w:color="auto" w:sz="4" w:space="0"/>
              <w:right w:val="single" w:color="auto" w:sz="4" w:space="0"/>
            </w:tcBorders>
            <w:shd w:val="clear" w:color="auto" w:fill="auto"/>
            <w:vAlign w:val="center"/>
          </w:tcPr>
          <w:p w14:paraId="52667B71">
            <w:pPr>
              <w:keepNext w:val="0"/>
              <w:keepLines w:val="0"/>
              <w:widowControl w:val="0"/>
              <w:suppressLineNumbers w:val="0"/>
              <w:autoSpaceDE w:val="0"/>
              <w:autoSpaceDN/>
              <w:rPr>
                <w:rFonts w:hint="default" w:ascii="Times New Roman" w:hAnsi="Times New Roman" w:eastAsia="宋体" w:cs="Times New Roman"/>
                <w:kern w:val="2"/>
                <w:sz w:val="21"/>
                <w:szCs w:val="21"/>
              </w:rPr>
            </w:pPr>
            <w:r>
              <w:rPr>
                <w:rFonts w:hint="eastAsia" w:ascii="宋体" w:hAnsi="宋体" w:eastAsia="宋体" w:cs="宋体"/>
                <w:kern w:val="2"/>
                <w:sz w:val="21"/>
                <w:szCs w:val="21"/>
              </w:rPr>
              <w:t>老师讲解并演示操作过程，学生同步练习完成教材上案例的操作。</w:t>
            </w:r>
          </w:p>
        </w:tc>
      </w:tr>
    </w:tbl>
    <w:p w14:paraId="4118D4A9">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77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85"/>
        <w:gridCol w:w="1830"/>
        <w:gridCol w:w="1530"/>
        <w:gridCol w:w="930"/>
        <w:gridCol w:w="1845"/>
        <w:gridCol w:w="855"/>
      </w:tblGrid>
      <w:tr w14:paraId="2161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1CCC168">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课程名称</w:t>
            </w:r>
          </w:p>
        </w:tc>
        <w:tc>
          <w:tcPr>
            <w:tcW w:w="1830" w:type="dxa"/>
            <w:tcBorders>
              <w:top w:val="single" w:color="auto" w:sz="4" w:space="0"/>
              <w:left w:val="nil"/>
              <w:bottom w:val="single" w:color="auto" w:sz="4" w:space="0"/>
              <w:right w:val="single" w:color="auto" w:sz="4" w:space="0"/>
            </w:tcBorders>
            <w:shd w:val="clear" w:color="auto" w:fill="auto"/>
            <w:vAlign w:val="center"/>
          </w:tcPr>
          <w:p w14:paraId="3C3AD9BC">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【88212006】</w:t>
            </w:r>
          </w:p>
        </w:tc>
        <w:tc>
          <w:tcPr>
            <w:tcW w:w="1530" w:type="dxa"/>
            <w:tcBorders>
              <w:top w:val="single" w:color="auto" w:sz="4" w:space="0"/>
              <w:left w:val="nil"/>
              <w:bottom w:val="single" w:color="auto" w:sz="4" w:space="0"/>
              <w:right w:val="single" w:color="auto" w:sz="4" w:space="0"/>
            </w:tcBorders>
            <w:shd w:val="clear" w:color="auto" w:fill="auto"/>
            <w:vAlign w:val="center"/>
          </w:tcPr>
          <w:p w14:paraId="4DE7E4B3">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课程名称</w:t>
            </w:r>
          </w:p>
        </w:tc>
        <w:tc>
          <w:tcPr>
            <w:tcW w:w="3630" w:type="dxa"/>
            <w:gridSpan w:val="3"/>
            <w:tcBorders>
              <w:top w:val="single" w:color="auto" w:sz="4" w:space="0"/>
              <w:left w:val="nil"/>
              <w:bottom w:val="single" w:color="auto" w:sz="4" w:space="0"/>
              <w:right w:val="single" w:color="auto" w:sz="4" w:space="0"/>
            </w:tcBorders>
            <w:shd w:val="clear" w:color="auto" w:fill="auto"/>
            <w:vAlign w:val="center"/>
          </w:tcPr>
          <w:p w14:paraId="6665F2A1">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初级会计实务1</w:t>
            </w:r>
          </w:p>
        </w:tc>
      </w:tr>
      <w:tr w14:paraId="50FB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E97C6F7">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学习领域</w:t>
            </w:r>
          </w:p>
        </w:tc>
        <w:tc>
          <w:tcPr>
            <w:tcW w:w="1830" w:type="dxa"/>
            <w:tcBorders>
              <w:top w:val="single" w:color="auto" w:sz="4" w:space="0"/>
              <w:left w:val="nil"/>
              <w:bottom w:val="single" w:color="auto" w:sz="4" w:space="0"/>
              <w:right w:val="single" w:color="auto" w:sz="4" w:space="0"/>
            </w:tcBorders>
            <w:shd w:val="clear" w:color="auto" w:fill="auto"/>
            <w:vAlign w:val="center"/>
          </w:tcPr>
          <w:p w14:paraId="6B17FE92">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专业课程模块</w:t>
            </w:r>
          </w:p>
        </w:tc>
        <w:tc>
          <w:tcPr>
            <w:tcW w:w="1530" w:type="dxa"/>
            <w:tcBorders>
              <w:top w:val="single" w:color="auto" w:sz="4" w:space="0"/>
              <w:left w:val="nil"/>
              <w:bottom w:val="single" w:color="auto" w:sz="4" w:space="0"/>
              <w:right w:val="single" w:color="auto" w:sz="4" w:space="0"/>
            </w:tcBorders>
            <w:shd w:val="clear" w:color="auto" w:fill="auto"/>
            <w:vAlign w:val="center"/>
          </w:tcPr>
          <w:p w14:paraId="3596C6E3">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课程性质</w:t>
            </w:r>
          </w:p>
        </w:tc>
        <w:tc>
          <w:tcPr>
            <w:tcW w:w="930" w:type="dxa"/>
            <w:tcBorders>
              <w:top w:val="single" w:color="auto" w:sz="4" w:space="0"/>
              <w:left w:val="nil"/>
              <w:bottom w:val="single" w:color="auto" w:sz="4" w:space="0"/>
              <w:right w:val="single" w:color="auto" w:sz="4" w:space="0"/>
            </w:tcBorders>
            <w:shd w:val="clear" w:color="auto" w:fill="auto"/>
            <w:vAlign w:val="center"/>
          </w:tcPr>
          <w:p w14:paraId="318B4ECA">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必修</w:t>
            </w:r>
          </w:p>
        </w:tc>
        <w:tc>
          <w:tcPr>
            <w:tcW w:w="1845" w:type="dxa"/>
            <w:tcBorders>
              <w:top w:val="single" w:color="auto" w:sz="4" w:space="0"/>
              <w:left w:val="nil"/>
              <w:bottom w:val="single" w:color="auto" w:sz="4" w:space="0"/>
              <w:right w:val="single" w:color="auto" w:sz="4" w:space="0"/>
            </w:tcBorders>
            <w:shd w:val="clear" w:color="auto" w:fill="auto"/>
            <w:vAlign w:val="center"/>
          </w:tcPr>
          <w:p w14:paraId="5FDDF46C">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课程类型</w:t>
            </w:r>
          </w:p>
        </w:tc>
        <w:tc>
          <w:tcPr>
            <w:tcW w:w="855" w:type="dxa"/>
            <w:tcBorders>
              <w:top w:val="single" w:color="auto" w:sz="4" w:space="0"/>
              <w:left w:val="nil"/>
              <w:bottom w:val="single" w:color="auto" w:sz="4" w:space="0"/>
              <w:right w:val="single" w:color="auto" w:sz="4" w:space="0"/>
            </w:tcBorders>
            <w:shd w:val="clear" w:color="auto" w:fill="auto"/>
            <w:vAlign w:val="center"/>
          </w:tcPr>
          <w:p w14:paraId="304A4AAB">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B类</w:t>
            </w:r>
          </w:p>
        </w:tc>
      </w:tr>
      <w:tr w14:paraId="7856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AC2A862">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总学时</w:t>
            </w:r>
          </w:p>
        </w:tc>
        <w:tc>
          <w:tcPr>
            <w:tcW w:w="1830" w:type="dxa"/>
            <w:tcBorders>
              <w:top w:val="single" w:color="auto" w:sz="4" w:space="0"/>
              <w:left w:val="nil"/>
              <w:bottom w:val="single" w:color="auto" w:sz="4" w:space="0"/>
              <w:right w:val="single" w:color="auto" w:sz="4" w:space="0"/>
            </w:tcBorders>
            <w:shd w:val="clear" w:color="auto" w:fill="auto"/>
            <w:vAlign w:val="center"/>
          </w:tcPr>
          <w:p w14:paraId="77E2579C">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80</w:t>
            </w:r>
          </w:p>
        </w:tc>
        <w:tc>
          <w:tcPr>
            <w:tcW w:w="1530" w:type="dxa"/>
            <w:tcBorders>
              <w:top w:val="single" w:color="auto" w:sz="4" w:space="0"/>
              <w:left w:val="nil"/>
              <w:bottom w:val="single" w:color="auto" w:sz="4" w:space="0"/>
              <w:right w:val="single" w:color="auto" w:sz="4" w:space="0"/>
            </w:tcBorders>
            <w:shd w:val="clear" w:color="auto" w:fill="auto"/>
            <w:vAlign w:val="center"/>
          </w:tcPr>
          <w:p w14:paraId="2694997E">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理论学时</w:t>
            </w:r>
          </w:p>
        </w:tc>
        <w:tc>
          <w:tcPr>
            <w:tcW w:w="930" w:type="dxa"/>
            <w:tcBorders>
              <w:top w:val="single" w:color="auto" w:sz="4" w:space="0"/>
              <w:left w:val="nil"/>
              <w:bottom w:val="single" w:color="auto" w:sz="4" w:space="0"/>
              <w:right w:val="single" w:color="auto" w:sz="4" w:space="0"/>
            </w:tcBorders>
            <w:shd w:val="clear" w:color="auto" w:fill="auto"/>
            <w:vAlign w:val="center"/>
          </w:tcPr>
          <w:p w14:paraId="719684A4">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40</w:t>
            </w:r>
          </w:p>
        </w:tc>
        <w:tc>
          <w:tcPr>
            <w:tcW w:w="1845" w:type="dxa"/>
            <w:tcBorders>
              <w:top w:val="single" w:color="auto" w:sz="4" w:space="0"/>
              <w:left w:val="nil"/>
              <w:bottom w:val="single" w:color="auto" w:sz="4" w:space="0"/>
              <w:right w:val="single" w:color="auto" w:sz="4" w:space="0"/>
            </w:tcBorders>
            <w:shd w:val="clear" w:color="auto" w:fill="auto"/>
            <w:vAlign w:val="center"/>
          </w:tcPr>
          <w:p w14:paraId="21E57994">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实践学时</w:t>
            </w:r>
          </w:p>
        </w:tc>
        <w:tc>
          <w:tcPr>
            <w:tcW w:w="855" w:type="dxa"/>
            <w:tcBorders>
              <w:top w:val="single" w:color="auto" w:sz="4" w:space="0"/>
              <w:left w:val="nil"/>
              <w:bottom w:val="single" w:color="auto" w:sz="4" w:space="0"/>
              <w:right w:val="single" w:color="auto" w:sz="4" w:space="0"/>
            </w:tcBorders>
            <w:shd w:val="clear" w:color="auto" w:fill="auto"/>
            <w:vAlign w:val="center"/>
          </w:tcPr>
          <w:p w14:paraId="7ADB1851">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40</w:t>
            </w:r>
          </w:p>
        </w:tc>
      </w:tr>
      <w:tr w14:paraId="17AF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7DFE99C">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学分</w:t>
            </w:r>
          </w:p>
        </w:tc>
        <w:tc>
          <w:tcPr>
            <w:tcW w:w="1830" w:type="dxa"/>
            <w:tcBorders>
              <w:top w:val="single" w:color="auto" w:sz="4" w:space="0"/>
              <w:left w:val="nil"/>
              <w:bottom w:val="single" w:color="auto" w:sz="4" w:space="0"/>
              <w:right w:val="single" w:color="auto" w:sz="4" w:space="0"/>
            </w:tcBorders>
            <w:shd w:val="clear" w:color="auto" w:fill="auto"/>
            <w:vAlign w:val="center"/>
          </w:tcPr>
          <w:p w14:paraId="204CEA99">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530" w:type="dxa"/>
            <w:tcBorders>
              <w:top w:val="single" w:color="auto" w:sz="4" w:space="0"/>
              <w:left w:val="nil"/>
              <w:bottom w:val="single" w:color="auto" w:sz="4" w:space="0"/>
              <w:right w:val="single" w:color="auto" w:sz="4" w:space="0"/>
            </w:tcBorders>
            <w:shd w:val="clear" w:color="auto" w:fill="auto"/>
            <w:vAlign w:val="center"/>
          </w:tcPr>
          <w:p w14:paraId="3B954CF3">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考核方式</w:t>
            </w:r>
          </w:p>
        </w:tc>
        <w:tc>
          <w:tcPr>
            <w:tcW w:w="930" w:type="dxa"/>
            <w:tcBorders>
              <w:top w:val="single" w:color="auto" w:sz="4" w:space="0"/>
              <w:left w:val="nil"/>
              <w:bottom w:val="single" w:color="auto" w:sz="4" w:space="0"/>
              <w:right w:val="single" w:color="auto" w:sz="4" w:space="0"/>
            </w:tcBorders>
            <w:shd w:val="clear" w:color="auto" w:fill="auto"/>
            <w:vAlign w:val="center"/>
          </w:tcPr>
          <w:p w14:paraId="7A084151">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考试</w:t>
            </w:r>
          </w:p>
        </w:tc>
        <w:tc>
          <w:tcPr>
            <w:tcW w:w="1845" w:type="dxa"/>
            <w:tcBorders>
              <w:top w:val="single" w:color="auto" w:sz="4" w:space="0"/>
              <w:left w:val="nil"/>
              <w:bottom w:val="single" w:color="auto" w:sz="4" w:space="0"/>
              <w:right w:val="single" w:color="auto" w:sz="4" w:space="0"/>
            </w:tcBorders>
            <w:shd w:val="clear" w:color="auto" w:fill="auto"/>
            <w:vAlign w:val="center"/>
          </w:tcPr>
          <w:p w14:paraId="658E1606">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是否核心课程</w:t>
            </w:r>
          </w:p>
        </w:tc>
        <w:tc>
          <w:tcPr>
            <w:tcW w:w="855" w:type="dxa"/>
            <w:tcBorders>
              <w:top w:val="single" w:color="auto" w:sz="4" w:space="0"/>
              <w:left w:val="nil"/>
              <w:bottom w:val="single" w:color="auto" w:sz="4" w:space="0"/>
              <w:right w:val="single" w:color="auto" w:sz="4" w:space="0"/>
            </w:tcBorders>
            <w:shd w:val="clear" w:color="auto" w:fill="auto"/>
            <w:vAlign w:val="center"/>
          </w:tcPr>
          <w:p w14:paraId="46B1D461">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是</w:t>
            </w:r>
          </w:p>
        </w:tc>
      </w:tr>
      <w:tr w14:paraId="5E0C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6AB1D98">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典型工作任务</w:t>
            </w:r>
          </w:p>
        </w:tc>
        <w:tc>
          <w:tcPr>
            <w:tcW w:w="699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9C7F939">
            <w:pPr>
              <w:keepNext w:val="0"/>
              <w:keepLines w:val="0"/>
              <w:widowControl/>
              <w:suppressLineNumbers w:val="0"/>
              <w:autoSpaceDE w:val="0"/>
              <w:autoSpaceDN/>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rPr>
              <w:t>2.1. 原始凭证与记账凭证的填制与审核</w:t>
            </w:r>
            <w:r>
              <w:rPr>
                <w:rFonts w:hint="eastAsia" w:ascii="宋体" w:hAnsi="宋体" w:eastAsia="宋体" w:cs="宋体"/>
                <w:kern w:val="2"/>
                <w:sz w:val="21"/>
                <w:szCs w:val="21"/>
              </w:rPr>
              <w:br w:type="textWrapping"/>
            </w:r>
            <w:r>
              <w:rPr>
                <w:rFonts w:hint="eastAsia" w:ascii="宋体" w:hAnsi="宋体" w:eastAsia="宋体" w:cs="宋体"/>
                <w:kern w:val="2"/>
                <w:sz w:val="21"/>
                <w:szCs w:val="21"/>
              </w:rPr>
              <w:t>2.2. 登记总账和明细账</w:t>
            </w:r>
            <w:r>
              <w:rPr>
                <w:rFonts w:hint="eastAsia" w:ascii="宋体" w:hAnsi="宋体" w:eastAsia="宋体" w:cs="宋体"/>
                <w:kern w:val="2"/>
                <w:sz w:val="21"/>
                <w:szCs w:val="21"/>
              </w:rPr>
              <w:br w:type="textWrapping"/>
            </w:r>
            <w:r>
              <w:rPr>
                <w:rFonts w:hint="eastAsia" w:ascii="宋体" w:hAnsi="宋体" w:eastAsia="宋体" w:cs="宋体"/>
                <w:kern w:val="2"/>
                <w:sz w:val="21"/>
                <w:szCs w:val="21"/>
              </w:rPr>
              <w:t>4.1. 凭证的审核</w:t>
            </w:r>
            <w:r>
              <w:rPr>
                <w:rFonts w:hint="eastAsia" w:ascii="宋体" w:hAnsi="宋体" w:eastAsia="宋体" w:cs="宋体"/>
                <w:kern w:val="2"/>
                <w:sz w:val="21"/>
                <w:szCs w:val="21"/>
              </w:rPr>
              <w:br w:type="textWrapping"/>
            </w:r>
            <w:r>
              <w:rPr>
                <w:rFonts w:hint="eastAsia" w:ascii="宋体" w:hAnsi="宋体" w:eastAsia="宋体" w:cs="宋体"/>
                <w:kern w:val="2"/>
                <w:sz w:val="21"/>
                <w:szCs w:val="21"/>
              </w:rPr>
              <w:t>4.2. 账簿的审核</w:t>
            </w:r>
          </w:p>
        </w:tc>
      </w:tr>
      <w:tr w14:paraId="0560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A978DEF">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工作任务</w:t>
            </w:r>
          </w:p>
          <w:p w14:paraId="30B5F70C">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能力</w:t>
            </w:r>
          </w:p>
        </w:tc>
        <w:tc>
          <w:tcPr>
            <w:tcW w:w="699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AA0AF77">
            <w:pPr>
              <w:keepNext w:val="0"/>
              <w:keepLines w:val="0"/>
              <w:widowControl/>
              <w:suppressLineNumbers w:val="0"/>
              <w:autoSpaceDE w:val="0"/>
              <w:autoSpaceDN/>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rPr>
              <w:t>1.能够按照规定完成原始凭证的合法性、合理性和真实性的审核工作。</w:t>
            </w:r>
            <w:r>
              <w:rPr>
                <w:rFonts w:hint="eastAsia" w:ascii="宋体" w:hAnsi="宋体" w:eastAsia="宋体" w:cs="宋体"/>
                <w:kern w:val="2"/>
                <w:sz w:val="21"/>
                <w:szCs w:val="21"/>
              </w:rPr>
              <w:br w:type="textWrapping"/>
            </w:r>
            <w:r>
              <w:rPr>
                <w:rFonts w:hint="eastAsia" w:ascii="宋体" w:hAnsi="宋体" w:eastAsia="宋体" w:cs="宋体"/>
                <w:kern w:val="2"/>
                <w:sz w:val="21"/>
                <w:szCs w:val="21"/>
              </w:rPr>
              <w:t>2.掌握原始凭证的填制和审核要点，能够准确无误规范填写原始凭证。</w:t>
            </w:r>
            <w:r>
              <w:rPr>
                <w:rFonts w:hint="eastAsia" w:ascii="宋体" w:hAnsi="宋体" w:eastAsia="宋体" w:cs="宋体"/>
                <w:kern w:val="2"/>
                <w:sz w:val="21"/>
                <w:szCs w:val="21"/>
              </w:rPr>
              <w:br w:type="textWrapping"/>
            </w:r>
            <w:r>
              <w:rPr>
                <w:rFonts w:hint="eastAsia" w:ascii="宋体" w:hAnsi="宋体" w:eastAsia="宋体" w:cs="宋体"/>
                <w:kern w:val="2"/>
                <w:sz w:val="21"/>
                <w:szCs w:val="21"/>
              </w:rPr>
              <w:t>3.熟悉账簿启用、登记规则。</w:t>
            </w:r>
            <w:r>
              <w:rPr>
                <w:rFonts w:hint="eastAsia" w:ascii="宋体" w:hAnsi="宋体" w:eastAsia="宋体" w:cs="宋体"/>
                <w:kern w:val="2"/>
                <w:sz w:val="21"/>
                <w:szCs w:val="21"/>
              </w:rPr>
              <w:br w:type="textWrapping"/>
            </w:r>
            <w:r>
              <w:rPr>
                <w:rFonts w:hint="eastAsia" w:ascii="宋体" w:hAnsi="宋体" w:eastAsia="宋体" w:cs="宋体"/>
                <w:kern w:val="2"/>
                <w:sz w:val="21"/>
                <w:szCs w:val="21"/>
              </w:rPr>
              <w:t>4.熟悉原始凭证的填制要求和填制方法。</w:t>
            </w:r>
            <w:r>
              <w:rPr>
                <w:rFonts w:hint="eastAsia" w:ascii="宋体" w:hAnsi="宋体" w:eastAsia="宋体" w:cs="宋体"/>
                <w:kern w:val="2"/>
                <w:sz w:val="21"/>
                <w:szCs w:val="21"/>
              </w:rPr>
              <w:br w:type="textWrapping"/>
            </w:r>
            <w:r>
              <w:rPr>
                <w:rFonts w:hint="eastAsia" w:ascii="宋体" w:hAnsi="宋体" w:eastAsia="宋体" w:cs="宋体"/>
                <w:kern w:val="2"/>
                <w:sz w:val="21"/>
                <w:szCs w:val="21"/>
              </w:rPr>
              <w:t>5.能够联系发生的经济业务审核原始凭证的合法性、合理性、真实性、准确性。</w:t>
            </w:r>
            <w:r>
              <w:rPr>
                <w:rFonts w:hint="eastAsia" w:ascii="宋体" w:hAnsi="宋体" w:eastAsia="宋体" w:cs="宋体"/>
                <w:kern w:val="2"/>
                <w:sz w:val="21"/>
                <w:szCs w:val="21"/>
              </w:rPr>
              <w:br w:type="textWrapping"/>
            </w:r>
            <w:r>
              <w:rPr>
                <w:rFonts w:hint="eastAsia" w:ascii="宋体" w:hAnsi="宋体" w:eastAsia="宋体" w:cs="宋体"/>
                <w:kern w:val="2"/>
                <w:sz w:val="21"/>
                <w:szCs w:val="21"/>
              </w:rPr>
              <w:t>6.熟悉账务处理程序</w:t>
            </w:r>
          </w:p>
        </w:tc>
      </w:tr>
      <w:tr w14:paraId="19A7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CBE045F">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毕业要求</w:t>
            </w:r>
          </w:p>
          <w:p w14:paraId="34DBE42F">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指标点</w:t>
            </w:r>
          </w:p>
        </w:tc>
        <w:tc>
          <w:tcPr>
            <w:tcW w:w="699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459279CD">
            <w:pPr>
              <w:keepNext w:val="0"/>
              <w:keepLines w:val="0"/>
              <w:widowControl/>
              <w:suppressLineNumbers w:val="0"/>
              <w:autoSpaceDE w:val="0"/>
              <w:autoSpaceDN/>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rPr>
              <w:t>4.1. 遵循爱岗敬业、诚实守信、廉洁自律、客观公正的会计职业道德，具备严肃认真、一丝不苟、忠于职守、尽职尽责、实事求是、不偏不倚的会计人基本素质；</w:t>
            </w:r>
            <w:r>
              <w:rPr>
                <w:rFonts w:hint="eastAsia" w:ascii="宋体" w:hAnsi="宋体" w:eastAsia="宋体" w:cs="宋体"/>
                <w:kern w:val="2"/>
                <w:sz w:val="21"/>
                <w:szCs w:val="21"/>
              </w:rPr>
              <w:br w:type="textWrapping"/>
            </w:r>
            <w:r>
              <w:rPr>
                <w:rFonts w:hint="eastAsia" w:ascii="宋体" w:hAnsi="宋体" w:eastAsia="宋体" w:cs="宋体"/>
                <w:kern w:val="2"/>
                <w:sz w:val="21"/>
                <w:szCs w:val="21"/>
              </w:rPr>
              <w:t>4.2. 遵守宪法和会计行业法律法规，履行道德准则和行为规范；</w:t>
            </w:r>
            <w:r>
              <w:rPr>
                <w:rFonts w:hint="eastAsia" w:ascii="宋体" w:hAnsi="宋体" w:eastAsia="宋体" w:cs="宋体"/>
                <w:kern w:val="2"/>
                <w:sz w:val="21"/>
                <w:szCs w:val="21"/>
              </w:rPr>
              <w:br w:type="textWrapping"/>
            </w:r>
            <w:r>
              <w:rPr>
                <w:rFonts w:hint="eastAsia" w:ascii="宋体" w:hAnsi="宋体" w:eastAsia="宋体" w:cs="宋体"/>
                <w:kern w:val="2"/>
                <w:sz w:val="21"/>
                <w:szCs w:val="21"/>
              </w:rPr>
              <w:t>4.4. 掌握企业记账的原理、程序和方法；能够完成会计核算、成本计算、涉税事务处理；</w:t>
            </w:r>
          </w:p>
        </w:tc>
      </w:tr>
      <w:tr w14:paraId="1EBB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5C690D9">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课程目标</w:t>
            </w:r>
          </w:p>
        </w:tc>
        <w:tc>
          <w:tcPr>
            <w:tcW w:w="699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40C784C6">
            <w:pPr>
              <w:keepNext w:val="0"/>
              <w:keepLines w:val="0"/>
              <w:widowControl/>
              <w:suppressLineNumbers w:val="0"/>
              <w:autoSpaceDE w:val="0"/>
              <w:autoSpaceDN/>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rPr>
              <w:t>A2：具备爱岗敬业、诚实守信、廉洁自律、客观公正的会计职业道德，养成严肃认真、一丝不苟、忠于职守、尽职尽责、实事求是、不偏不倚的会计人基本素质；</w:t>
            </w:r>
            <w:r>
              <w:rPr>
                <w:rFonts w:hint="eastAsia" w:ascii="宋体" w:hAnsi="宋体" w:eastAsia="宋体" w:cs="宋体"/>
                <w:kern w:val="2"/>
                <w:sz w:val="21"/>
                <w:szCs w:val="21"/>
              </w:rPr>
              <w:br w:type="textWrapping"/>
            </w:r>
            <w:r>
              <w:rPr>
                <w:rFonts w:hint="eastAsia" w:ascii="宋体" w:hAnsi="宋体" w:eastAsia="宋体" w:cs="宋体"/>
                <w:kern w:val="2"/>
                <w:sz w:val="21"/>
                <w:szCs w:val="21"/>
              </w:rPr>
              <w:t>A8：遵守宪法和会计行业法律法规、崇德向善、尊重生命、热爱劳动，履行道德准则和行为规范；</w:t>
            </w:r>
            <w:r>
              <w:rPr>
                <w:rFonts w:hint="eastAsia" w:ascii="宋体" w:hAnsi="宋体" w:eastAsia="宋体" w:cs="宋体"/>
                <w:kern w:val="2"/>
                <w:sz w:val="21"/>
                <w:szCs w:val="21"/>
              </w:rPr>
              <w:br w:type="textWrapping"/>
            </w:r>
            <w:r>
              <w:rPr>
                <w:rFonts w:hint="eastAsia" w:ascii="宋体" w:hAnsi="宋体" w:eastAsia="宋体" w:cs="宋体"/>
                <w:kern w:val="2"/>
                <w:sz w:val="21"/>
                <w:szCs w:val="21"/>
              </w:rPr>
              <w:t>B6：掌握企业记账的原理、程序和方法；</w:t>
            </w:r>
            <w:r>
              <w:rPr>
                <w:rFonts w:hint="eastAsia" w:ascii="宋体" w:hAnsi="宋体" w:eastAsia="宋体" w:cs="宋体"/>
                <w:kern w:val="2"/>
                <w:sz w:val="21"/>
                <w:szCs w:val="21"/>
              </w:rPr>
              <w:br w:type="textWrapping"/>
            </w:r>
            <w:r>
              <w:rPr>
                <w:rFonts w:hint="eastAsia" w:ascii="宋体" w:hAnsi="宋体" w:eastAsia="宋体" w:cs="宋体"/>
                <w:kern w:val="2"/>
                <w:sz w:val="21"/>
                <w:szCs w:val="21"/>
              </w:rPr>
              <w:t>C1：能够完成会计核算、成本计算、涉税事务处理；</w:t>
            </w:r>
          </w:p>
        </w:tc>
      </w:tr>
      <w:tr w14:paraId="5B55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077B360">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教学内容 </w:t>
            </w:r>
          </w:p>
        </w:tc>
        <w:tc>
          <w:tcPr>
            <w:tcW w:w="699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F5F80FB">
            <w:pPr>
              <w:keepNext w:val="0"/>
              <w:keepLines w:val="0"/>
              <w:widowControl w:val="0"/>
              <w:numPr>
                <w:ilvl w:val="0"/>
                <w:numId w:val="9"/>
              </w:numPr>
              <w:suppressLineNumbers w:val="0"/>
              <w:autoSpaceDE w:val="0"/>
              <w:autoSpaceDN/>
              <w:ind w:left="0" w:firstLine="0"/>
              <w:rPr>
                <w:rFonts w:hint="eastAsia" w:ascii="宋体" w:hAnsi="宋体" w:eastAsia="宋体" w:cs="宋体"/>
                <w:kern w:val="2"/>
                <w:sz w:val="21"/>
                <w:szCs w:val="21"/>
              </w:rPr>
            </w:pPr>
            <w:r>
              <w:rPr>
                <w:rFonts w:hint="eastAsia" w:ascii="宋体" w:hAnsi="宋体" w:eastAsia="宋体" w:cs="宋体"/>
                <w:kern w:val="2"/>
                <w:sz w:val="21"/>
                <w:szCs w:val="21"/>
              </w:rPr>
              <w:t>财务会计概述</w:t>
            </w:r>
          </w:p>
          <w:p w14:paraId="05949AAE">
            <w:pPr>
              <w:keepNext w:val="0"/>
              <w:keepLines w:val="0"/>
              <w:widowControl w:val="0"/>
              <w:numPr>
                <w:ilvl w:val="0"/>
                <w:numId w:val="9"/>
              </w:numPr>
              <w:suppressLineNumbers w:val="0"/>
              <w:autoSpaceDE w:val="0"/>
              <w:autoSpaceDN/>
              <w:ind w:left="0" w:firstLine="0"/>
              <w:rPr>
                <w:rFonts w:hint="eastAsia" w:ascii="宋体" w:hAnsi="宋体" w:eastAsia="宋体" w:cs="宋体"/>
                <w:kern w:val="2"/>
                <w:sz w:val="21"/>
                <w:szCs w:val="21"/>
              </w:rPr>
            </w:pPr>
            <w:r>
              <w:rPr>
                <w:rFonts w:hint="eastAsia" w:ascii="宋体" w:hAnsi="宋体" w:eastAsia="宋体" w:cs="宋体"/>
                <w:kern w:val="2"/>
                <w:sz w:val="21"/>
                <w:szCs w:val="21"/>
              </w:rPr>
              <w:t>货币资金</w:t>
            </w:r>
          </w:p>
          <w:p w14:paraId="37E50837">
            <w:pPr>
              <w:keepNext w:val="0"/>
              <w:keepLines w:val="0"/>
              <w:widowControl w:val="0"/>
              <w:numPr>
                <w:ilvl w:val="0"/>
                <w:numId w:val="9"/>
              </w:numPr>
              <w:suppressLineNumbers w:val="0"/>
              <w:autoSpaceDE w:val="0"/>
              <w:autoSpaceDN/>
              <w:ind w:left="0" w:firstLine="0"/>
              <w:rPr>
                <w:rFonts w:hint="eastAsia" w:ascii="宋体" w:hAnsi="宋体" w:eastAsia="宋体" w:cs="宋体"/>
                <w:kern w:val="2"/>
                <w:sz w:val="21"/>
                <w:szCs w:val="21"/>
              </w:rPr>
            </w:pPr>
            <w:r>
              <w:rPr>
                <w:rFonts w:hint="eastAsia" w:ascii="宋体" w:hAnsi="宋体" w:eastAsia="宋体" w:cs="宋体"/>
                <w:kern w:val="2"/>
                <w:sz w:val="21"/>
                <w:szCs w:val="21"/>
              </w:rPr>
              <w:t>金融资产</w:t>
            </w:r>
          </w:p>
          <w:p w14:paraId="71151C4D">
            <w:pPr>
              <w:keepNext w:val="0"/>
              <w:keepLines w:val="0"/>
              <w:widowControl w:val="0"/>
              <w:numPr>
                <w:ilvl w:val="0"/>
                <w:numId w:val="9"/>
              </w:numPr>
              <w:suppressLineNumbers w:val="0"/>
              <w:autoSpaceDE w:val="0"/>
              <w:autoSpaceDN/>
              <w:ind w:left="0" w:firstLine="0"/>
              <w:rPr>
                <w:rFonts w:hint="eastAsia" w:ascii="宋体" w:hAnsi="宋体" w:eastAsia="宋体" w:cs="宋体"/>
                <w:kern w:val="2"/>
                <w:sz w:val="21"/>
                <w:szCs w:val="21"/>
              </w:rPr>
            </w:pPr>
            <w:r>
              <w:rPr>
                <w:rFonts w:hint="eastAsia" w:ascii="宋体" w:hAnsi="宋体" w:eastAsia="宋体" w:cs="宋体"/>
                <w:kern w:val="2"/>
                <w:sz w:val="21"/>
                <w:szCs w:val="21"/>
              </w:rPr>
              <w:t>应收及预付款项</w:t>
            </w:r>
          </w:p>
          <w:p w14:paraId="3AE3649A">
            <w:pPr>
              <w:keepNext w:val="0"/>
              <w:keepLines w:val="0"/>
              <w:widowControl w:val="0"/>
              <w:numPr>
                <w:ilvl w:val="0"/>
                <w:numId w:val="9"/>
              </w:numPr>
              <w:suppressLineNumbers w:val="0"/>
              <w:autoSpaceDE w:val="0"/>
              <w:autoSpaceDN/>
              <w:ind w:left="0" w:firstLine="0"/>
              <w:rPr>
                <w:rFonts w:hint="eastAsia" w:ascii="宋体" w:hAnsi="宋体" w:eastAsia="宋体" w:cs="宋体"/>
                <w:kern w:val="2"/>
                <w:sz w:val="21"/>
                <w:szCs w:val="21"/>
              </w:rPr>
            </w:pPr>
            <w:r>
              <w:rPr>
                <w:rFonts w:hint="eastAsia" w:ascii="宋体" w:hAnsi="宋体" w:eastAsia="宋体" w:cs="宋体"/>
                <w:kern w:val="2"/>
                <w:sz w:val="21"/>
                <w:szCs w:val="21"/>
              </w:rPr>
              <w:t>存货</w:t>
            </w:r>
          </w:p>
          <w:p w14:paraId="47C87B8E">
            <w:pPr>
              <w:keepNext w:val="0"/>
              <w:keepLines w:val="0"/>
              <w:widowControl w:val="0"/>
              <w:numPr>
                <w:ilvl w:val="0"/>
                <w:numId w:val="9"/>
              </w:numPr>
              <w:suppressLineNumbers w:val="0"/>
              <w:autoSpaceDE w:val="0"/>
              <w:autoSpaceDN/>
              <w:ind w:left="0" w:firstLine="0"/>
              <w:rPr>
                <w:rFonts w:hint="eastAsia" w:ascii="宋体" w:hAnsi="宋体" w:eastAsia="宋体" w:cs="宋体"/>
                <w:kern w:val="2"/>
                <w:sz w:val="21"/>
                <w:szCs w:val="21"/>
              </w:rPr>
            </w:pPr>
            <w:r>
              <w:rPr>
                <w:rFonts w:hint="eastAsia" w:ascii="宋体" w:hAnsi="宋体" w:eastAsia="宋体" w:cs="宋体"/>
                <w:kern w:val="2"/>
                <w:sz w:val="21"/>
                <w:szCs w:val="21"/>
              </w:rPr>
              <w:t>长期投资</w:t>
            </w:r>
          </w:p>
          <w:p w14:paraId="455D2A5F">
            <w:pPr>
              <w:keepNext w:val="0"/>
              <w:keepLines w:val="0"/>
              <w:widowControl w:val="0"/>
              <w:numPr>
                <w:ilvl w:val="0"/>
                <w:numId w:val="9"/>
              </w:numPr>
              <w:suppressLineNumbers w:val="0"/>
              <w:autoSpaceDE w:val="0"/>
              <w:autoSpaceDN/>
              <w:ind w:left="0" w:firstLine="0"/>
              <w:rPr>
                <w:rFonts w:hint="eastAsia" w:ascii="宋体" w:hAnsi="宋体" w:eastAsia="宋体" w:cs="宋体"/>
                <w:kern w:val="2"/>
                <w:sz w:val="21"/>
                <w:szCs w:val="21"/>
              </w:rPr>
            </w:pPr>
            <w:r>
              <w:rPr>
                <w:rFonts w:hint="eastAsia" w:ascii="宋体" w:hAnsi="宋体" w:eastAsia="宋体" w:cs="宋体"/>
                <w:kern w:val="2"/>
                <w:sz w:val="21"/>
                <w:szCs w:val="21"/>
              </w:rPr>
              <w:t>固定资产</w:t>
            </w:r>
          </w:p>
          <w:p w14:paraId="25FC0789">
            <w:pPr>
              <w:keepNext w:val="0"/>
              <w:keepLines w:val="0"/>
              <w:widowControl w:val="0"/>
              <w:numPr>
                <w:ilvl w:val="0"/>
                <w:numId w:val="9"/>
              </w:numPr>
              <w:suppressLineNumbers w:val="0"/>
              <w:autoSpaceDE w:val="0"/>
              <w:autoSpaceDN/>
              <w:ind w:left="0" w:firstLine="0"/>
              <w:rPr>
                <w:rFonts w:hint="eastAsia" w:ascii="宋体" w:hAnsi="宋体" w:eastAsia="宋体" w:cs="宋体"/>
                <w:kern w:val="2"/>
                <w:sz w:val="21"/>
                <w:szCs w:val="21"/>
              </w:rPr>
            </w:pPr>
            <w:r>
              <w:rPr>
                <w:rFonts w:hint="eastAsia" w:ascii="宋体" w:hAnsi="宋体" w:eastAsia="宋体" w:cs="宋体"/>
                <w:kern w:val="2"/>
                <w:sz w:val="21"/>
                <w:szCs w:val="21"/>
              </w:rPr>
              <w:t>投资性房地产</w:t>
            </w:r>
          </w:p>
          <w:p w14:paraId="208CB6EE">
            <w:pPr>
              <w:keepNext w:val="0"/>
              <w:keepLines w:val="0"/>
              <w:widowControl w:val="0"/>
              <w:numPr>
                <w:ilvl w:val="0"/>
                <w:numId w:val="9"/>
              </w:numPr>
              <w:suppressLineNumbers w:val="0"/>
              <w:autoSpaceDE w:val="0"/>
              <w:autoSpaceDN/>
              <w:ind w:left="0" w:firstLine="0"/>
              <w:rPr>
                <w:rFonts w:hint="eastAsia" w:ascii="宋体" w:hAnsi="宋体" w:eastAsia="宋体" w:cs="宋体"/>
                <w:kern w:val="2"/>
                <w:sz w:val="21"/>
                <w:szCs w:val="21"/>
              </w:rPr>
            </w:pPr>
            <w:r>
              <w:rPr>
                <w:rFonts w:hint="eastAsia" w:ascii="宋体" w:hAnsi="宋体" w:eastAsia="宋体" w:cs="宋体"/>
                <w:kern w:val="2"/>
                <w:sz w:val="21"/>
                <w:szCs w:val="21"/>
              </w:rPr>
              <w:t>无形资产和其他资产</w:t>
            </w:r>
          </w:p>
        </w:tc>
      </w:tr>
      <w:tr w14:paraId="3B64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8FCBEC3">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教学要求</w:t>
            </w:r>
          </w:p>
        </w:tc>
        <w:tc>
          <w:tcPr>
            <w:tcW w:w="699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11436D9C">
            <w:pPr>
              <w:keepNext w:val="0"/>
              <w:keepLines w:val="0"/>
              <w:widowControl w:val="0"/>
              <w:suppressLineNumbers w:val="0"/>
              <w:autoSpaceDE w:val="0"/>
              <w:autoSpaceDN/>
              <w:rPr>
                <w:rFonts w:hint="eastAsia" w:ascii="宋体" w:hAnsi="宋体" w:eastAsia="宋体" w:cs="宋体"/>
                <w:kern w:val="2"/>
                <w:sz w:val="21"/>
                <w:szCs w:val="21"/>
              </w:rPr>
            </w:pPr>
            <w:r>
              <w:rPr>
                <w:rFonts w:hint="eastAsia" w:ascii="宋体" w:hAnsi="宋体" w:eastAsia="宋体" w:cs="宋体"/>
                <w:kern w:val="2"/>
                <w:sz w:val="21"/>
                <w:szCs w:val="21"/>
              </w:rPr>
              <w:t>熟悉会计工作的流程，掌握各类资产要素的具体核算办法和实操技能</w:t>
            </w:r>
          </w:p>
        </w:tc>
      </w:tr>
      <w:tr w14:paraId="7235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41F46EE">
            <w:pPr>
              <w:keepNext w:val="0"/>
              <w:keepLines w:val="0"/>
              <w:widowControl w:val="0"/>
              <w:suppressLineNumbers w:val="0"/>
              <w:autoSpaceDE w:val="0"/>
              <w:autoSpaceDN/>
              <w:jc w:val="center"/>
              <w:rPr>
                <w:rFonts w:hint="eastAsia" w:ascii="宋体" w:hAnsi="宋体" w:eastAsia="宋体" w:cs="宋体"/>
                <w:kern w:val="2"/>
                <w:sz w:val="21"/>
                <w:szCs w:val="21"/>
              </w:rPr>
            </w:pPr>
            <w:r>
              <w:rPr>
                <w:rFonts w:hint="eastAsia" w:ascii="宋体" w:hAnsi="宋体" w:eastAsia="宋体" w:cs="宋体"/>
                <w:kern w:val="2"/>
                <w:sz w:val="21"/>
                <w:szCs w:val="21"/>
              </w:rPr>
              <w:t>教学组织形式</w:t>
            </w:r>
          </w:p>
        </w:tc>
        <w:tc>
          <w:tcPr>
            <w:tcW w:w="6990" w:type="dxa"/>
            <w:gridSpan w:val="5"/>
            <w:tcBorders>
              <w:top w:val="single" w:color="auto" w:sz="4" w:space="0"/>
              <w:left w:val="nil"/>
              <w:bottom w:val="single" w:color="auto" w:sz="4" w:space="0"/>
              <w:right w:val="single" w:color="auto" w:sz="4" w:space="0"/>
            </w:tcBorders>
            <w:shd w:val="clear" w:color="auto" w:fill="auto"/>
            <w:vAlign w:val="center"/>
          </w:tcPr>
          <w:p w14:paraId="15D1D45F">
            <w:pPr>
              <w:keepNext w:val="0"/>
              <w:keepLines w:val="0"/>
              <w:widowControl w:val="0"/>
              <w:suppressLineNumbers w:val="0"/>
              <w:autoSpaceDE w:val="0"/>
              <w:autoSpaceDN/>
              <w:rPr>
                <w:rFonts w:hint="eastAsia" w:ascii="宋体" w:hAnsi="宋体" w:eastAsia="宋体" w:cs="宋体"/>
                <w:kern w:val="2"/>
                <w:sz w:val="21"/>
                <w:szCs w:val="21"/>
              </w:rPr>
            </w:pPr>
            <w:r>
              <w:rPr>
                <w:rFonts w:hint="eastAsia" w:ascii="宋体" w:hAnsi="宋体" w:eastAsia="宋体" w:cs="宋体"/>
                <w:kern w:val="2"/>
                <w:sz w:val="21"/>
                <w:szCs w:val="21"/>
              </w:rPr>
              <w:t>教师回顾上节课的重难点+教师通过案例讲解新知识+教师利用实训软件展示实操+学生完成课堂练习和实操任务+教师点评+学生完成课后作业</w:t>
            </w:r>
          </w:p>
        </w:tc>
      </w:tr>
    </w:tbl>
    <w:p w14:paraId="2D6F7985">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80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0"/>
        <w:gridCol w:w="1830"/>
        <w:gridCol w:w="1455"/>
        <w:gridCol w:w="990"/>
        <w:gridCol w:w="1710"/>
        <w:gridCol w:w="1020"/>
      </w:tblGrid>
      <w:tr w14:paraId="3E3C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A9DFEC9">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课程代码</w:t>
            </w:r>
          </w:p>
        </w:tc>
        <w:tc>
          <w:tcPr>
            <w:tcW w:w="1830" w:type="dxa"/>
            <w:tcBorders>
              <w:top w:val="single" w:color="auto" w:sz="4" w:space="0"/>
              <w:left w:val="nil"/>
              <w:bottom w:val="single" w:color="auto" w:sz="4" w:space="0"/>
              <w:right w:val="single" w:color="auto" w:sz="4" w:space="0"/>
            </w:tcBorders>
            <w:shd w:val="clear" w:color="auto" w:fill="auto"/>
            <w:vAlign w:val="center"/>
          </w:tcPr>
          <w:p w14:paraId="7E4ADC78">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【88212007】</w:t>
            </w:r>
          </w:p>
        </w:tc>
        <w:tc>
          <w:tcPr>
            <w:tcW w:w="1455" w:type="dxa"/>
            <w:tcBorders>
              <w:top w:val="single" w:color="auto" w:sz="4" w:space="0"/>
              <w:left w:val="nil"/>
              <w:bottom w:val="single" w:color="auto" w:sz="4" w:space="0"/>
              <w:right w:val="single" w:color="auto" w:sz="4" w:space="0"/>
            </w:tcBorders>
            <w:shd w:val="clear" w:color="auto" w:fill="auto"/>
            <w:vAlign w:val="center"/>
          </w:tcPr>
          <w:p w14:paraId="675C4DD9">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课程名称</w:t>
            </w:r>
          </w:p>
        </w:tc>
        <w:tc>
          <w:tcPr>
            <w:tcW w:w="3720" w:type="dxa"/>
            <w:gridSpan w:val="3"/>
            <w:tcBorders>
              <w:top w:val="single" w:color="auto" w:sz="4" w:space="0"/>
              <w:left w:val="nil"/>
              <w:bottom w:val="single" w:color="auto" w:sz="4" w:space="0"/>
              <w:right w:val="single" w:color="auto" w:sz="4" w:space="0"/>
            </w:tcBorders>
            <w:shd w:val="clear" w:color="auto" w:fill="auto"/>
            <w:vAlign w:val="center"/>
          </w:tcPr>
          <w:p w14:paraId="549C317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初级会计实务2</w:t>
            </w:r>
          </w:p>
        </w:tc>
      </w:tr>
      <w:tr w14:paraId="159D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778F830">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学习领域</w:t>
            </w:r>
          </w:p>
        </w:tc>
        <w:tc>
          <w:tcPr>
            <w:tcW w:w="1830" w:type="dxa"/>
            <w:tcBorders>
              <w:top w:val="single" w:color="auto" w:sz="4" w:space="0"/>
              <w:left w:val="nil"/>
              <w:bottom w:val="single" w:color="auto" w:sz="4" w:space="0"/>
              <w:right w:val="single" w:color="auto" w:sz="4" w:space="0"/>
            </w:tcBorders>
            <w:shd w:val="clear" w:color="auto" w:fill="auto"/>
            <w:vAlign w:val="center"/>
          </w:tcPr>
          <w:p w14:paraId="4F67CEE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专业课程模块</w:t>
            </w:r>
          </w:p>
        </w:tc>
        <w:tc>
          <w:tcPr>
            <w:tcW w:w="1455" w:type="dxa"/>
            <w:tcBorders>
              <w:top w:val="single" w:color="auto" w:sz="4" w:space="0"/>
              <w:left w:val="nil"/>
              <w:bottom w:val="single" w:color="auto" w:sz="4" w:space="0"/>
              <w:right w:val="single" w:color="auto" w:sz="4" w:space="0"/>
            </w:tcBorders>
            <w:shd w:val="clear" w:color="auto" w:fill="auto"/>
            <w:vAlign w:val="center"/>
          </w:tcPr>
          <w:p w14:paraId="57DB89CD">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课程性质</w:t>
            </w:r>
          </w:p>
        </w:tc>
        <w:tc>
          <w:tcPr>
            <w:tcW w:w="990" w:type="dxa"/>
            <w:tcBorders>
              <w:top w:val="single" w:color="auto" w:sz="4" w:space="0"/>
              <w:left w:val="nil"/>
              <w:bottom w:val="single" w:color="auto" w:sz="4" w:space="0"/>
              <w:right w:val="single" w:color="auto" w:sz="4" w:space="0"/>
            </w:tcBorders>
            <w:shd w:val="clear" w:color="auto" w:fill="auto"/>
            <w:vAlign w:val="center"/>
          </w:tcPr>
          <w:p w14:paraId="770D01E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必修</w:t>
            </w:r>
          </w:p>
        </w:tc>
        <w:tc>
          <w:tcPr>
            <w:tcW w:w="1710" w:type="dxa"/>
            <w:tcBorders>
              <w:top w:val="single" w:color="auto" w:sz="4" w:space="0"/>
              <w:left w:val="nil"/>
              <w:bottom w:val="single" w:color="auto" w:sz="4" w:space="0"/>
              <w:right w:val="single" w:color="auto" w:sz="4" w:space="0"/>
            </w:tcBorders>
            <w:shd w:val="clear" w:color="auto" w:fill="auto"/>
            <w:vAlign w:val="center"/>
          </w:tcPr>
          <w:p w14:paraId="67A2162F">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课程类型</w:t>
            </w:r>
          </w:p>
        </w:tc>
        <w:tc>
          <w:tcPr>
            <w:tcW w:w="1020" w:type="dxa"/>
            <w:tcBorders>
              <w:top w:val="single" w:color="auto" w:sz="4" w:space="0"/>
              <w:left w:val="nil"/>
              <w:bottom w:val="single" w:color="auto" w:sz="4" w:space="0"/>
              <w:right w:val="single" w:color="auto" w:sz="4" w:space="0"/>
            </w:tcBorders>
            <w:shd w:val="clear" w:color="auto" w:fill="auto"/>
            <w:vAlign w:val="center"/>
          </w:tcPr>
          <w:p w14:paraId="7470134C">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B类</w:t>
            </w:r>
          </w:p>
        </w:tc>
      </w:tr>
      <w:tr w14:paraId="13B2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3644AD5">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总学时</w:t>
            </w:r>
          </w:p>
        </w:tc>
        <w:tc>
          <w:tcPr>
            <w:tcW w:w="1830" w:type="dxa"/>
            <w:tcBorders>
              <w:top w:val="single" w:color="auto" w:sz="4" w:space="0"/>
              <w:left w:val="nil"/>
              <w:bottom w:val="single" w:color="auto" w:sz="4" w:space="0"/>
              <w:right w:val="single" w:color="auto" w:sz="4" w:space="0"/>
            </w:tcBorders>
            <w:shd w:val="clear" w:color="auto" w:fill="auto"/>
            <w:vAlign w:val="center"/>
          </w:tcPr>
          <w:p w14:paraId="64BA4274">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80</w:t>
            </w:r>
          </w:p>
        </w:tc>
        <w:tc>
          <w:tcPr>
            <w:tcW w:w="1455" w:type="dxa"/>
            <w:tcBorders>
              <w:top w:val="single" w:color="auto" w:sz="4" w:space="0"/>
              <w:left w:val="nil"/>
              <w:bottom w:val="single" w:color="auto" w:sz="4" w:space="0"/>
              <w:right w:val="single" w:color="auto" w:sz="4" w:space="0"/>
            </w:tcBorders>
            <w:shd w:val="clear" w:color="auto" w:fill="auto"/>
            <w:vAlign w:val="center"/>
          </w:tcPr>
          <w:p w14:paraId="2C35ED6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理论学时</w:t>
            </w:r>
          </w:p>
        </w:tc>
        <w:tc>
          <w:tcPr>
            <w:tcW w:w="990" w:type="dxa"/>
            <w:tcBorders>
              <w:top w:val="single" w:color="auto" w:sz="4" w:space="0"/>
              <w:left w:val="nil"/>
              <w:bottom w:val="single" w:color="auto" w:sz="4" w:space="0"/>
              <w:right w:val="single" w:color="auto" w:sz="4" w:space="0"/>
            </w:tcBorders>
            <w:shd w:val="clear" w:color="auto" w:fill="auto"/>
            <w:vAlign w:val="center"/>
          </w:tcPr>
          <w:p w14:paraId="12F08C8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40</w:t>
            </w:r>
          </w:p>
        </w:tc>
        <w:tc>
          <w:tcPr>
            <w:tcW w:w="1710" w:type="dxa"/>
            <w:tcBorders>
              <w:top w:val="single" w:color="auto" w:sz="4" w:space="0"/>
              <w:left w:val="nil"/>
              <w:bottom w:val="single" w:color="auto" w:sz="4" w:space="0"/>
              <w:right w:val="single" w:color="auto" w:sz="4" w:space="0"/>
            </w:tcBorders>
            <w:shd w:val="clear" w:color="auto" w:fill="auto"/>
            <w:vAlign w:val="center"/>
          </w:tcPr>
          <w:p w14:paraId="376DB74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实践学时</w:t>
            </w:r>
          </w:p>
        </w:tc>
        <w:tc>
          <w:tcPr>
            <w:tcW w:w="1020" w:type="dxa"/>
            <w:tcBorders>
              <w:top w:val="single" w:color="auto" w:sz="4" w:space="0"/>
              <w:left w:val="nil"/>
              <w:bottom w:val="single" w:color="auto" w:sz="4" w:space="0"/>
              <w:right w:val="single" w:color="auto" w:sz="4" w:space="0"/>
            </w:tcBorders>
            <w:shd w:val="clear" w:color="auto" w:fill="auto"/>
            <w:vAlign w:val="center"/>
          </w:tcPr>
          <w:p w14:paraId="42F0BCD8">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40</w:t>
            </w:r>
          </w:p>
        </w:tc>
      </w:tr>
      <w:tr w14:paraId="4AD2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2CC8B2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学分</w:t>
            </w:r>
          </w:p>
        </w:tc>
        <w:tc>
          <w:tcPr>
            <w:tcW w:w="1830" w:type="dxa"/>
            <w:tcBorders>
              <w:top w:val="single" w:color="auto" w:sz="4" w:space="0"/>
              <w:left w:val="nil"/>
              <w:bottom w:val="single" w:color="auto" w:sz="4" w:space="0"/>
              <w:right w:val="single" w:color="auto" w:sz="4" w:space="0"/>
            </w:tcBorders>
            <w:shd w:val="clear" w:color="auto" w:fill="auto"/>
            <w:vAlign w:val="center"/>
          </w:tcPr>
          <w:p w14:paraId="17CF24D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5</w:t>
            </w:r>
          </w:p>
        </w:tc>
        <w:tc>
          <w:tcPr>
            <w:tcW w:w="1455" w:type="dxa"/>
            <w:tcBorders>
              <w:top w:val="single" w:color="auto" w:sz="4" w:space="0"/>
              <w:left w:val="nil"/>
              <w:bottom w:val="single" w:color="auto" w:sz="4" w:space="0"/>
              <w:right w:val="single" w:color="auto" w:sz="4" w:space="0"/>
            </w:tcBorders>
            <w:shd w:val="clear" w:color="auto" w:fill="auto"/>
            <w:vAlign w:val="center"/>
          </w:tcPr>
          <w:p w14:paraId="7E8EC94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考核方式</w:t>
            </w:r>
          </w:p>
        </w:tc>
        <w:tc>
          <w:tcPr>
            <w:tcW w:w="990" w:type="dxa"/>
            <w:tcBorders>
              <w:top w:val="single" w:color="auto" w:sz="4" w:space="0"/>
              <w:left w:val="nil"/>
              <w:bottom w:val="single" w:color="auto" w:sz="4" w:space="0"/>
              <w:right w:val="single" w:color="auto" w:sz="4" w:space="0"/>
            </w:tcBorders>
            <w:shd w:val="clear" w:color="auto" w:fill="auto"/>
            <w:vAlign w:val="center"/>
          </w:tcPr>
          <w:p w14:paraId="1291807C">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考试</w:t>
            </w:r>
          </w:p>
        </w:tc>
        <w:tc>
          <w:tcPr>
            <w:tcW w:w="1710" w:type="dxa"/>
            <w:tcBorders>
              <w:top w:val="single" w:color="auto" w:sz="4" w:space="0"/>
              <w:left w:val="nil"/>
              <w:bottom w:val="single" w:color="auto" w:sz="4" w:space="0"/>
              <w:right w:val="single" w:color="auto" w:sz="4" w:space="0"/>
            </w:tcBorders>
            <w:shd w:val="clear" w:color="auto" w:fill="auto"/>
            <w:vAlign w:val="center"/>
          </w:tcPr>
          <w:p w14:paraId="045742A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是否核心课程</w:t>
            </w:r>
          </w:p>
        </w:tc>
        <w:tc>
          <w:tcPr>
            <w:tcW w:w="1020" w:type="dxa"/>
            <w:tcBorders>
              <w:top w:val="single" w:color="auto" w:sz="4" w:space="0"/>
              <w:left w:val="nil"/>
              <w:bottom w:val="single" w:color="auto" w:sz="4" w:space="0"/>
              <w:right w:val="single" w:color="auto" w:sz="4" w:space="0"/>
            </w:tcBorders>
            <w:shd w:val="clear" w:color="auto" w:fill="auto"/>
            <w:vAlign w:val="center"/>
          </w:tcPr>
          <w:p w14:paraId="5C045F34">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是</w:t>
            </w:r>
          </w:p>
        </w:tc>
      </w:tr>
      <w:tr w14:paraId="5117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5569FE5">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典型工作任务</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7E41813">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2.1. </w:t>
            </w:r>
            <w:r>
              <w:rPr>
                <w:rFonts w:hint="eastAsia" w:ascii="宋体" w:hAnsi="宋体" w:eastAsia="宋体" w:cs="宋体"/>
                <w:kern w:val="2"/>
                <w:sz w:val="21"/>
                <w:szCs w:val="21"/>
              </w:rPr>
              <w:t>原始凭证与记账凭证的填制与审核</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2.2. </w:t>
            </w:r>
            <w:r>
              <w:rPr>
                <w:rFonts w:hint="eastAsia" w:ascii="宋体" w:hAnsi="宋体" w:eastAsia="宋体" w:cs="宋体"/>
                <w:kern w:val="2"/>
                <w:sz w:val="21"/>
                <w:szCs w:val="21"/>
              </w:rPr>
              <w:t>登记总账和明细账</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2.3. </w:t>
            </w:r>
            <w:r>
              <w:rPr>
                <w:rFonts w:hint="eastAsia" w:ascii="宋体" w:hAnsi="宋体" w:eastAsia="宋体" w:cs="宋体"/>
                <w:kern w:val="2"/>
                <w:sz w:val="21"/>
                <w:szCs w:val="21"/>
              </w:rPr>
              <w:t>会计信息披露</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4.1. </w:t>
            </w:r>
            <w:r>
              <w:rPr>
                <w:rFonts w:hint="eastAsia" w:ascii="宋体" w:hAnsi="宋体" w:eastAsia="宋体" w:cs="宋体"/>
                <w:kern w:val="2"/>
                <w:sz w:val="21"/>
                <w:szCs w:val="21"/>
              </w:rPr>
              <w:t>凭证的审核</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4.2. </w:t>
            </w:r>
            <w:r>
              <w:rPr>
                <w:rFonts w:hint="eastAsia" w:ascii="宋体" w:hAnsi="宋体" w:eastAsia="宋体" w:cs="宋体"/>
                <w:kern w:val="2"/>
                <w:sz w:val="21"/>
                <w:szCs w:val="21"/>
              </w:rPr>
              <w:t>账簿的审核</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4.3. </w:t>
            </w:r>
            <w:r>
              <w:rPr>
                <w:rFonts w:hint="eastAsia" w:ascii="宋体" w:hAnsi="宋体" w:eastAsia="宋体" w:cs="宋体"/>
                <w:kern w:val="2"/>
                <w:sz w:val="21"/>
                <w:szCs w:val="21"/>
              </w:rPr>
              <w:t>审核会计报表</w:t>
            </w:r>
          </w:p>
        </w:tc>
      </w:tr>
      <w:tr w14:paraId="3FD6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46209B5">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工作任务</w:t>
            </w:r>
          </w:p>
          <w:p w14:paraId="42D30EE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能力</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396824AE">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1.</w:t>
            </w:r>
            <w:r>
              <w:rPr>
                <w:rFonts w:hint="eastAsia" w:ascii="宋体" w:hAnsi="宋体" w:eastAsia="宋体" w:cs="宋体"/>
                <w:kern w:val="2"/>
                <w:sz w:val="21"/>
                <w:szCs w:val="21"/>
              </w:rPr>
              <w:t>能够按照规定完成原始凭证的合法性、合理性和真实性的审核工作。</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2.</w:t>
            </w:r>
            <w:r>
              <w:rPr>
                <w:rFonts w:hint="eastAsia" w:ascii="宋体" w:hAnsi="宋体" w:eastAsia="宋体" w:cs="宋体"/>
                <w:kern w:val="2"/>
                <w:sz w:val="21"/>
                <w:szCs w:val="21"/>
              </w:rPr>
              <w:t>掌握原始凭证的填制和审核要点，能够准确无误规范填写原始凭证。</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3.</w:t>
            </w:r>
            <w:r>
              <w:rPr>
                <w:rFonts w:hint="eastAsia" w:ascii="宋体" w:hAnsi="宋体" w:eastAsia="宋体" w:cs="宋体"/>
                <w:kern w:val="2"/>
                <w:sz w:val="21"/>
                <w:szCs w:val="21"/>
              </w:rPr>
              <w:t>熟悉账簿启用、登记规则。</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4.</w:t>
            </w:r>
            <w:r>
              <w:rPr>
                <w:rFonts w:hint="eastAsia" w:ascii="宋体" w:hAnsi="宋体" w:eastAsia="宋体" w:cs="宋体"/>
                <w:kern w:val="2"/>
                <w:sz w:val="21"/>
                <w:szCs w:val="21"/>
              </w:rPr>
              <w:t>明确会计报表的编制要求，掌握会计报表的编制方法。</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5.</w:t>
            </w:r>
            <w:r>
              <w:rPr>
                <w:rFonts w:hint="eastAsia" w:ascii="宋体" w:hAnsi="宋体" w:eastAsia="宋体" w:cs="宋体"/>
                <w:kern w:val="2"/>
                <w:sz w:val="21"/>
                <w:szCs w:val="21"/>
              </w:rPr>
              <w:t>能够联系发生的经济业务审核原始凭证的合法性、合理性、真实性、准确性。</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6.</w:t>
            </w:r>
            <w:r>
              <w:rPr>
                <w:rFonts w:hint="eastAsia" w:ascii="宋体" w:hAnsi="宋体" w:eastAsia="宋体" w:cs="宋体"/>
                <w:kern w:val="2"/>
                <w:sz w:val="21"/>
                <w:szCs w:val="21"/>
              </w:rPr>
              <w:t>熟悉原始凭证的填制要求和填制方法。</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7.</w:t>
            </w:r>
            <w:r>
              <w:rPr>
                <w:rFonts w:hint="eastAsia" w:ascii="宋体" w:hAnsi="宋体" w:eastAsia="宋体" w:cs="宋体"/>
                <w:kern w:val="2"/>
                <w:sz w:val="21"/>
                <w:szCs w:val="21"/>
              </w:rPr>
              <w:t>熟悉账务处理程序</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8.</w:t>
            </w:r>
            <w:r>
              <w:rPr>
                <w:rFonts w:hint="eastAsia" w:ascii="宋体" w:hAnsi="宋体" w:eastAsia="宋体" w:cs="宋体"/>
                <w:kern w:val="2"/>
                <w:sz w:val="21"/>
                <w:szCs w:val="21"/>
              </w:rPr>
              <w:t>能够准确进行报表与账簿记录的核对</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9.</w:t>
            </w:r>
            <w:r>
              <w:rPr>
                <w:rFonts w:hint="eastAsia" w:ascii="宋体" w:hAnsi="宋体" w:eastAsia="宋体" w:cs="宋体"/>
                <w:kern w:val="2"/>
                <w:sz w:val="21"/>
                <w:szCs w:val="21"/>
              </w:rPr>
              <w:t>熟悉会计报表的构成以及各项目的填列方法</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10.</w:t>
            </w:r>
            <w:r>
              <w:rPr>
                <w:rFonts w:hint="eastAsia" w:ascii="宋体" w:hAnsi="宋体" w:eastAsia="宋体" w:cs="宋体"/>
                <w:kern w:val="2"/>
                <w:sz w:val="21"/>
                <w:szCs w:val="21"/>
              </w:rPr>
              <w:t>熟悉会计报表的填制要求</w:t>
            </w:r>
          </w:p>
        </w:tc>
      </w:tr>
      <w:tr w14:paraId="20B4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C15E77D">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毕业要求</w:t>
            </w:r>
          </w:p>
          <w:p w14:paraId="30822E9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指标点</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4B724D35">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4.1. </w:t>
            </w:r>
            <w:r>
              <w:rPr>
                <w:rFonts w:hint="eastAsia" w:ascii="宋体" w:hAnsi="宋体" w:eastAsia="宋体" w:cs="宋体"/>
                <w:kern w:val="2"/>
                <w:sz w:val="21"/>
                <w:szCs w:val="21"/>
              </w:rPr>
              <w:t>遵循爱岗敬业、诚实守信、廉洁自律、客观公正的会计职业道德，具备严肃认真、一丝不苟、忠于职守、尽职尽责、实事求是、不偏不倚的会计人基本素质；</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4.2. </w:t>
            </w:r>
            <w:r>
              <w:rPr>
                <w:rFonts w:hint="eastAsia" w:ascii="宋体" w:hAnsi="宋体" w:eastAsia="宋体" w:cs="宋体"/>
                <w:kern w:val="2"/>
                <w:sz w:val="21"/>
                <w:szCs w:val="21"/>
              </w:rPr>
              <w:t>遵守宪法和会计行业法律法规，履行道德准则和行为规范；</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4.4. </w:t>
            </w:r>
            <w:r>
              <w:rPr>
                <w:rFonts w:hint="eastAsia" w:ascii="宋体" w:hAnsi="宋体" w:eastAsia="宋体" w:cs="宋体"/>
                <w:kern w:val="2"/>
                <w:sz w:val="21"/>
                <w:szCs w:val="21"/>
              </w:rPr>
              <w:t>掌握企业记账的原理、程序和方法；能够完成会计核算、成本计算、涉税事务处理；</w:t>
            </w:r>
          </w:p>
        </w:tc>
      </w:tr>
      <w:tr w14:paraId="5607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D15F685">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课程目标</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0039C7C">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A2</w:t>
            </w:r>
            <w:r>
              <w:rPr>
                <w:rFonts w:hint="eastAsia" w:ascii="宋体" w:hAnsi="宋体" w:eastAsia="宋体" w:cs="宋体"/>
                <w:kern w:val="2"/>
                <w:sz w:val="21"/>
                <w:szCs w:val="21"/>
              </w:rPr>
              <w:t>：具备爱岗敬业、诚实守信、廉洁自律、客观公正的会计职业道德，养成严肃认真、一丝不苟、忠于职守、尽职尽责、实事求是、不偏不倚的会计人基本素质；</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A8</w:t>
            </w:r>
            <w:r>
              <w:rPr>
                <w:rFonts w:hint="eastAsia" w:ascii="宋体" w:hAnsi="宋体" w:eastAsia="宋体" w:cs="宋体"/>
                <w:kern w:val="2"/>
                <w:sz w:val="21"/>
                <w:szCs w:val="21"/>
              </w:rPr>
              <w:t>：遵守宪法和会计行业法律法规、崇德向善、尊重生命、热爱劳动，履行道德准则和行为规范；</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B6</w:t>
            </w:r>
            <w:r>
              <w:rPr>
                <w:rFonts w:hint="eastAsia" w:ascii="宋体" w:hAnsi="宋体" w:eastAsia="宋体" w:cs="宋体"/>
                <w:kern w:val="2"/>
                <w:sz w:val="21"/>
                <w:szCs w:val="21"/>
              </w:rPr>
              <w:t>：掌握企业记账的原理、程序和方法；</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C1</w:t>
            </w:r>
            <w:r>
              <w:rPr>
                <w:rFonts w:hint="eastAsia" w:ascii="宋体" w:hAnsi="宋体" w:eastAsia="宋体" w:cs="宋体"/>
                <w:kern w:val="2"/>
                <w:sz w:val="21"/>
                <w:szCs w:val="21"/>
              </w:rPr>
              <w:t>：能够完成会计核算、成本计算、涉税事务处理；</w:t>
            </w:r>
          </w:p>
        </w:tc>
      </w:tr>
      <w:tr w14:paraId="031E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041B69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 xml:space="preserve">教学内容 </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176EE13">
            <w:pPr>
              <w:keepNext w:val="0"/>
              <w:keepLines w:val="0"/>
              <w:widowControl w:val="0"/>
              <w:numPr>
                <w:ilvl w:val="0"/>
                <w:numId w:val="10"/>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流动负债</w:t>
            </w:r>
          </w:p>
          <w:p w14:paraId="1FF43B7C">
            <w:pPr>
              <w:keepNext w:val="0"/>
              <w:keepLines w:val="0"/>
              <w:widowControl w:val="0"/>
              <w:numPr>
                <w:ilvl w:val="0"/>
                <w:numId w:val="10"/>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非流动负债</w:t>
            </w:r>
          </w:p>
          <w:p w14:paraId="6510DDEE">
            <w:pPr>
              <w:keepNext w:val="0"/>
              <w:keepLines w:val="0"/>
              <w:widowControl w:val="0"/>
              <w:numPr>
                <w:ilvl w:val="0"/>
                <w:numId w:val="10"/>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所有者权益</w:t>
            </w:r>
          </w:p>
          <w:p w14:paraId="564CF37A">
            <w:pPr>
              <w:keepNext w:val="0"/>
              <w:keepLines w:val="0"/>
              <w:widowControl w:val="0"/>
              <w:numPr>
                <w:ilvl w:val="0"/>
                <w:numId w:val="10"/>
              </w:numPr>
              <w:suppressLineNumbers w:val="0"/>
              <w:autoSpaceDE w:val="0"/>
              <w:autoSpaceDN/>
              <w:ind w:left="0" w:leftChars="0" w:right="0" w:rightChars="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收入和费用</w:t>
            </w:r>
          </w:p>
          <w:p w14:paraId="4E216FEB">
            <w:pPr>
              <w:keepNext w:val="0"/>
              <w:keepLines w:val="0"/>
              <w:widowControl w:val="0"/>
              <w:numPr>
                <w:ilvl w:val="0"/>
                <w:numId w:val="10"/>
              </w:numPr>
              <w:suppressLineNumbers w:val="0"/>
              <w:autoSpaceDE w:val="0"/>
              <w:autoSpaceDN/>
              <w:ind w:left="0" w:leftChars="0" w:right="0" w:rightChars="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所得税和利润</w:t>
            </w:r>
          </w:p>
          <w:p w14:paraId="07BD0523">
            <w:pPr>
              <w:keepNext w:val="0"/>
              <w:keepLines w:val="0"/>
              <w:widowControl w:val="0"/>
              <w:numPr>
                <w:ilvl w:val="0"/>
                <w:numId w:val="10"/>
              </w:numPr>
              <w:suppressLineNumbers w:val="0"/>
              <w:autoSpaceDE w:val="0"/>
              <w:autoSpaceDN/>
              <w:ind w:left="0" w:leftChars="0" w:right="0" w:rightChars="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财务报告</w:t>
            </w:r>
          </w:p>
        </w:tc>
      </w:tr>
      <w:tr w14:paraId="64F5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53ED32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教学要求</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AB58C7A">
            <w:pPr>
              <w:keepNext w:val="0"/>
              <w:keepLines w:val="0"/>
              <w:widowControl w:val="0"/>
              <w:suppressLineNumbers w:val="0"/>
              <w:autoSpaceDE w:val="0"/>
              <w:autoSpaceDN/>
              <w:ind w:left="0" w:leftChars="0" w:right="0" w:rightChars="0"/>
              <w:rPr>
                <w:rFonts w:hint="default" w:ascii="Times New Roman" w:hAnsi="Times New Roman" w:eastAsia="宋体" w:cs="Times New Roman"/>
                <w:kern w:val="2"/>
                <w:sz w:val="21"/>
                <w:szCs w:val="21"/>
              </w:rPr>
            </w:pPr>
            <w:r>
              <w:rPr>
                <w:rFonts w:hint="eastAsia" w:ascii="宋体" w:hAnsi="宋体" w:eastAsia="宋体" w:cs="宋体"/>
                <w:kern w:val="2"/>
                <w:sz w:val="21"/>
                <w:szCs w:val="21"/>
              </w:rPr>
              <w:t>熟悉会计工作的流程，掌握各类会计要素的具体核算办法和实操技能</w:t>
            </w:r>
          </w:p>
        </w:tc>
      </w:tr>
      <w:tr w14:paraId="37CB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4A2AC79">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教学组织形式</w:t>
            </w:r>
          </w:p>
        </w:tc>
        <w:tc>
          <w:tcPr>
            <w:tcW w:w="7005" w:type="dxa"/>
            <w:gridSpan w:val="5"/>
            <w:tcBorders>
              <w:top w:val="single" w:color="auto" w:sz="4" w:space="0"/>
              <w:left w:val="nil"/>
              <w:bottom w:val="single" w:color="auto" w:sz="4" w:space="0"/>
              <w:right w:val="single" w:color="auto" w:sz="4" w:space="0"/>
            </w:tcBorders>
            <w:shd w:val="clear" w:color="auto" w:fill="auto"/>
            <w:vAlign w:val="center"/>
          </w:tcPr>
          <w:p w14:paraId="59CB402B">
            <w:pPr>
              <w:keepNext w:val="0"/>
              <w:keepLines w:val="0"/>
              <w:widowControl w:val="0"/>
              <w:suppressLineNumbers w:val="0"/>
              <w:autoSpaceDE w:val="0"/>
              <w:autoSpaceDN/>
              <w:ind w:left="0" w:leftChars="0" w:right="0" w:rightChars="0"/>
              <w:rPr>
                <w:rFonts w:hint="default" w:ascii="Times New Roman" w:hAnsi="Times New Roman" w:eastAsia="宋体" w:cs="Times New Roman"/>
                <w:kern w:val="2"/>
                <w:sz w:val="21"/>
                <w:szCs w:val="21"/>
              </w:rPr>
            </w:pPr>
            <w:r>
              <w:rPr>
                <w:rFonts w:hint="eastAsia" w:ascii="宋体" w:hAnsi="宋体" w:eastAsia="宋体" w:cs="宋体"/>
                <w:kern w:val="2"/>
                <w:sz w:val="21"/>
                <w:szCs w:val="21"/>
              </w:rPr>
              <w:t>教师回顾上节课的重难点</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教师通过案例讲解新知识</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教师利用实训软件展示实操</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学生完成课堂练习和实操任务</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教师点评</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学生完成课后作业</w:t>
            </w:r>
          </w:p>
        </w:tc>
      </w:tr>
    </w:tbl>
    <w:p w14:paraId="4CC1B62D">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80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0"/>
        <w:gridCol w:w="1815"/>
        <w:gridCol w:w="1578"/>
        <w:gridCol w:w="972"/>
        <w:gridCol w:w="1815"/>
        <w:gridCol w:w="825"/>
      </w:tblGrid>
      <w:tr w14:paraId="0863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48836E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课程代码</w:t>
            </w:r>
          </w:p>
        </w:tc>
        <w:tc>
          <w:tcPr>
            <w:tcW w:w="1815" w:type="dxa"/>
            <w:tcBorders>
              <w:top w:val="single" w:color="auto" w:sz="4" w:space="0"/>
              <w:left w:val="nil"/>
              <w:bottom w:val="single" w:color="auto" w:sz="4" w:space="0"/>
              <w:right w:val="single" w:color="auto" w:sz="4" w:space="0"/>
            </w:tcBorders>
            <w:shd w:val="clear" w:color="auto" w:fill="auto"/>
            <w:vAlign w:val="center"/>
          </w:tcPr>
          <w:p w14:paraId="66A4175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【88212009】</w:t>
            </w:r>
          </w:p>
        </w:tc>
        <w:tc>
          <w:tcPr>
            <w:tcW w:w="1578" w:type="dxa"/>
            <w:tcBorders>
              <w:top w:val="single" w:color="auto" w:sz="4" w:space="0"/>
              <w:left w:val="nil"/>
              <w:bottom w:val="single" w:color="auto" w:sz="4" w:space="0"/>
              <w:right w:val="single" w:color="auto" w:sz="4" w:space="0"/>
            </w:tcBorders>
            <w:shd w:val="clear" w:color="auto" w:fill="auto"/>
            <w:vAlign w:val="center"/>
          </w:tcPr>
          <w:p w14:paraId="5C26F30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课程名称</w:t>
            </w:r>
          </w:p>
        </w:tc>
        <w:tc>
          <w:tcPr>
            <w:tcW w:w="3612" w:type="dxa"/>
            <w:gridSpan w:val="3"/>
            <w:tcBorders>
              <w:top w:val="single" w:color="auto" w:sz="4" w:space="0"/>
              <w:left w:val="nil"/>
              <w:bottom w:val="single" w:color="auto" w:sz="4" w:space="0"/>
              <w:right w:val="single" w:color="auto" w:sz="4" w:space="0"/>
            </w:tcBorders>
            <w:shd w:val="clear" w:color="auto" w:fill="auto"/>
            <w:vAlign w:val="center"/>
          </w:tcPr>
          <w:p w14:paraId="5A4899D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纳税实务</w:t>
            </w:r>
          </w:p>
        </w:tc>
      </w:tr>
      <w:tr w14:paraId="4503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8E05118">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学习领域</w:t>
            </w:r>
          </w:p>
        </w:tc>
        <w:tc>
          <w:tcPr>
            <w:tcW w:w="1815" w:type="dxa"/>
            <w:tcBorders>
              <w:top w:val="single" w:color="auto" w:sz="4" w:space="0"/>
              <w:left w:val="nil"/>
              <w:bottom w:val="single" w:color="auto" w:sz="4" w:space="0"/>
              <w:right w:val="single" w:color="auto" w:sz="4" w:space="0"/>
            </w:tcBorders>
            <w:shd w:val="clear" w:color="auto" w:fill="auto"/>
            <w:vAlign w:val="center"/>
          </w:tcPr>
          <w:p w14:paraId="163DEF5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专业课程模块</w:t>
            </w:r>
          </w:p>
        </w:tc>
        <w:tc>
          <w:tcPr>
            <w:tcW w:w="1578" w:type="dxa"/>
            <w:tcBorders>
              <w:top w:val="single" w:color="auto" w:sz="4" w:space="0"/>
              <w:left w:val="nil"/>
              <w:bottom w:val="single" w:color="auto" w:sz="4" w:space="0"/>
              <w:right w:val="single" w:color="auto" w:sz="4" w:space="0"/>
            </w:tcBorders>
            <w:shd w:val="clear" w:color="auto" w:fill="auto"/>
            <w:vAlign w:val="center"/>
          </w:tcPr>
          <w:p w14:paraId="0CC8E0ED">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课程性质</w:t>
            </w:r>
          </w:p>
        </w:tc>
        <w:tc>
          <w:tcPr>
            <w:tcW w:w="972" w:type="dxa"/>
            <w:tcBorders>
              <w:top w:val="single" w:color="auto" w:sz="4" w:space="0"/>
              <w:left w:val="nil"/>
              <w:bottom w:val="single" w:color="auto" w:sz="4" w:space="0"/>
              <w:right w:val="single" w:color="auto" w:sz="4" w:space="0"/>
            </w:tcBorders>
            <w:shd w:val="clear" w:color="auto" w:fill="auto"/>
            <w:vAlign w:val="center"/>
          </w:tcPr>
          <w:p w14:paraId="74E98127">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必修</w:t>
            </w:r>
          </w:p>
        </w:tc>
        <w:tc>
          <w:tcPr>
            <w:tcW w:w="1815" w:type="dxa"/>
            <w:tcBorders>
              <w:top w:val="single" w:color="auto" w:sz="4" w:space="0"/>
              <w:left w:val="nil"/>
              <w:bottom w:val="single" w:color="auto" w:sz="4" w:space="0"/>
              <w:right w:val="single" w:color="auto" w:sz="4" w:space="0"/>
            </w:tcBorders>
            <w:shd w:val="clear" w:color="auto" w:fill="auto"/>
            <w:vAlign w:val="center"/>
          </w:tcPr>
          <w:p w14:paraId="5708B00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课程类型</w:t>
            </w:r>
          </w:p>
        </w:tc>
        <w:tc>
          <w:tcPr>
            <w:tcW w:w="825" w:type="dxa"/>
            <w:tcBorders>
              <w:top w:val="single" w:color="auto" w:sz="4" w:space="0"/>
              <w:left w:val="nil"/>
              <w:bottom w:val="single" w:color="auto" w:sz="4" w:space="0"/>
              <w:right w:val="single" w:color="auto" w:sz="4" w:space="0"/>
            </w:tcBorders>
            <w:shd w:val="clear" w:color="auto" w:fill="auto"/>
            <w:vAlign w:val="center"/>
          </w:tcPr>
          <w:p w14:paraId="37CE1CD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B类</w:t>
            </w:r>
          </w:p>
        </w:tc>
      </w:tr>
      <w:tr w14:paraId="2E8A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CEDC33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总学时</w:t>
            </w:r>
          </w:p>
        </w:tc>
        <w:tc>
          <w:tcPr>
            <w:tcW w:w="1815" w:type="dxa"/>
            <w:tcBorders>
              <w:top w:val="single" w:color="auto" w:sz="4" w:space="0"/>
              <w:left w:val="nil"/>
              <w:bottom w:val="single" w:color="auto" w:sz="4" w:space="0"/>
              <w:right w:val="single" w:color="auto" w:sz="4" w:space="0"/>
            </w:tcBorders>
            <w:shd w:val="clear" w:color="auto" w:fill="auto"/>
            <w:vAlign w:val="center"/>
          </w:tcPr>
          <w:p w14:paraId="782C3E8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80</w:t>
            </w:r>
          </w:p>
        </w:tc>
        <w:tc>
          <w:tcPr>
            <w:tcW w:w="1578" w:type="dxa"/>
            <w:tcBorders>
              <w:top w:val="single" w:color="auto" w:sz="4" w:space="0"/>
              <w:left w:val="nil"/>
              <w:bottom w:val="single" w:color="auto" w:sz="4" w:space="0"/>
              <w:right w:val="single" w:color="auto" w:sz="4" w:space="0"/>
            </w:tcBorders>
            <w:shd w:val="clear" w:color="auto" w:fill="auto"/>
            <w:vAlign w:val="center"/>
          </w:tcPr>
          <w:p w14:paraId="38434FFD">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理论学时</w:t>
            </w:r>
          </w:p>
        </w:tc>
        <w:tc>
          <w:tcPr>
            <w:tcW w:w="972" w:type="dxa"/>
            <w:tcBorders>
              <w:top w:val="single" w:color="auto" w:sz="4" w:space="0"/>
              <w:left w:val="nil"/>
              <w:bottom w:val="single" w:color="auto" w:sz="4" w:space="0"/>
              <w:right w:val="single" w:color="auto" w:sz="4" w:space="0"/>
            </w:tcBorders>
            <w:shd w:val="clear" w:color="auto" w:fill="auto"/>
            <w:vAlign w:val="center"/>
          </w:tcPr>
          <w:p w14:paraId="67748449">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40</w:t>
            </w:r>
          </w:p>
        </w:tc>
        <w:tc>
          <w:tcPr>
            <w:tcW w:w="1815" w:type="dxa"/>
            <w:tcBorders>
              <w:top w:val="single" w:color="auto" w:sz="4" w:space="0"/>
              <w:left w:val="nil"/>
              <w:bottom w:val="single" w:color="auto" w:sz="4" w:space="0"/>
              <w:right w:val="single" w:color="auto" w:sz="4" w:space="0"/>
            </w:tcBorders>
            <w:shd w:val="clear" w:color="auto" w:fill="auto"/>
            <w:vAlign w:val="center"/>
          </w:tcPr>
          <w:p w14:paraId="6C066AB7">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实践学时</w:t>
            </w:r>
          </w:p>
        </w:tc>
        <w:tc>
          <w:tcPr>
            <w:tcW w:w="825" w:type="dxa"/>
            <w:tcBorders>
              <w:top w:val="single" w:color="auto" w:sz="4" w:space="0"/>
              <w:left w:val="nil"/>
              <w:bottom w:val="single" w:color="auto" w:sz="4" w:space="0"/>
              <w:right w:val="single" w:color="auto" w:sz="4" w:space="0"/>
            </w:tcBorders>
            <w:shd w:val="clear" w:color="auto" w:fill="auto"/>
            <w:vAlign w:val="center"/>
          </w:tcPr>
          <w:p w14:paraId="0C27AEE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40</w:t>
            </w:r>
          </w:p>
        </w:tc>
      </w:tr>
      <w:tr w14:paraId="0E9B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0CC0729">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学分</w:t>
            </w:r>
          </w:p>
        </w:tc>
        <w:tc>
          <w:tcPr>
            <w:tcW w:w="1815" w:type="dxa"/>
            <w:tcBorders>
              <w:top w:val="single" w:color="auto" w:sz="4" w:space="0"/>
              <w:left w:val="nil"/>
              <w:bottom w:val="single" w:color="auto" w:sz="4" w:space="0"/>
              <w:right w:val="single" w:color="auto" w:sz="4" w:space="0"/>
            </w:tcBorders>
            <w:shd w:val="clear" w:color="auto" w:fill="auto"/>
            <w:vAlign w:val="center"/>
          </w:tcPr>
          <w:p w14:paraId="45DD1A9C">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5</w:t>
            </w:r>
          </w:p>
        </w:tc>
        <w:tc>
          <w:tcPr>
            <w:tcW w:w="1578" w:type="dxa"/>
            <w:tcBorders>
              <w:top w:val="single" w:color="auto" w:sz="4" w:space="0"/>
              <w:left w:val="nil"/>
              <w:bottom w:val="single" w:color="auto" w:sz="4" w:space="0"/>
              <w:right w:val="single" w:color="auto" w:sz="4" w:space="0"/>
            </w:tcBorders>
            <w:shd w:val="clear" w:color="auto" w:fill="auto"/>
            <w:vAlign w:val="center"/>
          </w:tcPr>
          <w:p w14:paraId="2FFD114B">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考核方式</w:t>
            </w:r>
          </w:p>
        </w:tc>
        <w:tc>
          <w:tcPr>
            <w:tcW w:w="972" w:type="dxa"/>
            <w:tcBorders>
              <w:top w:val="single" w:color="auto" w:sz="4" w:space="0"/>
              <w:left w:val="nil"/>
              <w:bottom w:val="single" w:color="auto" w:sz="4" w:space="0"/>
              <w:right w:val="single" w:color="auto" w:sz="4" w:space="0"/>
            </w:tcBorders>
            <w:shd w:val="clear" w:color="auto" w:fill="auto"/>
            <w:vAlign w:val="center"/>
          </w:tcPr>
          <w:p w14:paraId="05885650">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考试</w:t>
            </w:r>
          </w:p>
        </w:tc>
        <w:tc>
          <w:tcPr>
            <w:tcW w:w="1815" w:type="dxa"/>
            <w:tcBorders>
              <w:top w:val="single" w:color="auto" w:sz="4" w:space="0"/>
              <w:left w:val="nil"/>
              <w:bottom w:val="single" w:color="auto" w:sz="4" w:space="0"/>
              <w:right w:val="single" w:color="auto" w:sz="4" w:space="0"/>
            </w:tcBorders>
            <w:shd w:val="clear" w:color="auto" w:fill="auto"/>
            <w:vAlign w:val="center"/>
          </w:tcPr>
          <w:p w14:paraId="5865B8D8">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是否核心课程</w:t>
            </w:r>
          </w:p>
        </w:tc>
        <w:tc>
          <w:tcPr>
            <w:tcW w:w="825" w:type="dxa"/>
            <w:tcBorders>
              <w:top w:val="single" w:color="auto" w:sz="4" w:space="0"/>
              <w:left w:val="nil"/>
              <w:bottom w:val="single" w:color="auto" w:sz="4" w:space="0"/>
              <w:right w:val="single" w:color="auto" w:sz="4" w:space="0"/>
            </w:tcBorders>
            <w:shd w:val="clear" w:color="auto" w:fill="auto"/>
            <w:vAlign w:val="center"/>
          </w:tcPr>
          <w:p w14:paraId="15B59CA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是</w:t>
            </w:r>
          </w:p>
        </w:tc>
      </w:tr>
      <w:tr w14:paraId="73BB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68C213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典型工作任务</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C9EA664">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8.1. </w:t>
            </w:r>
            <w:r>
              <w:rPr>
                <w:rFonts w:hint="eastAsia" w:ascii="宋体" w:hAnsi="宋体" w:eastAsia="宋体" w:cs="宋体"/>
                <w:kern w:val="2"/>
                <w:sz w:val="21"/>
                <w:szCs w:val="21"/>
              </w:rPr>
              <w:t>办理各种涉税业务</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8.2. </w:t>
            </w:r>
            <w:r>
              <w:rPr>
                <w:rFonts w:hint="eastAsia" w:ascii="宋体" w:hAnsi="宋体" w:eastAsia="宋体" w:cs="宋体"/>
                <w:kern w:val="2"/>
                <w:sz w:val="21"/>
                <w:szCs w:val="21"/>
              </w:rPr>
              <w:t>税款计算与申报</w:t>
            </w:r>
          </w:p>
        </w:tc>
      </w:tr>
      <w:tr w14:paraId="27BF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7A66F2D">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工作任务</w:t>
            </w:r>
          </w:p>
          <w:p w14:paraId="6B56F0FB">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能力</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F4BB4A4">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1.</w:t>
            </w:r>
            <w:r>
              <w:rPr>
                <w:rFonts w:hint="eastAsia" w:ascii="宋体" w:hAnsi="宋体" w:eastAsia="宋体" w:cs="宋体"/>
                <w:kern w:val="2"/>
                <w:sz w:val="21"/>
                <w:szCs w:val="21"/>
              </w:rPr>
              <w:t>熟悉与企业办理税务登记、发票申购等涉税业务相关的法律法规</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2.</w:t>
            </w:r>
            <w:r>
              <w:rPr>
                <w:rFonts w:hint="eastAsia" w:ascii="宋体" w:hAnsi="宋体" w:eastAsia="宋体" w:cs="宋体"/>
                <w:kern w:val="2"/>
                <w:sz w:val="21"/>
                <w:szCs w:val="21"/>
              </w:rPr>
              <w:t>熟悉国家税收法规及其他相关政策</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3.</w:t>
            </w:r>
            <w:r>
              <w:rPr>
                <w:rFonts w:hint="eastAsia" w:ascii="宋体" w:hAnsi="宋体" w:eastAsia="宋体" w:cs="宋体"/>
                <w:kern w:val="2"/>
                <w:sz w:val="21"/>
                <w:szCs w:val="21"/>
              </w:rPr>
              <w:t>能够正确计算应缴纳的各种税费</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4.</w:t>
            </w:r>
            <w:r>
              <w:rPr>
                <w:rFonts w:hint="eastAsia" w:ascii="宋体" w:hAnsi="宋体" w:eastAsia="宋体" w:cs="宋体"/>
                <w:kern w:val="2"/>
                <w:sz w:val="21"/>
                <w:szCs w:val="21"/>
              </w:rPr>
              <w:t>熟悉国家的纳税申报系统，能够熟练申报各项税费</w:t>
            </w:r>
          </w:p>
        </w:tc>
      </w:tr>
      <w:tr w14:paraId="6C64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D0392D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毕业要求</w:t>
            </w:r>
          </w:p>
          <w:p w14:paraId="7C75C704">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指标点</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4707249">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8.4. </w:t>
            </w:r>
            <w:r>
              <w:rPr>
                <w:rFonts w:hint="eastAsia" w:ascii="宋体" w:hAnsi="宋体" w:eastAsia="宋体" w:cs="宋体"/>
                <w:kern w:val="2"/>
                <w:sz w:val="21"/>
                <w:szCs w:val="21"/>
              </w:rPr>
              <w:t>熟悉有关税收筹划的法律法规以及相关政策。</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8.5. </w:t>
            </w:r>
            <w:r>
              <w:rPr>
                <w:rFonts w:hint="eastAsia" w:ascii="宋体" w:hAnsi="宋体" w:eastAsia="宋体" w:cs="宋体"/>
                <w:kern w:val="2"/>
                <w:sz w:val="21"/>
                <w:szCs w:val="21"/>
              </w:rPr>
              <w:t>具备基本的纳税筹划和纳税风险控制能力；能够完成涉税事务处理；</w:t>
            </w:r>
          </w:p>
        </w:tc>
      </w:tr>
      <w:tr w14:paraId="127A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19E3E3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课程目标</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024CE5D">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B13</w:t>
            </w:r>
            <w:r>
              <w:rPr>
                <w:rFonts w:hint="eastAsia" w:ascii="宋体" w:hAnsi="宋体" w:eastAsia="宋体" w:cs="宋体"/>
                <w:kern w:val="2"/>
                <w:sz w:val="21"/>
                <w:szCs w:val="21"/>
              </w:rPr>
              <w:t>：熟悉有关税收筹划的法律法规以及相关政策。</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C1</w:t>
            </w:r>
            <w:r>
              <w:rPr>
                <w:rFonts w:hint="eastAsia" w:ascii="宋体" w:hAnsi="宋体" w:eastAsia="宋体" w:cs="宋体"/>
                <w:kern w:val="2"/>
                <w:sz w:val="21"/>
                <w:szCs w:val="21"/>
              </w:rPr>
              <w:t>：能够完成会计核算、成本计算、涉税事务处理；</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C8</w:t>
            </w:r>
            <w:r>
              <w:rPr>
                <w:rFonts w:hint="eastAsia" w:ascii="宋体" w:hAnsi="宋体" w:eastAsia="宋体" w:cs="宋体"/>
                <w:kern w:val="2"/>
                <w:sz w:val="21"/>
                <w:szCs w:val="21"/>
              </w:rPr>
              <w:t>：具备基本的纳税筹划和纳税风险控制能力；</w:t>
            </w:r>
          </w:p>
        </w:tc>
      </w:tr>
      <w:tr w14:paraId="2F61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0268E2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 xml:space="preserve">教学内容 </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4D3B5270">
            <w:pPr>
              <w:keepNext w:val="0"/>
              <w:keepLines w:val="0"/>
              <w:widowControl w:val="0"/>
              <w:numPr>
                <w:ilvl w:val="0"/>
                <w:numId w:val="11"/>
              </w:numPr>
              <w:suppressLineNumbers w:val="0"/>
              <w:autoSpaceDE w:val="0"/>
              <w:autoSpaceDN/>
              <w:ind w:left="0" w:firstLine="0"/>
              <w:rPr>
                <w:rFonts w:hint="eastAsia" w:ascii="Times New Roman" w:hAnsi="Times New Roman" w:eastAsia="宋体" w:cs="Times New Roman"/>
                <w:kern w:val="2"/>
                <w:sz w:val="21"/>
                <w:szCs w:val="21"/>
              </w:rPr>
            </w:pPr>
            <w:r>
              <w:rPr>
                <w:rFonts w:hint="eastAsia" w:ascii="宋体" w:hAnsi="宋体" w:eastAsia="宋体" w:cs="宋体"/>
                <w:kern w:val="2"/>
                <w:sz w:val="21"/>
                <w:szCs w:val="21"/>
              </w:rPr>
              <w:t>概述</w:t>
            </w:r>
          </w:p>
          <w:p w14:paraId="3EFFD78F">
            <w:pPr>
              <w:keepNext w:val="0"/>
              <w:keepLines w:val="0"/>
              <w:widowControl w:val="0"/>
              <w:numPr>
                <w:ilvl w:val="0"/>
                <w:numId w:val="11"/>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增值税</w:t>
            </w:r>
          </w:p>
          <w:p w14:paraId="75BA04EB">
            <w:pPr>
              <w:keepNext w:val="0"/>
              <w:keepLines w:val="0"/>
              <w:widowControl w:val="0"/>
              <w:numPr>
                <w:ilvl w:val="0"/>
                <w:numId w:val="11"/>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消费税</w:t>
            </w:r>
          </w:p>
          <w:p w14:paraId="1889AD58">
            <w:pPr>
              <w:keepNext w:val="0"/>
              <w:keepLines w:val="0"/>
              <w:widowControl w:val="0"/>
              <w:numPr>
                <w:ilvl w:val="0"/>
                <w:numId w:val="11"/>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个人所得税</w:t>
            </w:r>
          </w:p>
          <w:p w14:paraId="7B7A47E4">
            <w:pPr>
              <w:keepNext w:val="0"/>
              <w:keepLines w:val="0"/>
              <w:widowControl w:val="0"/>
              <w:numPr>
                <w:ilvl w:val="0"/>
                <w:numId w:val="11"/>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企业所得税</w:t>
            </w:r>
          </w:p>
          <w:p w14:paraId="1E38EE43">
            <w:pPr>
              <w:keepNext w:val="0"/>
              <w:keepLines w:val="0"/>
              <w:widowControl w:val="0"/>
              <w:numPr>
                <w:ilvl w:val="0"/>
                <w:numId w:val="11"/>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其他税种</w:t>
            </w:r>
          </w:p>
          <w:p w14:paraId="512052C1">
            <w:pPr>
              <w:keepNext w:val="0"/>
              <w:keepLines w:val="0"/>
              <w:widowControl w:val="0"/>
              <w:numPr>
                <w:ilvl w:val="0"/>
                <w:numId w:val="11"/>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税收征收管理</w:t>
            </w:r>
          </w:p>
        </w:tc>
      </w:tr>
      <w:tr w14:paraId="011A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2671909">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教学要求</w:t>
            </w:r>
          </w:p>
        </w:tc>
        <w:tc>
          <w:tcPr>
            <w:tcW w:w="700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7C0E71D">
            <w:pPr>
              <w:keepNext w:val="0"/>
              <w:keepLines w:val="0"/>
              <w:widowControl w:val="0"/>
              <w:suppressLineNumbers w:val="0"/>
              <w:autoSpaceDE w:val="0"/>
              <w:autoSpaceDN/>
              <w:rPr>
                <w:rFonts w:hint="default" w:ascii="Times New Roman" w:hAnsi="Times New Roman" w:eastAsia="宋体" w:cs="Times New Roman"/>
                <w:kern w:val="2"/>
                <w:sz w:val="21"/>
                <w:szCs w:val="21"/>
              </w:rPr>
            </w:pPr>
            <w:r>
              <w:rPr>
                <w:rFonts w:hint="eastAsia" w:ascii="宋体" w:hAnsi="宋体" w:eastAsia="宋体" w:cs="宋体"/>
                <w:kern w:val="2"/>
                <w:sz w:val="21"/>
                <w:szCs w:val="21"/>
              </w:rPr>
              <w:t>掌握各类税种的计算规则和申报软件的填报技能</w:t>
            </w:r>
          </w:p>
        </w:tc>
      </w:tr>
      <w:tr w14:paraId="6F09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9EAFE5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教学组织形式</w:t>
            </w:r>
          </w:p>
        </w:tc>
        <w:tc>
          <w:tcPr>
            <w:tcW w:w="7005" w:type="dxa"/>
            <w:gridSpan w:val="5"/>
            <w:tcBorders>
              <w:top w:val="single" w:color="auto" w:sz="4" w:space="0"/>
              <w:left w:val="nil"/>
              <w:bottom w:val="single" w:color="auto" w:sz="4" w:space="0"/>
              <w:right w:val="single" w:color="auto" w:sz="4" w:space="0"/>
            </w:tcBorders>
            <w:shd w:val="clear" w:color="auto" w:fill="auto"/>
            <w:vAlign w:val="center"/>
          </w:tcPr>
          <w:p w14:paraId="675D757C">
            <w:pPr>
              <w:keepNext w:val="0"/>
              <w:keepLines w:val="0"/>
              <w:widowControl w:val="0"/>
              <w:suppressLineNumbers w:val="0"/>
              <w:autoSpaceDE w:val="0"/>
              <w:autoSpaceDN/>
              <w:rPr>
                <w:rFonts w:hint="default" w:ascii="Times New Roman" w:hAnsi="Times New Roman" w:eastAsia="宋体" w:cs="Times New Roman"/>
                <w:kern w:val="2"/>
                <w:sz w:val="21"/>
                <w:szCs w:val="21"/>
              </w:rPr>
            </w:pPr>
            <w:r>
              <w:rPr>
                <w:rFonts w:hint="eastAsia" w:ascii="宋体" w:hAnsi="宋体" w:eastAsia="宋体" w:cs="宋体"/>
                <w:kern w:val="2"/>
                <w:sz w:val="21"/>
                <w:szCs w:val="21"/>
              </w:rPr>
              <w:t>教师回顾上节课的重难点</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教师通过案例讲解新知识</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教师利用实训软件展示实操</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学生完成课堂练习和实操任务</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教师点评</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学生完成课后作业</w:t>
            </w:r>
          </w:p>
        </w:tc>
      </w:tr>
    </w:tbl>
    <w:p w14:paraId="3DCDC699">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p w14:paraId="1114D568">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p w14:paraId="4C80FD3B">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p w14:paraId="29BAFE06">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p w14:paraId="74E19D74">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927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10"/>
        <w:gridCol w:w="2190"/>
        <w:gridCol w:w="1488"/>
        <w:gridCol w:w="987"/>
        <w:gridCol w:w="1830"/>
        <w:gridCol w:w="1065"/>
      </w:tblGrid>
      <w:tr w14:paraId="4120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6A5AA29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课程代码</w:t>
            </w:r>
          </w:p>
        </w:tc>
        <w:tc>
          <w:tcPr>
            <w:tcW w:w="2190" w:type="dxa"/>
            <w:tcBorders>
              <w:top w:val="single" w:color="auto" w:sz="4" w:space="0"/>
              <w:left w:val="nil"/>
              <w:bottom w:val="single" w:color="auto" w:sz="4" w:space="0"/>
              <w:right w:val="single" w:color="auto" w:sz="4" w:space="0"/>
            </w:tcBorders>
            <w:shd w:val="clear" w:color="auto" w:fill="auto"/>
            <w:vAlign w:val="center"/>
          </w:tcPr>
          <w:p w14:paraId="6E2CBDB0">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【88212010】</w:t>
            </w:r>
          </w:p>
        </w:tc>
        <w:tc>
          <w:tcPr>
            <w:tcW w:w="1488" w:type="dxa"/>
            <w:tcBorders>
              <w:top w:val="single" w:color="auto" w:sz="4" w:space="0"/>
              <w:left w:val="nil"/>
              <w:bottom w:val="single" w:color="auto" w:sz="4" w:space="0"/>
              <w:right w:val="single" w:color="auto" w:sz="4" w:space="0"/>
            </w:tcBorders>
            <w:shd w:val="clear" w:color="auto" w:fill="auto"/>
            <w:vAlign w:val="center"/>
          </w:tcPr>
          <w:p w14:paraId="7F1D0DDF">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课程名称</w:t>
            </w:r>
          </w:p>
        </w:tc>
        <w:tc>
          <w:tcPr>
            <w:tcW w:w="3882" w:type="dxa"/>
            <w:gridSpan w:val="3"/>
            <w:tcBorders>
              <w:top w:val="single" w:color="auto" w:sz="4" w:space="0"/>
              <w:left w:val="nil"/>
              <w:bottom w:val="single" w:color="auto" w:sz="4" w:space="0"/>
              <w:right w:val="single" w:color="auto" w:sz="4" w:space="0"/>
            </w:tcBorders>
            <w:shd w:val="clear" w:color="auto" w:fill="auto"/>
            <w:vAlign w:val="center"/>
          </w:tcPr>
          <w:p w14:paraId="7FB12D45">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管理会计</w:t>
            </w:r>
          </w:p>
        </w:tc>
      </w:tr>
      <w:tr w14:paraId="0EB2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60A89819">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学习领域</w:t>
            </w:r>
          </w:p>
        </w:tc>
        <w:tc>
          <w:tcPr>
            <w:tcW w:w="2190" w:type="dxa"/>
            <w:tcBorders>
              <w:top w:val="single" w:color="auto" w:sz="4" w:space="0"/>
              <w:left w:val="nil"/>
              <w:bottom w:val="single" w:color="auto" w:sz="4" w:space="0"/>
              <w:right w:val="single" w:color="auto" w:sz="4" w:space="0"/>
            </w:tcBorders>
            <w:shd w:val="clear" w:color="auto" w:fill="auto"/>
            <w:vAlign w:val="center"/>
          </w:tcPr>
          <w:p w14:paraId="07BCE6DD">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专业课程模块</w:t>
            </w:r>
          </w:p>
        </w:tc>
        <w:tc>
          <w:tcPr>
            <w:tcW w:w="1488" w:type="dxa"/>
            <w:tcBorders>
              <w:top w:val="single" w:color="auto" w:sz="4" w:space="0"/>
              <w:left w:val="nil"/>
              <w:bottom w:val="single" w:color="auto" w:sz="4" w:space="0"/>
              <w:right w:val="single" w:color="auto" w:sz="4" w:space="0"/>
            </w:tcBorders>
            <w:shd w:val="clear" w:color="auto" w:fill="auto"/>
            <w:vAlign w:val="center"/>
          </w:tcPr>
          <w:p w14:paraId="5795017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课程性质</w:t>
            </w:r>
          </w:p>
        </w:tc>
        <w:tc>
          <w:tcPr>
            <w:tcW w:w="987" w:type="dxa"/>
            <w:tcBorders>
              <w:top w:val="single" w:color="auto" w:sz="4" w:space="0"/>
              <w:left w:val="nil"/>
              <w:bottom w:val="single" w:color="auto" w:sz="4" w:space="0"/>
              <w:right w:val="single" w:color="auto" w:sz="4" w:space="0"/>
            </w:tcBorders>
            <w:shd w:val="clear" w:color="auto" w:fill="auto"/>
            <w:vAlign w:val="center"/>
          </w:tcPr>
          <w:p w14:paraId="38946135">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必修</w:t>
            </w:r>
          </w:p>
        </w:tc>
        <w:tc>
          <w:tcPr>
            <w:tcW w:w="1830" w:type="dxa"/>
            <w:tcBorders>
              <w:top w:val="single" w:color="auto" w:sz="4" w:space="0"/>
              <w:left w:val="nil"/>
              <w:bottom w:val="single" w:color="auto" w:sz="4" w:space="0"/>
              <w:right w:val="single" w:color="auto" w:sz="4" w:space="0"/>
            </w:tcBorders>
            <w:shd w:val="clear" w:color="auto" w:fill="auto"/>
            <w:vAlign w:val="center"/>
          </w:tcPr>
          <w:p w14:paraId="5200C92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课程类型</w:t>
            </w:r>
          </w:p>
        </w:tc>
        <w:tc>
          <w:tcPr>
            <w:tcW w:w="1065" w:type="dxa"/>
            <w:tcBorders>
              <w:top w:val="single" w:color="auto" w:sz="4" w:space="0"/>
              <w:left w:val="nil"/>
              <w:bottom w:val="single" w:color="auto" w:sz="4" w:space="0"/>
              <w:right w:val="single" w:color="auto" w:sz="4" w:space="0"/>
            </w:tcBorders>
            <w:shd w:val="clear" w:color="auto" w:fill="auto"/>
            <w:vAlign w:val="center"/>
          </w:tcPr>
          <w:p w14:paraId="7272366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B类</w:t>
            </w:r>
          </w:p>
        </w:tc>
      </w:tr>
      <w:tr w14:paraId="46BB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36265D2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总学时</w:t>
            </w:r>
          </w:p>
        </w:tc>
        <w:tc>
          <w:tcPr>
            <w:tcW w:w="2190" w:type="dxa"/>
            <w:tcBorders>
              <w:top w:val="single" w:color="auto" w:sz="4" w:space="0"/>
              <w:left w:val="nil"/>
              <w:bottom w:val="single" w:color="auto" w:sz="4" w:space="0"/>
              <w:right w:val="single" w:color="auto" w:sz="4" w:space="0"/>
            </w:tcBorders>
            <w:shd w:val="clear" w:color="auto" w:fill="auto"/>
            <w:vAlign w:val="center"/>
          </w:tcPr>
          <w:p w14:paraId="6738157B">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80</w:t>
            </w:r>
          </w:p>
        </w:tc>
        <w:tc>
          <w:tcPr>
            <w:tcW w:w="1488" w:type="dxa"/>
            <w:tcBorders>
              <w:top w:val="single" w:color="auto" w:sz="4" w:space="0"/>
              <w:left w:val="nil"/>
              <w:bottom w:val="single" w:color="auto" w:sz="4" w:space="0"/>
              <w:right w:val="single" w:color="auto" w:sz="4" w:space="0"/>
            </w:tcBorders>
            <w:shd w:val="clear" w:color="auto" w:fill="auto"/>
            <w:vAlign w:val="center"/>
          </w:tcPr>
          <w:p w14:paraId="696A2B2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理论学时</w:t>
            </w:r>
          </w:p>
        </w:tc>
        <w:tc>
          <w:tcPr>
            <w:tcW w:w="987" w:type="dxa"/>
            <w:tcBorders>
              <w:top w:val="single" w:color="auto" w:sz="4" w:space="0"/>
              <w:left w:val="nil"/>
              <w:bottom w:val="single" w:color="auto" w:sz="4" w:space="0"/>
              <w:right w:val="single" w:color="auto" w:sz="4" w:space="0"/>
            </w:tcBorders>
            <w:shd w:val="clear" w:color="auto" w:fill="auto"/>
            <w:vAlign w:val="center"/>
          </w:tcPr>
          <w:p w14:paraId="4B898370">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32</w:t>
            </w:r>
          </w:p>
        </w:tc>
        <w:tc>
          <w:tcPr>
            <w:tcW w:w="1830" w:type="dxa"/>
            <w:tcBorders>
              <w:top w:val="single" w:color="auto" w:sz="4" w:space="0"/>
              <w:left w:val="nil"/>
              <w:bottom w:val="single" w:color="auto" w:sz="4" w:space="0"/>
              <w:right w:val="single" w:color="auto" w:sz="4" w:space="0"/>
            </w:tcBorders>
            <w:shd w:val="clear" w:color="auto" w:fill="auto"/>
            <w:vAlign w:val="center"/>
          </w:tcPr>
          <w:p w14:paraId="1DDCE78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实践学时</w:t>
            </w:r>
          </w:p>
        </w:tc>
        <w:tc>
          <w:tcPr>
            <w:tcW w:w="1065" w:type="dxa"/>
            <w:tcBorders>
              <w:top w:val="single" w:color="auto" w:sz="4" w:space="0"/>
              <w:left w:val="nil"/>
              <w:bottom w:val="single" w:color="auto" w:sz="4" w:space="0"/>
              <w:right w:val="single" w:color="auto" w:sz="4" w:space="0"/>
            </w:tcBorders>
            <w:shd w:val="clear" w:color="auto" w:fill="auto"/>
            <w:vAlign w:val="center"/>
          </w:tcPr>
          <w:p w14:paraId="1876FBC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48</w:t>
            </w:r>
          </w:p>
        </w:tc>
      </w:tr>
      <w:tr w14:paraId="331F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6D80CC6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学分</w:t>
            </w:r>
          </w:p>
        </w:tc>
        <w:tc>
          <w:tcPr>
            <w:tcW w:w="2190" w:type="dxa"/>
            <w:tcBorders>
              <w:top w:val="single" w:color="auto" w:sz="4" w:space="0"/>
              <w:left w:val="nil"/>
              <w:bottom w:val="single" w:color="auto" w:sz="4" w:space="0"/>
              <w:right w:val="single" w:color="auto" w:sz="4" w:space="0"/>
            </w:tcBorders>
            <w:shd w:val="clear" w:color="auto" w:fill="auto"/>
            <w:vAlign w:val="center"/>
          </w:tcPr>
          <w:p w14:paraId="397DF1E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5</w:t>
            </w:r>
          </w:p>
        </w:tc>
        <w:tc>
          <w:tcPr>
            <w:tcW w:w="1488" w:type="dxa"/>
            <w:tcBorders>
              <w:top w:val="single" w:color="auto" w:sz="4" w:space="0"/>
              <w:left w:val="nil"/>
              <w:bottom w:val="single" w:color="auto" w:sz="4" w:space="0"/>
              <w:right w:val="single" w:color="auto" w:sz="4" w:space="0"/>
            </w:tcBorders>
            <w:shd w:val="clear" w:color="auto" w:fill="auto"/>
            <w:vAlign w:val="center"/>
          </w:tcPr>
          <w:p w14:paraId="77F400BD">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考核方式</w:t>
            </w:r>
          </w:p>
        </w:tc>
        <w:tc>
          <w:tcPr>
            <w:tcW w:w="987" w:type="dxa"/>
            <w:tcBorders>
              <w:top w:val="single" w:color="auto" w:sz="4" w:space="0"/>
              <w:left w:val="nil"/>
              <w:bottom w:val="single" w:color="auto" w:sz="4" w:space="0"/>
              <w:right w:val="single" w:color="auto" w:sz="4" w:space="0"/>
            </w:tcBorders>
            <w:shd w:val="clear" w:color="auto" w:fill="auto"/>
            <w:vAlign w:val="center"/>
          </w:tcPr>
          <w:p w14:paraId="41655760">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考试</w:t>
            </w:r>
          </w:p>
        </w:tc>
        <w:tc>
          <w:tcPr>
            <w:tcW w:w="1830" w:type="dxa"/>
            <w:tcBorders>
              <w:top w:val="single" w:color="auto" w:sz="4" w:space="0"/>
              <w:left w:val="nil"/>
              <w:bottom w:val="single" w:color="auto" w:sz="4" w:space="0"/>
              <w:right w:val="single" w:color="auto" w:sz="4" w:space="0"/>
            </w:tcBorders>
            <w:shd w:val="clear" w:color="auto" w:fill="auto"/>
            <w:vAlign w:val="center"/>
          </w:tcPr>
          <w:p w14:paraId="4F19B0B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是否核心课程</w:t>
            </w:r>
          </w:p>
        </w:tc>
        <w:tc>
          <w:tcPr>
            <w:tcW w:w="1065" w:type="dxa"/>
            <w:tcBorders>
              <w:top w:val="single" w:color="auto" w:sz="4" w:space="0"/>
              <w:left w:val="nil"/>
              <w:bottom w:val="single" w:color="auto" w:sz="4" w:space="0"/>
              <w:right w:val="single" w:color="auto" w:sz="4" w:space="0"/>
            </w:tcBorders>
            <w:shd w:val="clear" w:color="auto" w:fill="auto"/>
            <w:vAlign w:val="center"/>
          </w:tcPr>
          <w:p w14:paraId="3DA7954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是</w:t>
            </w:r>
          </w:p>
        </w:tc>
      </w:tr>
      <w:tr w14:paraId="0039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4315F1C7">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典型工作任务</w:t>
            </w:r>
          </w:p>
        </w:tc>
        <w:tc>
          <w:tcPr>
            <w:tcW w:w="756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BAD30FC">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5.1. </w:t>
            </w:r>
            <w:r>
              <w:rPr>
                <w:rFonts w:hint="eastAsia" w:ascii="宋体" w:hAnsi="宋体" w:eastAsia="宋体" w:cs="宋体"/>
                <w:kern w:val="2"/>
                <w:sz w:val="21"/>
                <w:szCs w:val="21"/>
              </w:rPr>
              <w:t>成本、销售、利润预测</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5.2. </w:t>
            </w:r>
            <w:r>
              <w:rPr>
                <w:rFonts w:hint="eastAsia" w:ascii="宋体" w:hAnsi="宋体" w:eastAsia="宋体" w:cs="宋体"/>
                <w:kern w:val="2"/>
                <w:sz w:val="21"/>
                <w:szCs w:val="21"/>
              </w:rPr>
              <w:t>编制全面预算</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5.3. </w:t>
            </w:r>
            <w:r>
              <w:rPr>
                <w:rFonts w:hint="eastAsia" w:ascii="宋体" w:hAnsi="宋体" w:eastAsia="宋体" w:cs="宋体"/>
                <w:kern w:val="2"/>
                <w:sz w:val="21"/>
                <w:szCs w:val="21"/>
              </w:rPr>
              <w:t>开展价值分析</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5.4. </w:t>
            </w:r>
            <w:r>
              <w:rPr>
                <w:rFonts w:hint="eastAsia" w:ascii="宋体" w:hAnsi="宋体" w:eastAsia="宋体" w:cs="宋体"/>
                <w:kern w:val="2"/>
                <w:sz w:val="21"/>
                <w:szCs w:val="21"/>
              </w:rPr>
              <w:t>评价经营业绩</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6.1. </w:t>
            </w:r>
            <w:r>
              <w:rPr>
                <w:rFonts w:hint="eastAsia" w:ascii="宋体" w:hAnsi="宋体" w:eastAsia="宋体" w:cs="宋体"/>
                <w:kern w:val="2"/>
                <w:sz w:val="21"/>
                <w:szCs w:val="21"/>
              </w:rPr>
              <w:t>采集财务数据</w:t>
            </w:r>
          </w:p>
        </w:tc>
      </w:tr>
      <w:tr w14:paraId="414E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0B554254">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工作任务</w:t>
            </w:r>
          </w:p>
          <w:p w14:paraId="3C6988EC">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能力</w:t>
            </w:r>
          </w:p>
        </w:tc>
        <w:tc>
          <w:tcPr>
            <w:tcW w:w="756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4C700BEC">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1.</w:t>
            </w:r>
            <w:r>
              <w:rPr>
                <w:rFonts w:hint="eastAsia" w:ascii="宋体" w:hAnsi="宋体" w:eastAsia="宋体" w:cs="宋体"/>
                <w:kern w:val="2"/>
                <w:sz w:val="21"/>
                <w:szCs w:val="21"/>
              </w:rPr>
              <w:t>熟悉成本、销售、利润的预测方法</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2.</w:t>
            </w:r>
            <w:r>
              <w:rPr>
                <w:rFonts w:hint="eastAsia" w:ascii="宋体" w:hAnsi="宋体" w:eastAsia="宋体" w:cs="宋体"/>
                <w:kern w:val="2"/>
                <w:sz w:val="21"/>
                <w:szCs w:val="21"/>
              </w:rPr>
              <w:t>提出有关决策分析的数据</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3.</w:t>
            </w:r>
            <w:r>
              <w:rPr>
                <w:rFonts w:hint="eastAsia" w:ascii="宋体" w:hAnsi="宋体" w:eastAsia="宋体" w:cs="宋体"/>
                <w:kern w:val="2"/>
                <w:sz w:val="21"/>
                <w:szCs w:val="21"/>
              </w:rPr>
              <w:t>能够准确编制成本预算、销售预算、利润预算</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4.</w:t>
            </w:r>
            <w:r>
              <w:rPr>
                <w:rFonts w:hint="eastAsia" w:ascii="宋体" w:hAnsi="宋体" w:eastAsia="宋体" w:cs="宋体"/>
                <w:kern w:val="2"/>
                <w:sz w:val="21"/>
                <w:szCs w:val="21"/>
              </w:rPr>
              <w:t>熟悉全面预算的编制流程和编制方法</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5.</w:t>
            </w:r>
            <w:r>
              <w:rPr>
                <w:rFonts w:hint="eastAsia" w:ascii="宋体" w:hAnsi="宋体" w:eastAsia="宋体" w:cs="宋体"/>
                <w:kern w:val="2"/>
                <w:sz w:val="21"/>
                <w:szCs w:val="21"/>
              </w:rPr>
              <w:t>能够进行预算分析</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6.</w:t>
            </w:r>
            <w:r>
              <w:rPr>
                <w:rFonts w:hint="eastAsia" w:ascii="宋体" w:hAnsi="宋体" w:eastAsia="宋体" w:cs="宋体"/>
                <w:kern w:val="2"/>
                <w:sz w:val="21"/>
                <w:szCs w:val="21"/>
              </w:rPr>
              <w:t>能够以销售预算为起点编制财务预算和非财务预算</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7.</w:t>
            </w:r>
            <w:r>
              <w:rPr>
                <w:rFonts w:hint="eastAsia" w:ascii="宋体" w:hAnsi="宋体" w:eastAsia="宋体" w:cs="宋体"/>
                <w:kern w:val="2"/>
                <w:sz w:val="21"/>
                <w:szCs w:val="21"/>
              </w:rPr>
              <w:t>具备建立财务成本控制体系的能力</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8.</w:t>
            </w:r>
            <w:r>
              <w:rPr>
                <w:rFonts w:hint="eastAsia" w:ascii="宋体" w:hAnsi="宋体" w:eastAsia="宋体" w:cs="宋体"/>
                <w:kern w:val="2"/>
                <w:sz w:val="21"/>
                <w:szCs w:val="21"/>
              </w:rPr>
              <w:t>能够对产品进行价值分析，对销售利润进行敏感性分析。</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9.</w:t>
            </w:r>
            <w:r>
              <w:rPr>
                <w:rFonts w:hint="eastAsia" w:ascii="宋体" w:hAnsi="宋体" w:eastAsia="宋体" w:cs="宋体"/>
                <w:kern w:val="2"/>
                <w:sz w:val="21"/>
                <w:szCs w:val="21"/>
              </w:rPr>
              <w:t>能够运用专业知识和技能实现成本和资金的控制</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10.</w:t>
            </w:r>
            <w:r>
              <w:rPr>
                <w:rFonts w:hint="eastAsia" w:ascii="宋体" w:hAnsi="宋体" w:eastAsia="宋体" w:cs="宋体"/>
                <w:kern w:val="2"/>
                <w:sz w:val="21"/>
                <w:szCs w:val="21"/>
              </w:rPr>
              <w:t>能够编制责任预算</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11.</w:t>
            </w:r>
            <w:r>
              <w:rPr>
                <w:rFonts w:hint="eastAsia" w:ascii="宋体" w:hAnsi="宋体" w:eastAsia="宋体" w:cs="宋体"/>
                <w:kern w:val="2"/>
                <w:sz w:val="21"/>
                <w:szCs w:val="21"/>
              </w:rPr>
              <w:t>根据对比结果完成经营业绩的客观评价，编写评价分析报告</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12.</w:t>
            </w:r>
            <w:r>
              <w:rPr>
                <w:rFonts w:hint="eastAsia" w:ascii="宋体" w:hAnsi="宋体" w:eastAsia="宋体" w:cs="宋体"/>
                <w:kern w:val="2"/>
                <w:sz w:val="21"/>
                <w:szCs w:val="21"/>
              </w:rPr>
              <w:t>能够通过各项指标的计算对各责任中心业绩报告的实际数与预算数进行对比</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13.</w:t>
            </w:r>
            <w:r>
              <w:rPr>
                <w:rFonts w:hint="eastAsia" w:ascii="宋体" w:hAnsi="宋体" w:eastAsia="宋体" w:cs="宋体"/>
                <w:kern w:val="2"/>
                <w:sz w:val="21"/>
                <w:szCs w:val="21"/>
              </w:rPr>
              <w:t>能够运用专业知识和专门的方法进行各类财务数据的采集</w:t>
            </w:r>
          </w:p>
        </w:tc>
      </w:tr>
      <w:tr w14:paraId="28B4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0"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7633D359">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毕业要求</w:t>
            </w:r>
          </w:p>
          <w:p w14:paraId="3238402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指标点</w:t>
            </w:r>
          </w:p>
        </w:tc>
        <w:tc>
          <w:tcPr>
            <w:tcW w:w="756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98032A0">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6.1. </w:t>
            </w:r>
            <w:r>
              <w:rPr>
                <w:rFonts w:hint="eastAsia" w:ascii="宋体" w:hAnsi="宋体" w:eastAsia="宋体" w:cs="宋体"/>
                <w:kern w:val="2"/>
                <w:sz w:val="21"/>
                <w:szCs w:val="21"/>
              </w:rPr>
              <w:t>掌握企业管理会计相关知识；</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6.2. </w:t>
            </w:r>
            <w:r>
              <w:rPr>
                <w:rFonts w:hint="eastAsia" w:ascii="宋体" w:hAnsi="宋体" w:eastAsia="宋体" w:cs="宋体"/>
                <w:kern w:val="2"/>
                <w:sz w:val="21"/>
                <w:szCs w:val="21"/>
              </w:rPr>
              <w:t>能够进行财务成本预算、全面预算、价值分析以及经营业绩评价；</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6.3. </w:t>
            </w:r>
            <w:r>
              <w:rPr>
                <w:rFonts w:hint="eastAsia" w:ascii="宋体" w:hAnsi="宋体" w:eastAsia="宋体" w:cs="宋体"/>
                <w:kern w:val="2"/>
                <w:sz w:val="21"/>
                <w:szCs w:val="21"/>
              </w:rPr>
              <w:t>具备管理会计岗位相关的职业能力；</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6.4. </w:t>
            </w:r>
            <w:r>
              <w:rPr>
                <w:rFonts w:hint="eastAsia" w:ascii="宋体" w:hAnsi="宋体" w:eastAsia="宋体" w:cs="宋体"/>
                <w:kern w:val="2"/>
                <w:sz w:val="21"/>
                <w:szCs w:val="21"/>
              </w:rPr>
              <w:t>具备管理沟通交流能力和组织协调的能力；</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10.5. </w:t>
            </w:r>
            <w:r>
              <w:rPr>
                <w:rFonts w:hint="eastAsia" w:ascii="宋体" w:hAnsi="宋体" w:eastAsia="宋体" w:cs="宋体"/>
                <w:kern w:val="2"/>
                <w:sz w:val="21"/>
                <w:szCs w:val="21"/>
              </w:rPr>
              <w:t>具有良好的语言、文字表达能力；</w:t>
            </w:r>
          </w:p>
        </w:tc>
      </w:tr>
      <w:tr w14:paraId="66FA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0887964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课程目标</w:t>
            </w:r>
          </w:p>
        </w:tc>
        <w:tc>
          <w:tcPr>
            <w:tcW w:w="756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1DC85D4">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B5</w:t>
            </w:r>
            <w:r>
              <w:rPr>
                <w:rFonts w:hint="eastAsia" w:ascii="宋体" w:hAnsi="宋体" w:eastAsia="宋体" w:cs="宋体"/>
                <w:kern w:val="2"/>
                <w:sz w:val="21"/>
                <w:szCs w:val="21"/>
              </w:rPr>
              <w:t>：掌握企业财务会计、会计信息系统、成本核算与管理、企业大数据财务分析、管理会计等相关知识；</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C10</w:t>
            </w:r>
            <w:r>
              <w:rPr>
                <w:rFonts w:hint="eastAsia" w:ascii="宋体" w:hAnsi="宋体" w:eastAsia="宋体" w:cs="宋体"/>
                <w:kern w:val="2"/>
                <w:sz w:val="21"/>
                <w:szCs w:val="21"/>
              </w:rPr>
              <w:t>：具备一定的管理沟通交流能力和组织协调的能力；</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C11</w:t>
            </w:r>
            <w:r>
              <w:rPr>
                <w:rFonts w:hint="eastAsia" w:ascii="宋体" w:hAnsi="宋体" w:eastAsia="宋体" w:cs="宋体"/>
                <w:kern w:val="2"/>
                <w:sz w:val="21"/>
                <w:szCs w:val="21"/>
              </w:rPr>
              <w:t>：具备现代企业管理与控制的基本能力；</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C13</w:t>
            </w:r>
            <w:r>
              <w:rPr>
                <w:rFonts w:hint="eastAsia" w:ascii="宋体" w:hAnsi="宋体" w:eastAsia="宋体" w:cs="宋体"/>
                <w:kern w:val="2"/>
                <w:sz w:val="21"/>
                <w:szCs w:val="21"/>
              </w:rPr>
              <w:t>：具有良好的语言、文字表达能力以及熟练运用办公软件的能力；</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C6</w:t>
            </w:r>
            <w:r>
              <w:rPr>
                <w:rFonts w:hint="eastAsia" w:ascii="宋体" w:hAnsi="宋体" w:eastAsia="宋体" w:cs="宋体"/>
                <w:kern w:val="2"/>
                <w:sz w:val="21"/>
                <w:szCs w:val="21"/>
              </w:rPr>
              <w:t>：能够对企业进行财务成本预算、全面预算、价值分析以及经营业绩评价；</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C7</w:t>
            </w:r>
            <w:r>
              <w:rPr>
                <w:rFonts w:hint="eastAsia" w:ascii="宋体" w:hAnsi="宋体" w:eastAsia="宋体" w:cs="宋体"/>
                <w:kern w:val="2"/>
                <w:sz w:val="21"/>
                <w:szCs w:val="21"/>
              </w:rPr>
              <w:t>：具备稽核会计、管理会计岗位相关的职业能力；</w:t>
            </w:r>
          </w:p>
        </w:tc>
      </w:tr>
      <w:tr w14:paraId="4570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83A8034">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 xml:space="preserve">教学内容 </w:t>
            </w:r>
          </w:p>
        </w:tc>
        <w:tc>
          <w:tcPr>
            <w:tcW w:w="756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A8C457E">
            <w:pPr>
              <w:keepNext w:val="0"/>
              <w:keepLines w:val="0"/>
              <w:widowControl w:val="0"/>
              <w:numPr>
                <w:ilvl w:val="0"/>
                <w:numId w:val="12"/>
              </w:numPr>
              <w:suppressLineNumbers w:val="0"/>
              <w:autoSpaceDE w:val="0"/>
              <w:autoSpaceDN/>
              <w:ind w:left="0" w:firstLine="0"/>
              <w:rPr>
                <w:rFonts w:hint="eastAsia" w:ascii="Times New Roman" w:hAnsi="Times New Roman" w:eastAsia="宋体" w:cs="Times New Roman"/>
                <w:kern w:val="2"/>
                <w:sz w:val="21"/>
                <w:szCs w:val="21"/>
              </w:rPr>
            </w:pPr>
            <w:r>
              <w:rPr>
                <w:rFonts w:hint="eastAsia" w:ascii="宋体" w:hAnsi="宋体" w:eastAsia="宋体" w:cs="宋体"/>
                <w:kern w:val="2"/>
                <w:sz w:val="21"/>
                <w:szCs w:val="21"/>
              </w:rPr>
              <w:t>预算管理</w:t>
            </w:r>
          </w:p>
          <w:p w14:paraId="47BA2018">
            <w:pPr>
              <w:keepNext w:val="0"/>
              <w:keepLines w:val="0"/>
              <w:widowControl w:val="0"/>
              <w:numPr>
                <w:ilvl w:val="0"/>
                <w:numId w:val="12"/>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成本管理</w:t>
            </w:r>
          </w:p>
          <w:p w14:paraId="1F204767">
            <w:pPr>
              <w:keepNext w:val="0"/>
              <w:keepLines w:val="0"/>
              <w:widowControl w:val="0"/>
              <w:numPr>
                <w:ilvl w:val="0"/>
                <w:numId w:val="12"/>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投融资管理</w:t>
            </w:r>
          </w:p>
          <w:p w14:paraId="065A2BDA">
            <w:pPr>
              <w:keepNext w:val="0"/>
              <w:keepLines w:val="0"/>
              <w:widowControl w:val="0"/>
              <w:numPr>
                <w:ilvl w:val="0"/>
                <w:numId w:val="12"/>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绩效管理</w:t>
            </w:r>
          </w:p>
        </w:tc>
      </w:tr>
      <w:tr w14:paraId="4580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7AA7D2EB">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教学要求</w:t>
            </w:r>
          </w:p>
        </w:tc>
        <w:tc>
          <w:tcPr>
            <w:tcW w:w="756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433A4D68">
            <w:pPr>
              <w:keepNext w:val="0"/>
              <w:keepLines w:val="0"/>
              <w:widowControl w:val="0"/>
              <w:suppressLineNumbers w:val="0"/>
              <w:autoSpaceDE w:val="0"/>
              <w:autoSpaceDN/>
              <w:rPr>
                <w:rFonts w:hint="default" w:ascii="Times New Roman" w:hAnsi="Times New Roman" w:eastAsia="宋体" w:cs="Times New Roman"/>
                <w:kern w:val="2"/>
                <w:sz w:val="21"/>
                <w:szCs w:val="21"/>
              </w:rPr>
            </w:pPr>
            <w:r>
              <w:rPr>
                <w:rFonts w:hint="eastAsia" w:ascii="宋体" w:hAnsi="宋体" w:eastAsia="宋体" w:cs="宋体"/>
                <w:kern w:val="2"/>
                <w:sz w:val="21"/>
                <w:szCs w:val="21"/>
              </w:rPr>
              <w:t>掌握预算管理、成本管理和投融资管理的各种方法，熟悉预算管理的方法</w:t>
            </w:r>
          </w:p>
        </w:tc>
      </w:tr>
      <w:tr w14:paraId="517F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7D26C15F">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教学组织形式</w:t>
            </w:r>
          </w:p>
        </w:tc>
        <w:tc>
          <w:tcPr>
            <w:tcW w:w="7560" w:type="dxa"/>
            <w:gridSpan w:val="5"/>
            <w:tcBorders>
              <w:top w:val="single" w:color="auto" w:sz="4" w:space="0"/>
              <w:left w:val="nil"/>
              <w:bottom w:val="single" w:color="auto" w:sz="4" w:space="0"/>
              <w:right w:val="single" w:color="auto" w:sz="4" w:space="0"/>
            </w:tcBorders>
            <w:shd w:val="clear" w:color="auto" w:fill="auto"/>
            <w:vAlign w:val="center"/>
          </w:tcPr>
          <w:p w14:paraId="10BFD9E0">
            <w:pPr>
              <w:keepNext w:val="0"/>
              <w:keepLines w:val="0"/>
              <w:widowControl w:val="0"/>
              <w:suppressLineNumbers w:val="0"/>
              <w:autoSpaceDE w:val="0"/>
              <w:autoSpaceDN/>
              <w:rPr>
                <w:rFonts w:hint="default" w:ascii="Times New Roman" w:hAnsi="Times New Roman" w:eastAsia="宋体" w:cs="Times New Roman"/>
                <w:kern w:val="2"/>
                <w:sz w:val="21"/>
                <w:szCs w:val="21"/>
              </w:rPr>
            </w:pPr>
            <w:r>
              <w:rPr>
                <w:rFonts w:hint="eastAsia" w:ascii="宋体" w:hAnsi="宋体" w:eastAsia="宋体" w:cs="宋体"/>
                <w:kern w:val="2"/>
                <w:sz w:val="21"/>
                <w:szCs w:val="21"/>
              </w:rPr>
              <w:t>教师回顾上节课的重难点</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教师通过案例讲解新知识和实操技能</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学生完成课堂练习和实操任务</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教师点评</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学生完成课后作业</w:t>
            </w:r>
          </w:p>
        </w:tc>
      </w:tr>
    </w:tbl>
    <w:p w14:paraId="485D2422">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77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30"/>
        <w:gridCol w:w="1770"/>
        <w:gridCol w:w="1533"/>
        <w:gridCol w:w="942"/>
        <w:gridCol w:w="1815"/>
        <w:gridCol w:w="885"/>
      </w:tblGrid>
      <w:tr w14:paraId="4054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19F04137">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课程名称</w:t>
            </w:r>
          </w:p>
        </w:tc>
        <w:tc>
          <w:tcPr>
            <w:tcW w:w="1770" w:type="dxa"/>
            <w:tcBorders>
              <w:top w:val="single" w:color="auto" w:sz="4" w:space="0"/>
              <w:left w:val="nil"/>
              <w:bottom w:val="single" w:color="auto" w:sz="4" w:space="0"/>
              <w:right w:val="single" w:color="auto" w:sz="4" w:space="0"/>
            </w:tcBorders>
            <w:shd w:val="clear" w:color="auto" w:fill="auto"/>
            <w:vAlign w:val="center"/>
          </w:tcPr>
          <w:p w14:paraId="0BFB3708">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【88212011】</w:t>
            </w:r>
          </w:p>
        </w:tc>
        <w:tc>
          <w:tcPr>
            <w:tcW w:w="1533" w:type="dxa"/>
            <w:tcBorders>
              <w:top w:val="single" w:color="auto" w:sz="4" w:space="0"/>
              <w:left w:val="nil"/>
              <w:bottom w:val="single" w:color="auto" w:sz="4" w:space="0"/>
              <w:right w:val="single" w:color="auto" w:sz="4" w:space="0"/>
            </w:tcBorders>
            <w:shd w:val="clear" w:color="auto" w:fill="auto"/>
            <w:vAlign w:val="center"/>
          </w:tcPr>
          <w:p w14:paraId="6BF3C42B">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课程名称</w:t>
            </w: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14:paraId="6EE58D64">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大数据财务分析</w:t>
            </w:r>
          </w:p>
        </w:tc>
      </w:tr>
      <w:tr w14:paraId="10F6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27C3D53F">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学习领域</w:t>
            </w:r>
          </w:p>
        </w:tc>
        <w:tc>
          <w:tcPr>
            <w:tcW w:w="1770" w:type="dxa"/>
            <w:tcBorders>
              <w:top w:val="single" w:color="auto" w:sz="4" w:space="0"/>
              <w:left w:val="nil"/>
              <w:bottom w:val="single" w:color="auto" w:sz="4" w:space="0"/>
              <w:right w:val="single" w:color="auto" w:sz="4" w:space="0"/>
            </w:tcBorders>
            <w:shd w:val="clear" w:color="auto" w:fill="auto"/>
            <w:vAlign w:val="center"/>
          </w:tcPr>
          <w:p w14:paraId="1213F57D">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专业课程模块</w:t>
            </w:r>
          </w:p>
        </w:tc>
        <w:tc>
          <w:tcPr>
            <w:tcW w:w="1533" w:type="dxa"/>
            <w:tcBorders>
              <w:top w:val="single" w:color="auto" w:sz="4" w:space="0"/>
              <w:left w:val="nil"/>
              <w:bottom w:val="single" w:color="auto" w:sz="4" w:space="0"/>
              <w:right w:val="single" w:color="auto" w:sz="4" w:space="0"/>
            </w:tcBorders>
            <w:shd w:val="clear" w:color="auto" w:fill="auto"/>
            <w:vAlign w:val="center"/>
          </w:tcPr>
          <w:p w14:paraId="61540DB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课程性质</w:t>
            </w:r>
          </w:p>
        </w:tc>
        <w:tc>
          <w:tcPr>
            <w:tcW w:w="942" w:type="dxa"/>
            <w:tcBorders>
              <w:top w:val="single" w:color="auto" w:sz="4" w:space="0"/>
              <w:left w:val="nil"/>
              <w:bottom w:val="single" w:color="auto" w:sz="4" w:space="0"/>
              <w:right w:val="single" w:color="auto" w:sz="4" w:space="0"/>
            </w:tcBorders>
            <w:shd w:val="clear" w:color="auto" w:fill="auto"/>
            <w:vAlign w:val="center"/>
          </w:tcPr>
          <w:p w14:paraId="18E5771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必修</w:t>
            </w:r>
          </w:p>
        </w:tc>
        <w:tc>
          <w:tcPr>
            <w:tcW w:w="1815" w:type="dxa"/>
            <w:tcBorders>
              <w:top w:val="single" w:color="auto" w:sz="4" w:space="0"/>
              <w:left w:val="nil"/>
              <w:bottom w:val="single" w:color="auto" w:sz="4" w:space="0"/>
              <w:right w:val="single" w:color="auto" w:sz="4" w:space="0"/>
            </w:tcBorders>
            <w:shd w:val="clear" w:color="auto" w:fill="auto"/>
            <w:vAlign w:val="center"/>
          </w:tcPr>
          <w:p w14:paraId="5DAC461B">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课程类型</w:t>
            </w:r>
          </w:p>
        </w:tc>
        <w:tc>
          <w:tcPr>
            <w:tcW w:w="885" w:type="dxa"/>
            <w:tcBorders>
              <w:top w:val="single" w:color="auto" w:sz="4" w:space="0"/>
              <w:left w:val="nil"/>
              <w:bottom w:val="single" w:color="auto" w:sz="4" w:space="0"/>
              <w:right w:val="single" w:color="auto" w:sz="4" w:space="0"/>
            </w:tcBorders>
            <w:shd w:val="clear" w:color="auto" w:fill="auto"/>
            <w:vAlign w:val="center"/>
          </w:tcPr>
          <w:p w14:paraId="506A114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B类</w:t>
            </w:r>
          </w:p>
        </w:tc>
      </w:tr>
      <w:tr w14:paraId="2878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14BA2C1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总学时</w:t>
            </w:r>
          </w:p>
        </w:tc>
        <w:tc>
          <w:tcPr>
            <w:tcW w:w="1770" w:type="dxa"/>
            <w:tcBorders>
              <w:top w:val="single" w:color="auto" w:sz="4" w:space="0"/>
              <w:left w:val="nil"/>
              <w:bottom w:val="single" w:color="auto" w:sz="4" w:space="0"/>
              <w:right w:val="single" w:color="auto" w:sz="4" w:space="0"/>
            </w:tcBorders>
            <w:shd w:val="clear" w:color="auto" w:fill="auto"/>
            <w:vAlign w:val="center"/>
          </w:tcPr>
          <w:p w14:paraId="1F755B40">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64</w:t>
            </w:r>
          </w:p>
        </w:tc>
        <w:tc>
          <w:tcPr>
            <w:tcW w:w="1533" w:type="dxa"/>
            <w:tcBorders>
              <w:top w:val="single" w:color="auto" w:sz="4" w:space="0"/>
              <w:left w:val="nil"/>
              <w:bottom w:val="single" w:color="auto" w:sz="4" w:space="0"/>
              <w:right w:val="single" w:color="auto" w:sz="4" w:space="0"/>
            </w:tcBorders>
            <w:shd w:val="clear" w:color="auto" w:fill="auto"/>
            <w:vAlign w:val="center"/>
          </w:tcPr>
          <w:p w14:paraId="2F36ED9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理论学时</w:t>
            </w:r>
          </w:p>
        </w:tc>
        <w:tc>
          <w:tcPr>
            <w:tcW w:w="942" w:type="dxa"/>
            <w:tcBorders>
              <w:top w:val="single" w:color="auto" w:sz="4" w:space="0"/>
              <w:left w:val="nil"/>
              <w:bottom w:val="single" w:color="auto" w:sz="4" w:space="0"/>
              <w:right w:val="single" w:color="auto" w:sz="4" w:space="0"/>
            </w:tcBorders>
            <w:shd w:val="clear" w:color="auto" w:fill="auto"/>
            <w:vAlign w:val="center"/>
          </w:tcPr>
          <w:p w14:paraId="7A178B87">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24</w:t>
            </w:r>
          </w:p>
        </w:tc>
        <w:tc>
          <w:tcPr>
            <w:tcW w:w="1815" w:type="dxa"/>
            <w:tcBorders>
              <w:top w:val="single" w:color="auto" w:sz="4" w:space="0"/>
              <w:left w:val="nil"/>
              <w:bottom w:val="single" w:color="auto" w:sz="4" w:space="0"/>
              <w:right w:val="single" w:color="auto" w:sz="4" w:space="0"/>
            </w:tcBorders>
            <w:shd w:val="clear" w:color="auto" w:fill="auto"/>
            <w:vAlign w:val="center"/>
          </w:tcPr>
          <w:p w14:paraId="6938FDDB">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实践学时</w:t>
            </w:r>
          </w:p>
        </w:tc>
        <w:tc>
          <w:tcPr>
            <w:tcW w:w="885" w:type="dxa"/>
            <w:tcBorders>
              <w:top w:val="single" w:color="auto" w:sz="4" w:space="0"/>
              <w:left w:val="nil"/>
              <w:bottom w:val="single" w:color="auto" w:sz="4" w:space="0"/>
              <w:right w:val="single" w:color="auto" w:sz="4" w:space="0"/>
            </w:tcBorders>
            <w:shd w:val="clear" w:color="auto" w:fill="auto"/>
            <w:vAlign w:val="center"/>
          </w:tcPr>
          <w:p w14:paraId="5E5D59D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40</w:t>
            </w:r>
          </w:p>
        </w:tc>
      </w:tr>
      <w:tr w14:paraId="30B6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60DF8B2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学分</w:t>
            </w:r>
          </w:p>
        </w:tc>
        <w:tc>
          <w:tcPr>
            <w:tcW w:w="1770" w:type="dxa"/>
            <w:tcBorders>
              <w:top w:val="single" w:color="auto" w:sz="4" w:space="0"/>
              <w:left w:val="nil"/>
              <w:bottom w:val="single" w:color="auto" w:sz="4" w:space="0"/>
              <w:right w:val="single" w:color="auto" w:sz="4" w:space="0"/>
            </w:tcBorders>
            <w:shd w:val="clear" w:color="auto" w:fill="auto"/>
            <w:vAlign w:val="center"/>
          </w:tcPr>
          <w:p w14:paraId="1155478B">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4</w:t>
            </w:r>
          </w:p>
        </w:tc>
        <w:tc>
          <w:tcPr>
            <w:tcW w:w="1533" w:type="dxa"/>
            <w:tcBorders>
              <w:top w:val="single" w:color="auto" w:sz="4" w:space="0"/>
              <w:left w:val="nil"/>
              <w:bottom w:val="single" w:color="auto" w:sz="4" w:space="0"/>
              <w:right w:val="single" w:color="auto" w:sz="4" w:space="0"/>
            </w:tcBorders>
            <w:shd w:val="clear" w:color="auto" w:fill="auto"/>
            <w:vAlign w:val="center"/>
          </w:tcPr>
          <w:p w14:paraId="580F4D3E">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考核方式</w:t>
            </w:r>
          </w:p>
        </w:tc>
        <w:tc>
          <w:tcPr>
            <w:tcW w:w="942" w:type="dxa"/>
            <w:tcBorders>
              <w:top w:val="single" w:color="auto" w:sz="4" w:space="0"/>
              <w:left w:val="nil"/>
              <w:bottom w:val="single" w:color="auto" w:sz="4" w:space="0"/>
              <w:right w:val="single" w:color="auto" w:sz="4" w:space="0"/>
            </w:tcBorders>
            <w:shd w:val="clear" w:color="auto" w:fill="auto"/>
            <w:vAlign w:val="center"/>
          </w:tcPr>
          <w:p w14:paraId="2A886EFA">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考试</w:t>
            </w:r>
          </w:p>
        </w:tc>
        <w:tc>
          <w:tcPr>
            <w:tcW w:w="1815" w:type="dxa"/>
            <w:tcBorders>
              <w:top w:val="single" w:color="auto" w:sz="4" w:space="0"/>
              <w:left w:val="nil"/>
              <w:bottom w:val="single" w:color="auto" w:sz="4" w:space="0"/>
              <w:right w:val="single" w:color="auto" w:sz="4" w:space="0"/>
            </w:tcBorders>
            <w:shd w:val="clear" w:color="auto" w:fill="auto"/>
            <w:vAlign w:val="center"/>
          </w:tcPr>
          <w:p w14:paraId="379D19FD">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是否核心课程</w:t>
            </w:r>
          </w:p>
        </w:tc>
        <w:tc>
          <w:tcPr>
            <w:tcW w:w="885" w:type="dxa"/>
            <w:tcBorders>
              <w:top w:val="single" w:color="auto" w:sz="4" w:space="0"/>
              <w:left w:val="nil"/>
              <w:bottom w:val="single" w:color="auto" w:sz="4" w:space="0"/>
              <w:right w:val="single" w:color="auto" w:sz="4" w:space="0"/>
            </w:tcBorders>
            <w:shd w:val="clear" w:color="auto" w:fill="auto"/>
            <w:vAlign w:val="center"/>
          </w:tcPr>
          <w:p w14:paraId="203E308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是</w:t>
            </w:r>
          </w:p>
        </w:tc>
      </w:tr>
      <w:tr w14:paraId="38B2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02AEAF5B">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典型工作任务</w:t>
            </w:r>
          </w:p>
        </w:tc>
        <w:tc>
          <w:tcPr>
            <w:tcW w:w="694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A3D3A18">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6.1. </w:t>
            </w:r>
            <w:r>
              <w:rPr>
                <w:rFonts w:hint="eastAsia" w:ascii="宋体" w:hAnsi="宋体" w:eastAsia="宋体" w:cs="宋体"/>
                <w:kern w:val="2"/>
                <w:sz w:val="21"/>
                <w:szCs w:val="21"/>
              </w:rPr>
              <w:t>采集财务数据</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6.2. </w:t>
            </w:r>
            <w:r>
              <w:rPr>
                <w:rFonts w:hint="eastAsia" w:ascii="宋体" w:hAnsi="宋体" w:eastAsia="宋体" w:cs="宋体"/>
                <w:kern w:val="2"/>
                <w:sz w:val="21"/>
                <w:szCs w:val="21"/>
              </w:rPr>
              <w:t>分析财务数据</w:t>
            </w:r>
          </w:p>
        </w:tc>
      </w:tr>
      <w:tr w14:paraId="13BB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1370CDB2">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工作任务</w:t>
            </w:r>
          </w:p>
          <w:p w14:paraId="6D8167DB">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能力</w:t>
            </w:r>
          </w:p>
        </w:tc>
        <w:tc>
          <w:tcPr>
            <w:tcW w:w="694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1A64390">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1.</w:t>
            </w:r>
            <w:r>
              <w:rPr>
                <w:rFonts w:hint="eastAsia" w:ascii="宋体" w:hAnsi="宋体" w:eastAsia="宋体" w:cs="宋体"/>
                <w:kern w:val="2"/>
                <w:sz w:val="21"/>
                <w:szCs w:val="21"/>
              </w:rPr>
              <w:t>能够运用专业知识和专门的方法进行各类财务数据的采集</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2.</w:t>
            </w:r>
            <w:r>
              <w:rPr>
                <w:rFonts w:hint="eastAsia" w:ascii="宋体" w:hAnsi="宋体" w:eastAsia="宋体" w:cs="宋体"/>
                <w:kern w:val="2"/>
                <w:sz w:val="21"/>
                <w:szCs w:val="21"/>
              </w:rPr>
              <w:t>能够按照需要对采集的财务数据进行分类整理，分类整理报告</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3.</w:t>
            </w:r>
            <w:r>
              <w:rPr>
                <w:rFonts w:hint="eastAsia" w:ascii="宋体" w:hAnsi="宋体" w:eastAsia="宋体" w:cs="宋体"/>
                <w:kern w:val="2"/>
                <w:sz w:val="21"/>
                <w:szCs w:val="21"/>
              </w:rPr>
              <w:t>掌握财务数据处理技术</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4.</w:t>
            </w:r>
            <w:r>
              <w:rPr>
                <w:rFonts w:hint="eastAsia" w:ascii="宋体" w:hAnsi="宋体" w:eastAsia="宋体" w:cs="宋体"/>
                <w:kern w:val="2"/>
                <w:sz w:val="21"/>
                <w:szCs w:val="21"/>
              </w:rPr>
              <w:t>具备财务数据的分析能力，能够操作数据分析软件</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5.</w:t>
            </w:r>
            <w:r>
              <w:rPr>
                <w:rFonts w:hint="eastAsia" w:ascii="宋体" w:hAnsi="宋体" w:eastAsia="宋体" w:cs="宋体"/>
                <w:kern w:val="2"/>
                <w:sz w:val="21"/>
                <w:szCs w:val="21"/>
              </w:rPr>
              <w:t>能够准确计算数据分析用到的各项指标</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6.</w:t>
            </w:r>
            <w:r>
              <w:rPr>
                <w:rFonts w:hint="eastAsia" w:ascii="宋体" w:hAnsi="宋体" w:eastAsia="宋体" w:cs="宋体"/>
                <w:kern w:val="2"/>
                <w:sz w:val="21"/>
                <w:szCs w:val="21"/>
              </w:rPr>
              <w:t>能够编写具有一定实际意义的财务数据分析报告</w:t>
            </w:r>
          </w:p>
        </w:tc>
      </w:tr>
      <w:tr w14:paraId="4D00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24A3F8C5">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毕业要求</w:t>
            </w:r>
          </w:p>
          <w:p w14:paraId="5F122AB6">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指标点</w:t>
            </w:r>
          </w:p>
        </w:tc>
        <w:tc>
          <w:tcPr>
            <w:tcW w:w="694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3D5E91F1">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6.2. </w:t>
            </w:r>
            <w:r>
              <w:rPr>
                <w:rFonts w:hint="eastAsia" w:ascii="宋体" w:hAnsi="宋体" w:eastAsia="宋体" w:cs="宋体"/>
                <w:kern w:val="2"/>
                <w:sz w:val="21"/>
                <w:szCs w:val="21"/>
              </w:rPr>
              <w:t>能够进行财务成本预算、全面预算、价值分析以及经营业绩评价；</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9.1. </w:t>
            </w:r>
            <w:r>
              <w:rPr>
                <w:rFonts w:hint="eastAsia" w:ascii="宋体" w:hAnsi="宋体" w:eastAsia="宋体" w:cs="宋体"/>
                <w:kern w:val="2"/>
                <w:sz w:val="21"/>
                <w:szCs w:val="21"/>
              </w:rPr>
              <w:t>掌握数据分析理论和数据可视化相关知识</w:t>
            </w:r>
            <w:r>
              <w:rPr>
                <w:rFonts w:hint="default" w:ascii="Times New Roman" w:hAnsi="Times New Roman" w:eastAsia="宋体" w:cs="Times New Roman"/>
                <w:kern w:val="2"/>
                <w:sz w:val="21"/>
                <w:szCs w:val="21"/>
              </w:rPr>
              <w:t>;</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9.2. </w:t>
            </w:r>
            <w:r>
              <w:rPr>
                <w:rFonts w:hint="eastAsia" w:ascii="宋体" w:hAnsi="宋体" w:eastAsia="宋体" w:cs="宋体"/>
                <w:kern w:val="2"/>
                <w:sz w:val="21"/>
                <w:szCs w:val="21"/>
              </w:rPr>
              <w:t>能够利用数据处理技术完成财务数据的收集、整理、分析；</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 xml:space="preserve">9.3. </w:t>
            </w:r>
            <w:r>
              <w:rPr>
                <w:rFonts w:hint="eastAsia" w:ascii="宋体" w:hAnsi="宋体" w:eastAsia="宋体" w:cs="宋体"/>
                <w:kern w:val="2"/>
                <w:sz w:val="21"/>
                <w:szCs w:val="21"/>
              </w:rPr>
              <w:t>具备互联网思维和大数据思维；能够有创新意识和持续学习能力。</w:t>
            </w:r>
          </w:p>
        </w:tc>
      </w:tr>
      <w:tr w14:paraId="0B93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6B82B4B3">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课程目标</w:t>
            </w:r>
          </w:p>
        </w:tc>
        <w:tc>
          <w:tcPr>
            <w:tcW w:w="694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3CE91C87">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A7</w:t>
            </w:r>
            <w:r>
              <w:rPr>
                <w:rFonts w:hint="eastAsia" w:ascii="宋体" w:hAnsi="宋体" w:eastAsia="宋体" w:cs="宋体"/>
                <w:kern w:val="2"/>
                <w:sz w:val="21"/>
                <w:szCs w:val="21"/>
              </w:rPr>
              <w:t>：具有大数据思维、互联网思维；</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B9</w:t>
            </w:r>
            <w:r>
              <w:rPr>
                <w:rFonts w:hint="eastAsia" w:ascii="宋体" w:hAnsi="宋体" w:eastAsia="宋体" w:cs="宋体"/>
                <w:kern w:val="2"/>
                <w:sz w:val="21"/>
                <w:szCs w:val="21"/>
              </w:rPr>
              <w:t>：掌握数据分析理论和数据可视化相关知识</w:t>
            </w:r>
            <w:r>
              <w:rPr>
                <w:rFonts w:hint="default" w:ascii="Times New Roman" w:hAnsi="Times New Roman" w:eastAsia="宋体" w:cs="Times New Roman"/>
                <w:kern w:val="2"/>
                <w:sz w:val="21"/>
                <w:szCs w:val="21"/>
              </w:rPr>
              <w:t>;</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C12</w:t>
            </w:r>
            <w:r>
              <w:rPr>
                <w:rFonts w:hint="eastAsia" w:ascii="宋体" w:hAnsi="宋体" w:eastAsia="宋体" w:cs="宋体"/>
                <w:kern w:val="2"/>
                <w:sz w:val="21"/>
                <w:szCs w:val="21"/>
              </w:rPr>
              <w:t>：具有创新思维、探究学习、终身学习分析问题和解决问题的能力；</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C4</w:t>
            </w:r>
            <w:r>
              <w:rPr>
                <w:rFonts w:hint="eastAsia" w:ascii="宋体" w:hAnsi="宋体" w:eastAsia="宋体" w:cs="宋体"/>
                <w:kern w:val="2"/>
                <w:sz w:val="21"/>
                <w:szCs w:val="21"/>
              </w:rPr>
              <w:t>：能够利用数据处理技术完成财务数据的收集、整理、分析；</w:t>
            </w:r>
            <w:r>
              <w:rPr>
                <w:rFonts w:hint="default" w:ascii="Times New Roman" w:hAnsi="Times New Roman" w:eastAsia="宋体" w:cs="Times New Roman"/>
                <w:kern w:val="2"/>
                <w:sz w:val="21"/>
                <w:szCs w:val="21"/>
              </w:rPr>
              <w:br w:type="textWrapping"/>
            </w:r>
            <w:r>
              <w:rPr>
                <w:rFonts w:hint="default" w:ascii="Times New Roman" w:hAnsi="Times New Roman" w:eastAsia="宋体" w:cs="Times New Roman"/>
                <w:kern w:val="2"/>
                <w:sz w:val="21"/>
                <w:szCs w:val="21"/>
              </w:rPr>
              <w:t>C6</w:t>
            </w:r>
            <w:r>
              <w:rPr>
                <w:rFonts w:hint="eastAsia" w:ascii="宋体" w:hAnsi="宋体" w:eastAsia="宋体" w:cs="宋体"/>
                <w:kern w:val="2"/>
                <w:sz w:val="21"/>
                <w:szCs w:val="21"/>
              </w:rPr>
              <w:t>：能够对企业进行财务成本预算、全面预算、价值分析以及经营业绩评价；</w:t>
            </w:r>
          </w:p>
        </w:tc>
      </w:tr>
      <w:tr w14:paraId="72EC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418A5B61">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 xml:space="preserve">教学内容 </w:t>
            </w:r>
          </w:p>
        </w:tc>
        <w:tc>
          <w:tcPr>
            <w:tcW w:w="694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FDA47EA">
            <w:pPr>
              <w:keepNext w:val="0"/>
              <w:keepLines w:val="0"/>
              <w:widowControl w:val="0"/>
              <w:numPr>
                <w:ilvl w:val="0"/>
                <w:numId w:val="13"/>
              </w:numPr>
              <w:suppressLineNumbers w:val="0"/>
              <w:autoSpaceDE w:val="0"/>
              <w:autoSpaceDN/>
              <w:ind w:left="0" w:firstLine="0"/>
              <w:rPr>
                <w:rFonts w:hint="eastAsia" w:ascii="Times New Roman" w:hAnsi="Times New Roman" w:eastAsia="宋体" w:cs="Times New Roman"/>
                <w:kern w:val="2"/>
                <w:sz w:val="21"/>
                <w:szCs w:val="21"/>
              </w:rPr>
            </w:pPr>
            <w:r>
              <w:rPr>
                <w:rFonts w:hint="eastAsia" w:ascii="宋体" w:hAnsi="宋体" w:eastAsia="宋体" w:cs="宋体"/>
                <w:kern w:val="2"/>
                <w:sz w:val="21"/>
                <w:szCs w:val="21"/>
              </w:rPr>
              <w:t>财务分析概述</w:t>
            </w:r>
          </w:p>
          <w:p w14:paraId="4608FFC3">
            <w:pPr>
              <w:keepNext w:val="0"/>
              <w:keepLines w:val="0"/>
              <w:widowControl w:val="0"/>
              <w:numPr>
                <w:ilvl w:val="0"/>
                <w:numId w:val="13"/>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偿债能力分析</w:t>
            </w:r>
          </w:p>
          <w:p w14:paraId="34EFB6A1">
            <w:pPr>
              <w:keepNext w:val="0"/>
              <w:keepLines w:val="0"/>
              <w:widowControl w:val="0"/>
              <w:numPr>
                <w:ilvl w:val="0"/>
                <w:numId w:val="13"/>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营运能力分析</w:t>
            </w:r>
          </w:p>
          <w:p w14:paraId="140BD6A5">
            <w:pPr>
              <w:keepNext w:val="0"/>
              <w:keepLines w:val="0"/>
              <w:widowControl w:val="0"/>
              <w:numPr>
                <w:ilvl w:val="0"/>
                <w:numId w:val="13"/>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盈利能力分析</w:t>
            </w:r>
          </w:p>
          <w:p w14:paraId="6E01329E">
            <w:pPr>
              <w:keepNext w:val="0"/>
              <w:keepLines w:val="0"/>
              <w:widowControl w:val="0"/>
              <w:numPr>
                <w:ilvl w:val="0"/>
                <w:numId w:val="13"/>
              </w:numPr>
              <w:suppressLineNumbers w:val="0"/>
              <w:autoSpaceDE w:val="0"/>
              <w:autoSpaceDN/>
              <w:ind w:left="0" w:firstLine="0"/>
              <w:rPr>
                <w:rFonts w:hint="default" w:ascii="Times New Roman" w:hAnsi="Times New Roman" w:eastAsia="宋体" w:cs="Times New Roman"/>
                <w:kern w:val="2"/>
                <w:sz w:val="21"/>
                <w:szCs w:val="21"/>
              </w:rPr>
            </w:pPr>
            <w:r>
              <w:rPr>
                <w:rFonts w:hint="eastAsia" w:ascii="宋体" w:hAnsi="宋体" w:eastAsia="宋体" w:cs="宋体"/>
                <w:kern w:val="2"/>
                <w:sz w:val="21"/>
                <w:szCs w:val="21"/>
              </w:rPr>
              <w:t>编制财务分析报告</w:t>
            </w:r>
          </w:p>
        </w:tc>
      </w:tr>
      <w:tr w14:paraId="3C2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0B3984B8">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教学要求</w:t>
            </w:r>
          </w:p>
        </w:tc>
        <w:tc>
          <w:tcPr>
            <w:tcW w:w="6945"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E743E3A">
            <w:pPr>
              <w:keepNext w:val="0"/>
              <w:keepLines w:val="0"/>
              <w:widowControl w:val="0"/>
              <w:suppressLineNumbers w:val="0"/>
              <w:autoSpaceDE w:val="0"/>
              <w:autoSpaceDN/>
              <w:rPr>
                <w:rFonts w:hint="default" w:ascii="Times New Roman" w:hAnsi="Times New Roman" w:eastAsia="宋体" w:cs="Times New Roman"/>
                <w:kern w:val="2"/>
                <w:sz w:val="21"/>
                <w:szCs w:val="21"/>
              </w:rPr>
            </w:pPr>
            <w:r>
              <w:rPr>
                <w:rFonts w:hint="eastAsia" w:ascii="宋体" w:hAnsi="宋体" w:eastAsia="宋体" w:cs="宋体"/>
                <w:kern w:val="2"/>
                <w:sz w:val="21"/>
                <w:szCs w:val="21"/>
              </w:rPr>
              <w:t>掌握各类分析指标的计算和具体应用，能够熟练利用实训软件对企业的财务状况进行综合分析并出具分析报告。</w:t>
            </w:r>
          </w:p>
        </w:tc>
      </w:tr>
      <w:tr w14:paraId="65FB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0172DFEF">
            <w:pPr>
              <w:keepNext w:val="0"/>
              <w:keepLines w:val="0"/>
              <w:widowControl w:val="0"/>
              <w:suppressLineNumbers w:val="0"/>
              <w:autoSpaceDE w:val="0"/>
              <w:autoSpaceDN/>
              <w:jc w:val="center"/>
              <w:rPr>
                <w:rFonts w:hint="eastAsia" w:ascii="宋体" w:hAnsi="宋体" w:eastAsia="宋体" w:cs="Times New Roman"/>
                <w:kern w:val="2"/>
                <w:sz w:val="21"/>
                <w:szCs w:val="21"/>
              </w:rPr>
            </w:pPr>
            <w:r>
              <w:rPr>
                <w:rFonts w:hint="eastAsia" w:ascii="宋体" w:hAnsi="宋体" w:eastAsia="宋体" w:cs="宋体"/>
                <w:kern w:val="2"/>
                <w:sz w:val="21"/>
                <w:szCs w:val="21"/>
              </w:rPr>
              <w:t>教学组织形式</w:t>
            </w:r>
          </w:p>
        </w:tc>
        <w:tc>
          <w:tcPr>
            <w:tcW w:w="6945" w:type="dxa"/>
            <w:gridSpan w:val="5"/>
            <w:tcBorders>
              <w:top w:val="single" w:color="auto" w:sz="4" w:space="0"/>
              <w:left w:val="nil"/>
              <w:bottom w:val="single" w:color="auto" w:sz="4" w:space="0"/>
              <w:right w:val="single" w:color="auto" w:sz="4" w:space="0"/>
            </w:tcBorders>
            <w:shd w:val="clear" w:color="auto" w:fill="auto"/>
            <w:vAlign w:val="center"/>
          </w:tcPr>
          <w:p w14:paraId="79CCAC65">
            <w:pPr>
              <w:keepNext w:val="0"/>
              <w:keepLines w:val="0"/>
              <w:widowControl w:val="0"/>
              <w:suppressLineNumbers w:val="0"/>
              <w:autoSpaceDE w:val="0"/>
              <w:autoSpaceDN/>
              <w:rPr>
                <w:rFonts w:hint="default" w:ascii="Times New Roman" w:hAnsi="Times New Roman" w:eastAsia="宋体" w:cs="Times New Roman"/>
                <w:kern w:val="2"/>
                <w:sz w:val="21"/>
                <w:szCs w:val="21"/>
              </w:rPr>
            </w:pPr>
            <w:r>
              <w:rPr>
                <w:rFonts w:hint="eastAsia" w:ascii="宋体" w:hAnsi="宋体" w:eastAsia="宋体" w:cs="宋体"/>
                <w:kern w:val="2"/>
                <w:sz w:val="21"/>
                <w:szCs w:val="21"/>
              </w:rPr>
              <w:t>教师回顾上节课的重难点</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教师通过案例讲解新知识</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教师利用实训软件展示实操</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学生完成课堂练习和实操任务</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教师点评</w:t>
            </w:r>
            <w:r>
              <w:rPr>
                <w:rFonts w:hint="default" w:ascii="Times New Roman" w:hAnsi="Times New Roman" w:eastAsia="宋体" w:cs="Times New Roman"/>
                <w:kern w:val="2"/>
                <w:sz w:val="21"/>
                <w:szCs w:val="21"/>
              </w:rPr>
              <w:t>+</w:t>
            </w:r>
            <w:r>
              <w:rPr>
                <w:rFonts w:hint="eastAsia" w:ascii="宋体" w:hAnsi="宋体" w:eastAsia="宋体" w:cs="宋体"/>
                <w:kern w:val="2"/>
                <w:sz w:val="21"/>
                <w:szCs w:val="21"/>
              </w:rPr>
              <w:t>学生完成课后作业</w:t>
            </w:r>
          </w:p>
        </w:tc>
      </w:tr>
    </w:tbl>
    <w:p w14:paraId="0BFF0EED">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line="360" w:lineRule="auto"/>
        <w:ind w:right="0" w:rightChars="0" w:firstLine="562" w:firstLineChars="200"/>
        <w:jc w:val="both"/>
        <w:textAlignment w:val="auto"/>
        <w:rPr>
          <w:rFonts w:hint="eastAsia" w:ascii="宋体" w:hAnsi="宋体" w:eastAsia="宋体" w:cs="宋体"/>
          <w:b/>
          <w:bCs/>
          <w:kern w:val="2"/>
          <w:sz w:val="28"/>
          <w:szCs w:val="28"/>
        </w:rPr>
      </w:pPr>
      <w:r>
        <w:rPr>
          <w:rFonts w:hint="eastAsia" w:ascii="宋体" w:hAnsi="宋体" w:cs="宋体"/>
          <w:b/>
          <w:bCs/>
          <w:kern w:val="2"/>
          <w:sz w:val="28"/>
          <w:szCs w:val="28"/>
          <w:lang w:val="en-US" w:eastAsia="zh-CN"/>
        </w:rPr>
        <w:t>九、</w:t>
      </w:r>
      <w:r>
        <w:rPr>
          <w:rFonts w:hint="eastAsia" w:ascii="宋体" w:hAnsi="宋体" w:eastAsia="宋体" w:cs="宋体"/>
          <w:b/>
          <w:bCs/>
          <w:kern w:val="2"/>
          <w:sz w:val="28"/>
          <w:szCs w:val="28"/>
        </w:rPr>
        <w:t xml:space="preserve">实施保障 </w:t>
      </w:r>
    </w:p>
    <w:p w14:paraId="2A4A5228">
      <w:pPr>
        <w:keepNext w:val="0"/>
        <w:keepLines w:val="0"/>
        <w:pageBreakBefore w:val="0"/>
        <w:widowControl w:val="0"/>
        <w:numPr>
          <w:ilvl w:val="0"/>
          <w:numId w:val="14"/>
        </w:numPr>
        <w:suppressLineNumbers w:val="0"/>
        <w:tabs>
          <w:tab w:val="left" w:pos="0"/>
        </w:tabs>
        <w:kinsoku/>
        <w:wordWrap/>
        <w:overflowPunct/>
        <w:topLinePunct w:val="0"/>
        <w:autoSpaceDE w:val="0"/>
        <w:autoSpaceDN/>
        <w:bidi w:val="0"/>
        <w:adjustRightInd/>
        <w:snapToGrid/>
        <w:spacing w:before="0" w:beforeAutospacing="0" w:afterAutospacing="0" w:line="360" w:lineRule="auto"/>
        <w:ind w:left="0" w:firstLine="480" w:firstLineChars="200"/>
        <w:jc w:val="both"/>
        <w:textAlignment w:val="auto"/>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师资队伍 </w:t>
      </w:r>
    </w:p>
    <w:p w14:paraId="378C59CD">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right="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大数据与会计专业经过多年建设，已经形成专兼结合、结构合理的教学团队。团队现有专职教师10人，外聘企业兼职教师4人。专职教师中高级职称教师5人，中级职称教师1人，助教4人，专职教师双师素质比例为60%。教学团队中有3名教师获得过市级优秀教师称号，4名教师荣获学院优秀教学质量工程奖。专业群教学团队建设完成自治区精品课程1门，自治区教学成果奖2项（一等奖和二等奖各一项），主持或参与建设自治区级科研课题二十余项，教学团队成员核心期刊发表论文6篇。</w:t>
      </w:r>
    </w:p>
    <w:p w14:paraId="3D18BC87">
      <w:pPr>
        <w:keepNext w:val="0"/>
        <w:keepLines w:val="0"/>
        <w:pageBreakBefore w:val="0"/>
        <w:widowControl w:val="0"/>
        <w:numPr>
          <w:ilvl w:val="0"/>
          <w:numId w:val="14"/>
        </w:numPr>
        <w:suppressLineNumbers w:val="0"/>
        <w:tabs>
          <w:tab w:val="left" w:pos="0"/>
        </w:tabs>
        <w:kinsoku/>
        <w:wordWrap/>
        <w:overflowPunct/>
        <w:topLinePunct w:val="0"/>
        <w:autoSpaceDE w:val="0"/>
        <w:autoSpaceDN/>
        <w:bidi w:val="0"/>
        <w:adjustRightInd/>
        <w:snapToGrid/>
        <w:spacing w:before="0" w:beforeAutospacing="0" w:afterAutospacing="0" w:line="360" w:lineRule="auto"/>
        <w:ind w:left="0" w:firstLine="480" w:firstLineChars="200"/>
        <w:jc w:val="both"/>
        <w:textAlignment w:val="auto"/>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教学设施 </w:t>
      </w:r>
    </w:p>
    <w:p w14:paraId="07AA569B">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教学设施应满足大数据与快及专业人才培养实施需要，其中实训（实验）室面积、设施等应达到国家发布的有关专业实训教学条件建设标准（仪器设备配备规范）要求。信息化条件保障应能满足专业建设、教学管理、信息化教学和学生自主学习需要。</w:t>
      </w:r>
    </w:p>
    <w:p w14:paraId="0605EE7C">
      <w:pPr>
        <w:keepNext w:val="0"/>
        <w:keepLines w:val="0"/>
        <w:pageBreakBefore w:val="0"/>
        <w:widowControl w:val="0"/>
        <w:numPr>
          <w:ilvl w:val="0"/>
          <w:numId w:val="14"/>
        </w:numPr>
        <w:suppressLineNumbers w:val="0"/>
        <w:tabs>
          <w:tab w:val="left" w:pos="0"/>
        </w:tabs>
        <w:kinsoku/>
        <w:wordWrap/>
        <w:overflowPunct/>
        <w:topLinePunct w:val="0"/>
        <w:autoSpaceDE w:val="0"/>
        <w:autoSpaceDN/>
        <w:bidi w:val="0"/>
        <w:adjustRightInd/>
        <w:snapToGrid/>
        <w:spacing w:before="0" w:beforeAutospacing="0" w:afterAutospacing="0" w:line="360" w:lineRule="auto"/>
        <w:ind w:left="0" w:firstLine="480" w:firstLineChars="200"/>
        <w:jc w:val="both"/>
        <w:textAlignment w:val="auto"/>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校内实训场地设施配备 </w:t>
      </w:r>
    </w:p>
    <w:tbl>
      <w:tblPr>
        <w:tblStyle w:val="3"/>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30"/>
        <w:gridCol w:w="7395"/>
      </w:tblGrid>
      <w:tr w14:paraId="3961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29D3AF05">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实训室名称</w:t>
            </w:r>
          </w:p>
        </w:tc>
        <w:tc>
          <w:tcPr>
            <w:tcW w:w="7395" w:type="dxa"/>
            <w:tcBorders>
              <w:top w:val="single" w:color="auto" w:sz="4" w:space="0"/>
              <w:left w:val="nil"/>
              <w:bottom w:val="single" w:color="auto" w:sz="4" w:space="0"/>
              <w:right w:val="single" w:color="auto" w:sz="4" w:space="0"/>
            </w:tcBorders>
            <w:shd w:val="clear" w:color="auto" w:fill="auto"/>
            <w:vAlign w:val="center"/>
          </w:tcPr>
          <w:p w14:paraId="44F6948F">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会计分岗位实训室</w:t>
            </w:r>
          </w:p>
        </w:tc>
      </w:tr>
      <w:tr w14:paraId="3C7D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39595D73">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面积</w:t>
            </w:r>
          </w:p>
        </w:tc>
        <w:tc>
          <w:tcPr>
            <w:tcW w:w="7395" w:type="dxa"/>
            <w:tcBorders>
              <w:top w:val="single" w:color="auto" w:sz="4" w:space="0"/>
              <w:left w:val="nil"/>
              <w:bottom w:val="single" w:color="auto" w:sz="4" w:space="0"/>
              <w:right w:val="single" w:color="auto" w:sz="4" w:space="0"/>
            </w:tcBorders>
            <w:shd w:val="clear" w:color="auto" w:fill="auto"/>
            <w:vAlign w:val="center"/>
          </w:tcPr>
          <w:p w14:paraId="0AD1AB15">
            <w:pPr>
              <w:keepNext w:val="0"/>
              <w:keepLines w:val="0"/>
              <w:widowControl w:val="0"/>
              <w:suppressLineNumbers w:val="0"/>
              <w:autoSpaceDE w:val="0"/>
              <w:autoSpaceDN/>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112.32</w:t>
            </w:r>
            <w:r>
              <w:rPr>
                <w:rFonts w:hint="eastAsia" w:ascii="宋体" w:hAnsi="宋体" w:eastAsia="宋体" w:cs="宋体"/>
                <w:b w:val="0"/>
                <w:bCs w:val="0"/>
                <w:i w:val="0"/>
                <w:iCs w:val="0"/>
                <w:caps w:val="0"/>
                <w:color w:val="333333"/>
                <w:spacing w:val="0"/>
                <w:kern w:val="2"/>
                <w:sz w:val="21"/>
                <w:szCs w:val="21"/>
                <w:shd w:val="clear" w:fill="FFFFFF"/>
              </w:rPr>
              <w:t xml:space="preserve"> ㎡</w:t>
            </w:r>
          </w:p>
        </w:tc>
      </w:tr>
      <w:tr w14:paraId="6D41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1DCD49BB">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工位数</w:t>
            </w:r>
          </w:p>
        </w:tc>
        <w:tc>
          <w:tcPr>
            <w:tcW w:w="7395" w:type="dxa"/>
            <w:tcBorders>
              <w:top w:val="single" w:color="auto" w:sz="4" w:space="0"/>
              <w:left w:val="nil"/>
              <w:bottom w:val="single" w:color="auto" w:sz="4" w:space="0"/>
              <w:right w:val="single" w:color="auto" w:sz="4" w:space="0"/>
            </w:tcBorders>
            <w:shd w:val="clear" w:color="auto" w:fill="auto"/>
            <w:vAlign w:val="center"/>
          </w:tcPr>
          <w:p w14:paraId="197386F2">
            <w:pPr>
              <w:keepNext w:val="0"/>
              <w:keepLines w:val="0"/>
              <w:widowControl w:val="0"/>
              <w:suppressLineNumbers w:val="0"/>
              <w:autoSpaceDE w:val="0"/>
              <w:autoSpaceDN/>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50 个</w:t>
            </w:r>
          </w:p>
        </w:tc>
      </w:tr>
      <w:tr w14:paraId="7BA3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0B77B48A">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服务课程</w:t>
            </w:r>
          </w:p>
        </w:tc>
        <w:tc>
          <w:tcPr>
            <w:tcW w:w="7395" w:type="dxa"/>
            <w:tcBorders>
              <w:top w:val="outset" w:color="auto" w:sz="6" w:space="0"/>
              <w:left w:val="outset" w:color="auto" w:sz="6" w:space="0"/>
              <w:bottom w:val="outset" w:color="auto" w:sz="6" w:space="0"/>
              <w:right w:val="outset" w:color="auto" w:sz="6" w:space="0"/>
            </w:tcBorders>
            <w:shd w:val="clear" w:color="auto" w:fill="auto"/>
            <w:vAlign w:val="center"/>
          </w:tcPr>
          <w:p w14:paraId="1B2247DE">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[88211004]基础会计          [88212006]初级会计实务1</w:t>
            </w:r>
          </w:p>
          <w:p w14:paraId="794E13A5">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[88212007]初级会计实务2     [88212016]企业内部控制</w:t>
            </w:r>
            <w:r>
              <w:rPr>
                <w:rFonts w:hint="eastAsia" w:ascii="宋体" w:hAnsi="宋体" w:eastAsia="宋体" w:cs="宋体"/>
                <w:b w:val="0"/>
                <w:bCs w:val="0"/>
                <w:kern w:val="2"/>
                <w:sz w:val="21"/>
                <w:szCs w:val="21"/>
              </w:rPr>
              <w:br w:type="textWrapping"/>
            </w:r>
            <w:r>
              <w:rPr>
                <w:rFonts w:hint="eastAsia" w:ascii="宋体" w:hAnsi="宋体" w:eastAsia="宋体" w:cs="宋体"/>
                <w:b w:val="0"/>
                <w:bCs w:val="0"/>
                <w:kern w:val="2"/>
                <w:sz w:val="21"/>
                <w:szCs w:val="21"/>
              </w:rPr>
              <w:t>[88212005]会计电算化        [88212008]会计分岗位综合实训</w:t>
            </w:r>
          </w:p>
        </w:tc>
      </w:tr>
      <w:tr w14:paraId="043C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4964B320">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实训项目</w:t>
            </w:r>
          </w:p>
        </w:tc>
        <w:tc>
          <w:tcPr>
            <w:tcW w:w="7395" w:type="dxa"/>
            <w:tcBorders>
              <w:top w:val="outset" w:color="auto" w:sz="6" w:space="0"/>
              <w:left w:val="outset" w:color="auto" w:sz="6" w:space="0"/>
              <w:bottom w:val="outset" w:color="auto" w:sz="6" w:space="0"/>
              <w:right w:val="outset" w:color="auto" w:sz="6" w:space="0"/>
            </w:tcBorders>
            <w:shd w:val="clear" w:color="auto" w:fill="auto"/>
            <w:vAlign w:val="center"/>
          </w:tcPr>
          <w:p w14:paraId="4A0B45AF">
            <w:pPr>
              <w:keepNext w:val="0"/>
              <w:keepLines w:val="0"/>
              <w:widowControl w:val="0"/>
              <w:suppressLineNumbers w:val="0"/>
              <w:autoSpaceDE w:val="0"/>
              <w:autoSpaceDN/>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会计手工实训、会计电算化实训</w:t>
            </w:r>
          </w:p>
        </w:tc>
      </w:tr>
      <w:tr w14:paraId="029E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75CF7949">
            <w:pPr>
              <w:keepNext w:val="0"/>
              <w:keepLines w:val="0"/>
              <w:widowControl w:val="0"/>
              <w:suppressLineNumbers w:val="0"/>
              <w:autoSpaceDE w:val="0"/>
              <w:autoSpaceDN/>
              <w:jc w:val="center"/>
              <w:rPr>
                <w:rFonts w:hint="default" w:ascii="宋体" w:hAnsi="宋体" w:eastAsia="宋体" w:cs="宋体"/>
                <w:b w:val="0"/>
                <w:bCs w:val="0"/>
                <w:kern w:val="2"/>
                <w:sz w:val="21"/>
                <w:szCs w:val="21"/>
                <w:lang w:val="en-US" w:eastAsia="zh-CN"/>
              </w:rPr>
            </w:pPr>
            <w:r>
              <w:rPr>
                <w:rFonts w:hint="eastAsia" w:ascii="宋体" w:hAnsi="宋体" w:cs="宋体"/>
                <w:b w:val="0"/>
                <w:bCs w:val="0"/>
                <w:kern w:val="2"/>
                <w:sz w:val="21"/>
                <w:szCs w:val="21"/>
                <w:lang w:val="en-US" w:eastAsia="zh-CN"/>
              </w:rPr>
              <w:t>配备的实训设施与软件</w:t>
            </w:r>
          </w:p>
        </w:tc>
        <w:tc>
          <w:tcPr>
            <w:tcW w:w="7395" w:type="dxa"/>
            <w:tcBorders>
              <w:top w:val="outset" w:color="auto" w:sz="6" w:space="0"/>
              <w:left w:val="outset" w:color="auto" w:sz="6" w:space="0"/>
              <w:bottom w:val="outset" w:color="auto" w:sz="6" w:space="0"/>
              <w:right w:val="outset" w:color="auto" w:sz="6" w:space="0"/>
            </w:tcBorders>
            <w:shd w:val="clear" w:color="auto" w:fill="auto"/>
            <w:vAlign w:val="center"/>
          </w:tcPr>
          <w:p w14:paraId="386AA1B4">
            <w:pPr>
              <w:keepNext w:val="0"/>
              <w:keepLines w:val="0"/>
              <w:widowControl w:val="0"/>
              <w:suppressLineNumbers w:val="0"/>
              <w:autoSpaceDE w:val="0"/>
              <w:autoSpaceDN/>
              <w:jc w:val="both"/>
              <w:rPr>
                <w:rFonts w:hint="default" w:ascii="宋体" w:hAnsi="宋体" w:eastAsia="宋体" w:cs="宋体"/>
                <w:b w:val="0"/>
                <w:bCs w:val="0"/>
                <w:kern w:val="2"/>
                <w:sz w:val="21"/>
                <w:szCs w:val="21"/>
                <w:lang w:val="en-US" w:eastAsia="zh-CN"/>
              </w:rPr>
            </w:pPr>
            <w:r>
              <w:rPr>
                <w:rFonts w:hint="eastAsia" w:ascii="宋体" w:hAnsi="宋体" w:cs="宋体"/>
                <w:b w:val="0"/>
                <w:bCs w:val="0"/>
                <w:kern w:val="2"/>
                <w:sz w:val="21"/>
                <w:szCs w:val="21"/>
                <w:lang w:val="en-US" w:eastAsia="zh-CN"/>
              </w:rPr>
              <w:t>多媒体教学设备、学生用电脑、学生用桌椅、</w:t>
            </w:r>
            <w:r>
              <w:rPr>
                <w:rFonts w:hint="eastAsia" w:ascii="宋体" w:hAnsi="宋体" w:eastAsia="宋体" w:cs="宋体"/>
                <w:b w:val="0"/>
                <w:bCs w:val="0"/>
                <w:kern w:val="2"/>
                <w:sz w:val="21"/>
                <w:szCs w:val="21"/>
              </w:rPr>
              <w:t>出纳实务、中级会计实务综合实训、基础会计实训软件、审计实训软件</w:t>
            </w:r>
          </w:p>
        </w:tc>
      </w:tr>
    </w:tbl>
    <w:p w14:paraId="52F7FC6D">
      <w:pPr>
        <w:spacing w:line="360" w:lineRule="auto"/>
        <w:rPr>
          <w:rFonts w:hint="eastAsia" w:ascii="宋体" w:hAnsi="宋体" w:eastAsia="宋体" w:cs="Times New Roman"/>
          <w:b w:val="0"/>
          <w:bCs w:val="0"/>
          <w:kern w:val="2"/>
          <w:sz w:val="22"/>
          <w:szCs w:val="22"/>
        </w:rPr>
      </w:pPr>
      <w:r>
        <w:rPr>
          <w:rFonts w:hint="eastAsia" w:ascii="宋体" w:hAnsi="宋体" w:eastAsia="宋体" w:cs="Times New Roman"/>
          <w:b w:val="0"/>
          <w:bCs w:val="0"/>
          <w:kern w:val="2"/>
          <w:sz w:val="22"/>
          <w:szCs w:val="22"/>
        </w:rPr>
        <w:t xml:space="preserve"> </w:t>
      </w:r>
    </w:p>
    <w:tbl>
      <w:tblPr>
        <w:tblStyle w:val="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08"/>
        <w:gridCol w:w="7511"/>
      </w:tblGrid>
      <w:tr w14:paraId="173A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1FC96E03">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实训室名称</w:t>
            </w:r>
          </w:p>
        </w:tc>
        <w:tc>
          <w:tcPr>
            <w:tcW w:w="7511" w:type="dxa"/>
            <w:tcBorders>
              <w:top w:val="single" w:color="auto" w:sz="4" w:space="0"/>
              <w:left w:val="nil"/>
              <w:bottom w:val="single" w:color="auto" w:sz="4" w:space="0"/>
              <w:right w:val="single" w:color="auto" w:sz="4" w:space="0"/>
            </w:tcBorders>
            <w:shd w:val="clear" w:color="auto" w:fill="auto"/>
            <w:vAlign w:val="center"/>
          </w:tcPr>
          <w:p w14:paraId="0556E3BC">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会计综合实训室</w:t>
            </w:r>
          </w:p>
        </w:tc>
      </w:tr>
      <w:tr w14:paraId="437C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4A67172E">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面积</w:t>
            </w:r>
          </w:p>
        </w:tc>
        <w:tc>
          <w:tcPr>
            <w:tcW w:w="7511" w:type="dxa"/>
            <w:tcBorders>
              <w:top w:val="single" w:color="auto" w:sz="4" w:space="0"/>
              <w:left w:val="nil"/>
              <w:bottom w:val="single" w:color="auto" w:sz="4" w:space="0"/>
              <w:right w:val="single" w:color="auto" w:sz="4" w:space="0"/>
            </w:tcBorders>
            <w:shd w:val="clear" w:color="auto" w:fill="auto"/>
            <w:vAlign w:val="center"/>
          </w:tcPr>
          <w:p w14:paraId="307193DD">
            <w:pPr>
              <w:keepNext w:val="0"/>
              <w:keepLines w:val="0"/>
              <w:widowControl w:val="0"/>
              <w:suppressLineNumbers w:val="0"/>
              <w:autoSpaceDE w:val="0"/>
              <w:autoSpaceDN/>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112.32</w:t>
            </w:r>
            <w:r>
              <w:rPr>
                <w:rFonts w:hint="eastAsia" w:ascii="宋体" w:hAnsi="宋体" w:eastAsia="宋体" w:cs="宋体"/>
                <w:b w:val="0"/>
                <w:bCs w:val="0"/>
                <w:i w:val="0"/>
                <w:iCs w:val="0"/>
                <w:caps w:val="0"/>
                <w:color w:val="333333"/>
                <w:spacing w:val="0"/>
                <w:kern w:val="2"/>
                <w:sz w:val="21"/>
                <w:szCs w:val="21"/>
                <w:shd w:val="clear" w:fill="FFFFFF"/>
              </w:rPr>
              <w:t xml:space="preserve"> ㎡</w:t>
            </w:r>
          </w:p>
        </w:tc>
      </w:tr>
      <w:tr w14:paraId="6C98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09AED5B5">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工位数</w:t>
            </w:r>
          </w:p>
        </w:tc>
        <w:tc>
          <w:tcPr>
            <w:tcW w:w="7511" w:type="dxa"/>
            <w:tcBorders>
              <w:top w:val="single" w:color="auto" w:sz="4" w:space="0"/>
              <w:left w:val="nil"/>
              <w:bottom w:val="single" w:color="auto" w:sz="4" w:space="0"/>
              <w:right w:val="single" w:color="auto" w:sz="4" w:space="0"/>
            </w:tcBorders>
            <w:shd w:val="clear" w:color="auto" w:fill="auto"/>
            <w:vAlign w:val="center"/>
          </w:tcPr>
          <w:p w14:paraId="671AF030">
            <w:pPr>
              <w:keepNext w:val="0"/>
              <w:keepLines w:val="0"/>
              <w:widowControl w:val="0"/>
              <w:suppressLineNumbers w:val="0"/>
              <w:autoSpaceDE w:val="0"/>
              <w:autoSpaceDN/>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50 个</w:t>
            </w:r>
          </w:p>
        </w:tc>
      </w:tr>
      <w:tr w14:paraId="2B1F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25024538">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服务课程</w:t>
            </w:r>
          </w:p>
        </w:tc>
        <w:tc>
          <w:tcPr>
            <w:tcW w:w="7511" w:type="dxa"/>
            <w:tcBorders>
              <w:top w:val="outset" w:color="auto" w:sz="6" w:space="0"/>
              <w:left w:val="outset" w:color="auto" w:sz="6" w:space="0"/>
              <w:bottom w:val="outset" w:color="auto" w:sz="6" w:space="0"/>
              <w:right w:val="outset" w:color="auto" w:sz="6" w:space="0"/>
            </w:tcBorders>
            <w:shd w:val="clear" w:color="auto" w:fill="auto"/>
            <w:vAlign w:val="center"/>
          </w:tcPr>
          <w:p w14:paraId="05361D54">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 xml:space="preserve"> [88212006]初级会计实务1 </w:t>
            </w:r>
            <w:r>
              <w:rPr>
                <w:rFonts w:hint="eastAsia" w:ascii="宋体" w:hAnsi="宋体" w:cs="宋体"/>
                <w:b w:val="0"/>
                <w:bCs w:val="0"/>
                <w:kern w:val="2"/>
                <w:sz w:val="21"/>
                <w:szCs w:val="21"/>
                <w:lang w:val="en-US" w:eastAsia="zh-CN"/>
              </w:rPr>
              <w:t xml:space="preserve"> </w:t>
            </w:r>
            <w:r>
              <w:rPr>
                <w:rFonts w:hint="eastAsia" w:ascii="宋体" w:hAnsi="宋体" w:eastAsia="宋体" w:cs="宋体"/>
                <w:b w:val="0"/>
                <w:bCs w:val="0"/>
                <w:kern w:val="2"/>
                <w:sz w:val="21"/>
                <w:szCs w:val="21"/>
              </w:rPr>
              <w:t xml:space="preserve">  [88212007]初级会计实务2</w:t>
            </w:r>
          </w:p>
          <w:p w14:paraId="1CE558FC">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 xml:space="preserve"> [88212017]成本核算与管理 </w:t>
            </w:r>
            <w:r>
              <w:rPr>
                <w:rFonts w:hint="eastAsia" w:ascii="宋体" w:hAnsi="宋体" w:cs="宋体"/>
                <w:b w:val="0"/>
                <w:bCs w:val="0"/>
                <w:kern w:val="2"/>
                <w:sz w:val="21"/>
                <w:szCs w:val="21"/>
                <w:lang w:val="en-US" w:eastAsia="zh-CN"/>
              </w:rPr>
              <w:t xml:space="preserve">  </w:t>
            </w:r>
            <w:r>
              <w:rPr>
                <w:rFonts w:hint="eastAsia" w:ascii="宋体" w:hAnsi="宋体" w:eastAsia="宋体" w:cs="宋体"/>
                <w:b w:val="0"/>
                <w:bCs w:val="0"/>
                <w:kern w:val="2"/>
                <w:sz w:val="21"/>
                <w:szCs w:val="21"/>
              </w:rPr>
              <w:t xml:space="preserve">[88212009]纳税实务 </w:t>
            </w:r>
          </w:p>
          <w:p w14:paraId="6B813343">
            <w:pPr>
              <w:keepNext w:val="0"/>
              <w:keepLines w:val="0"/>
              <w:widowControl/>
              <w:suppressLineNumbers w:val="0"/>
              <w:autoSpaceDE w:val="0"/>
              <w:autoSpaceDN/>
              <w:spacing w:before="0" w:beforeAutospacing="0" w:after="0" w:afterAutospacing="0"/>
              <w:ind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 xml:space="preserve">[88212010]管理会计      </w:t>
            </w:r>
            <w:r>
              <w:rPr>
                <w:rFonts w:hint="eastAsia" w:ascii="宋体" w:hAnsi="宋体" w:cs="宋体"/>
                <w:b w:val="0"/>
                <w:bCs w:val="0"/>
                <w:kern w:val="2"/>
                <w:sz w:val="21"/>
                <w:szCs w:val="21"/>
                <w:lang w:val="en-US" w:eastAsia="zh-CN"/>
              </w:rPr>
              <w:t xml:space="preserve">    </w:t>
            </w:r>
            <w:r>
              <w:rPr>
                <w:rFonts w:hint="eastAsia" w:ascii="宋体" w:hAnsi="宋体" w:eastAsia="宋体" w:cs="宋体"/>
                <w:b w:val="0"/>
                <w:bCs w:val="0"/>
                <w:kern w:val="2"/>
                <w:sz w:val="21"/>
                <w:szCs w:val="21"/>
              </w:rPr>
              <w:t xml:space="preserve">[88212005]会计电算化   </w:t>
            </w:r>
          </w:p>
          <w:p w14:paraId="5257F6E0">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 xml:space="preserve">[88212018]金税财务应用   </w:t>
            </w:r>
            <w:r>
              <w:rPr>
                <w:rFonts w:hint="eastAsia" w:ascii="宋体" w:hAnsi="宋体" w:cs="宋体"/>
                <w:b w:val="0"/>
                <w:bCs w:val="0"/>
                <w:kern w:val="2"/>
                <w:sz w:val="21"/>
                <w:szCs w:val="21"/>
                <w:lang w:val="en-US" w:eastAsia="zh-CN"/>
              </w:rPr>
              <w:t xml:space="preserve"> </w:t>
            </w:r>
            <w:r>
              <w:rPr>
                <w:rFonts w:hint="eastAsia" w:ascii="宋体" w:hAnsi="宋体" w:eastAsia="宋体" w:cs="宋体"/>
                <w:b w:val="0"/>
                <w:bCs w:val="0"/>
                <w:kern w:val="2"/>
                <w:sz w:val="21"/>
                <w:szCs w:val="21"/>
              </w:rPr>
              <w:t xml:space="preserve">  [88212019]财务共享服务</w:t>
            </w:r>
          </w:p>
        </w:tc>
      </w:tr>
      <w:tr w14:paraId="1881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079FEE1D">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实训项目</w:t>
            </w:r>
          </w:p>
        </w:tc>
        <w:tc>
          <w:tcPr>
            <w:tcW w:w="7511" w:type="dxa"/>
            <w:tcBorders>
              <w:top w:val="outset" w:color="auto" w:sz="6" w:space="0"/>
              <w:left w:val="outset" w:color="auto" w:sz="6" w:space="0"/>
              <w:bottom w:val="outset" w:color="auto" w:sz="6" w:space="0"/>
              <w:right w:val="outset" w:color="auto" w:sz="6" w:space="0"/>
            </w:tcBorders>
            <w:shd w:val="clear" w:color="auto" w:fill="auto"/>
            <w:vAlign w:val="center"/>
          </w:tcPr>
          <w:p w14:paraId="128DA311">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（1）纳税实务实训</w:t>
            </w:r>
            <w:r>
              <w:rPr>
                <w:rFonts w:hint="eastAsia" w:ascii="宋体" w:hAnsi="宋体" w:eastAsia="宋体" w:cs="宋体"/>
                <w:b w:val="0"/>
                <w:bCs w:val="0"/>
                <w:kern w:val="2"/>
                <w:sz w:val="21"/>
                <w:szCs w:val="21"/>
              </w:rPr>
              <w:br w:type="textWrapping"/>
            </w:r>
            <w:r>
              <w:rPr>
                <w:rFonts w:hint="eastAsia" w:ascii="宋体" w:hAnsi="宋体" w:eastAsia="宋体" w:cs="宋体"/>
                <w:b w:val="0"/>
                <w:bCs w:val="0"/>
                <w:kern w:val="2"/>
                <w:sz w:val="21"/>
                <w:szCs w:val="21"/>
              </w:rPr>
              <w:t>（2）成本核算岗位实训</w:t>
            </w:r>
            <w:r>
              <w:rPr>
                <w:rFonts w:hint="eastAsia" w:ascii="宋体" w:hAnsi="宋体" w:eastAsia="宋体" w:cs="宋体"/>
                <w:b w:val="0"/>
                <w:bCs w:val="0"/>
                <w:kern w:val="2"/>
                <w:sz w:val="21"/>
                <w:szCs w:val="21"/>
              </w:rPr>
              <w:br w:type="textWrapping"/>
            </w:r>
            <w:r>
              <w:rPr>
                <w:rFonts w:hint="eastAsia" w:ascii="宋体" w:hAnsi="宋体" w:eastAsia="宋体" w:cs="宋体"/>
                <w:b w:val="0"/>
                <w:bCs w:val="0"/>
                <w:kern w:val="2"/>
                <w:sz w:val="21"/>
                <w:szCs w:val="21"/>
              </w:rPr>
              <w:t>（3）金蝶电算化岗位实训</w:t>
            </w:r>
            <w:r>
              <w:rPr>
                <w:rFonts w:hint="eastAsia" w:ascii="宋体" w:hAnsi="宋体" w:eastAsia="宋体" w:cs="宋体"/>
                <w:b w:val="0"/>
                <w:bCs w:val="0"/>
                <w:kern w:val="2"/>
                <w:sz w:val="21"/>
                <w:szCs w:val="21"/>
              </w:rPr>
              <w:br w:type="textWrapping"/>
            </w:r>
            <w:r>
              <w:rPr>
                <w:rFonts w:hint="eastAsia" w:ascii="宋体" w:hAnsi="宋体" w:eastAsia="宋体" w:cs="宋体"/>
                <w:b w:val="0"/>
                <w:bCs w:val="0"/>
                <w:kern w:val="2"/>
                <w:sz w:val="21"/>
                <w:szCs w:val="21"/>
              </w:rPr>
              <w:t>（4）新道信息化竞赛实训</w:t>
            </w:r>
            <w:r>
              <w:rPr>
                <w:rFonts w:hint="eastAsia" w:ascii="宋体" w:hAnsi="宋体" w:eastAsia="宋体" w:cs="宋体"/>
                <w:b w:val="0"/>
                <w:bCs w:val="0"/>
                <w:kern w:val="2"/>
                <w:sz w:val="21"/>
                <w:szCs w:val="21"/>
              </w:rPr>
              <w:br w:type="textWrapping"/>
            </w:r>
            <w:r>
              <w:rPr>
                <w:rFonts w:hint="eastAsia" w:ascii="宋体" w:hAnsi="宋体" w:eastAsia="宋体" w:cs="宋体"/>
                <w:b w:val="0"/>
                <w:bCs w:val="0"/>
                <w:kern w:val="2"/>
                <w:sz w:val="21"/>
                <w:szCs w:val="21"/>
              </w:rPr>
              <w:t>（5）财务报表分析实训</w:t>
            </w:r>
            <w:r>
              <w:rPr>
                <w:rFonts w:hint="eastAsia" w:ascii="宋体" w:hAnsi="宋体" w:eastAsia="宋体" w:cs="宋体"/>
                <w:b w:val="0"/>
                <w:bCs w:val="0"/>
                <w:kern w:val="2"/>
                <w:sz w:val="21"/>
                <w:szCs w:val="21"/>
              </w:rPr>
              <w:br w:type="textWrapping"/>
            </w:r>
            <w:r>
              <w:rPr>
                <w:rFonts w:hint="eastAsia" w:ascii="宋体" w:hAnsi="宋体" w:eastAsia="宋体" w:cs="宋体"/>
                <w:b w:val="0"/>
                <w:bCs w:val="0"/>
                <w:kern w:val="2"/>
                <w:sz w:val="21"/>
                <w:szCs w:val="21"/>
              </w:rPr>
              <w:t>（6）中级会计实务单项技能实训</w:t>
            </w:r>
          </w:p>
        </w:tc>
      </w:tr>
      <w:tr w14:paraId="5B83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7E8022ED">
            <w:pPr>
              <w:keepNext w:val="0"/>
              <w:keepLines w:val="0"/>
              <w:widowControl w:val="0"/>
              <w:suppressLineNumbers w:val="0"/>
              <w:autoSpaceDE w:val="0"/>
              <w:autoSpaceDN/>
              <w:jc w:val="center"/>
              <w:rPr>
                <w:rFonts w:hint="eastAsia" w:ascii="宋体" w:hAnsi="宋体" w:eastAsia="宋体" w:cs="宋体"/>
                <w:b w:val="0"/>
                <w:bCs w:val="0"/>
                <w:kern w:val="2"/>
                <w:sz w:val="21"/>
                <w:szCs w:val="21"/>
              </w:rPr>
            </w:pPr>
            <w:r>
              <w:rPr>
                <w:rFonts w:hint="eastAsia" w:ascii="宋体" w:hAnsi="宋体" w:cs="宋体"/>
                <w:b w:val="0"/>
                <w:bCs w:val="0"/>
                <w:kern w:val="2"/>
                <w:sz w:val="21"/>
                <w:szCs w:val="21"/>
                <w:lang w:val="en-US" w:eastAsia="zh-CN"/>
              </w:rPr>
              <w:t>配备的实训设施与软件</w:t>
            </w:r>
          </w:p>
        </w:tc>
        <w:tc>
          <w:tcPr>
            <w:tcW w:w="7511" w:type="dxa"/>
            <w:tcBorders>
              <w:top w:val="outset" w:color="auto" w:sz="6" w:space="0"/>
              <w:left w:val="outset" w:color="auto" w:sz="6" w:space="0"/>
              <w:bottom w:val="outset" w:color="auto" w:sz="6" w:space="0"/>
              <w:right w:val="outset" w:color="auto" w:sz="6" w:space="0"/>
            </w:tcBorders>
            <w:shd w:val="clear" w:color="auto" w:fill="auto"/>
            <w:vAlign w:val="center"/>
          </w:tcPr>
          <w:p w14:paraId="196F8356">
            <w:pPr>
              <w:keepNext w:val="0"/>
              <w:keepLines w:val="0"/>
              <w:widowControl/>
              <w:suppressLineNumbers w:val="0"/>
              <w:autoSpaceDE w:val="0"/>
              <w:autoSpaceDN/>
              <w:spacing w:before="0" w:beforeAutospacing="0" w:after="0" w:afterAutospacing="0"/>
              <w:ind w:left="0" w:right="0"/>
              <w:jc w:val="both"/>
              <w:rPr>
                <w:rFonts w:hint="eastAsia"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多媒体教学设备、交换机、服务器、学生用电脑、学生用桌椅；</w:t>
            </w:r>
          </w:p>
          <w:p w14:paraId="3F7F9579">
            <w:pPr>
              <w:keepNext w:val="0"/>
              <w:keepLines w:val="0"/>
              <w:widowControl/>
              <w:suppressLineNumbers w:val="0"/>
              <w:autoSpaceDE w:val="0"/>
              <w:autoSpaceDN/>
              <w:spacing w:before="0" w:beforeAutospacing="0" w:after="0" w:afterAutospacing="0"/>
              <w:ind w:left="0" w:right="0"/>
              <w:jc w:val="both"/>
              <w:rPr>
                <w:rFonts w:hint="eastAsia" w:ascii="宋体" w:hAnsi="宋体" w:cs="宋体"/>
                <w:b w:val="0"/>
                <w:bCs w:val="0"/>
                <w:kern w:val="2"/>
                <w:sz w:val="21"/>
                <w:szCs w:val="21"/>
                <w:lang w:eastAsia="zh-CN"/>
              </w:rPr>
            </w:pPr>
            <w:r>
              <w:rPr>
                <w:rFonts w:hint="eastAsia" w:ascii="宋体" w:hAnsi="宋体" w:eastAsia="宋体" w:cs="宋体"/>
                <w:b w:val="0"/>
                <w:bCs w:val="0"/>
                <w:kern w:val="2"/>
                <w:sz w:val="21"/>
                <w:szCs w:val="21"/>
              </w:rPr>
              <w:t>增值税防伪税控开票系统、个人所得税网上代扣代缴系统、查账征收企业所得税年度汇算清缴系统、增值税一般纳税人网上申报、一般企业财务报表综合实训、增值税网上抄报税实训</w:t>
            </w:r>
            <w:r>
              <w:rPr>
                <w:rFonts w:hint="eastAsia" w:ascii="宋体" w:hAnsi="宋体" w:cs="宋体"/>
                <w:b w:val="0"/>
                <w:bCs w:val="0"/>
                <w:kern w:val="2"/>
                <w:sz w:val="21"/>
                <w:szCs w:val="21"/>
                <w:lang w:val="en-US" w:eastAsia="zh-CN"/>
              </w:rPr>
              <w:t>软件</w:t>
            </w:r>
            <w:r>
              <w:rPr>
                <w:rFonts w:hint="eastAsia" w:ascii="宋体" w:hAnsi="宋体" w:cs="宋体"/>
                <w:b w:val="0"/>
                <w:bCs w:val="0"/>
                <w:kern w:val="2"/>
                <w:sz w:val="21"/>
                <w:szCs w:val="21"/>
                <w:lang w:eastAsia="zh-CN"/>
              </w:rPr>
              <w:t>；</w:t>
            </w:r>
          </w:p>
          <w:p w14:paraId="1E746C03">
            <w:pPr>
              <w:keepNext w:val="0"/>
              <w:keepLines w:val="0"/>
              <w:widowControl/>
              <w:suppressLineNumbers w:val="0"/>
              <w:autoSpaceDE w:val="0"/>
              <w:autoSpaceDN/>
              <w:spacing w:before="0" w:beforeAutospacing="0" w:after="0" w:afterAutospacing="0"/>
              <w:ind w:left="0" w:right="0"/>
              <w:jc w:val="both"/>
              <w:rPr>
                <w:rFonts w:hint="eastAsia" w:ascii="宋体" w:hAnsi="宋体" w:cs="宋体"/>
                <w:b w:val="0"/>
                <w:bCs w:val="0"/>
                <w:kern w:val="2"/>
                <w:sz w:val="21"/>
                <w:szCs w:val="21"/>
                <w:lang w:eastAsia="zh-CN"/>
              </w:rPr>
            </w:pPr>
            <w:r>
              <w:rPr>
                <w:rFonts w:hint="eastAsia" w:ascii="宋体" w:hAnsi="宋体" w:eastAsia="宋体" w:cs="宋体"/>
                <w:b w:val="0"/>
                <w:bCs w:val="0"/>
                <w:kern w:val="2"/>
                <w:sz w:val="21"/>
                <w:szCs w:val="21"/>
              </w:rPr>
              <w:t>会计电算化软件教学版-KIS</w:t>
            </w:r>
            <w:r>
              <w:rPr>
                <w:rFonts w:hint="eastAsia" w:ascii="宋体" w:hAnsi="宋体" w:cs="宋体"/>
                <w:b w:val="0"/>
                <w:bCs w:val="0"/>
                <w:kern w:val="2"/>
                <w:sz w:val="21"/>
                <w:szCs w:val="21"/>
                <w:lang w:eastAsia="zh-CN"/>
              </w:rPr>
              <w:t>、</w:t>
            </w:r>
            <w:r>
              <w:rPr>
                <w:rFonts w:hint="eastAsia" w:ascii="宋体" w:hAnsi="宋体" w:eastAsia="宋体" w:cs="宋体"/>
                <w:b w:val="0"/>
                <w:bCs w:val="0"/>
                <w:kern w:val="2"/>
                <w:sz w:val="21"/>
                <w:szCs w:val="21"/>
              </w:rPr>
              <w:t>新道财务信息化竞赛平台</w:t>
            </w:r>
            <w:r>
              <w:rPr>
                <w:rFonts w:hint="eastAsia" w:ascii="宋体" w:hAnsi="宋体" w:cs="宋体"/>
                <w:b w:val="0"/>
                <w:bCs w:val="0"/>
                <w:kern w:val="2"/>
                <w:sz w:val="21"/>
                <w:szCs w:val="21"/>
                <w:lang w:eastAsia="zh-CN"/>
              </w:rPr>
              <w:t>；</w:t>
            </w:r>
          </w:p>
          <w:p w14:paraId="71F4EE31">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rPr>
              <w:t>成本会计实训软件、中级会计实务单项实训软件、初级会计职称考试题库</w:t>
            </w:r>
            <w:r>
              <w:rPr>
                <w:rFonts w:hint="eastAsia" w:ascii="宋体" w:hAnsi="宋体" w:cs="宋体"/>
                <w:b w:val="0"/>
                <w:bCs w:val="0"/>
                <w:kern w:val="2"/>
                <w:sz w:val="21"/>
                <w:szCs w:val="21"/>
                <w:lang w:eastAsia="zh-CN"/>
              </w:rPr>
              <w:t>。</w:t>
            </w:r>
          </w:p>
        </w:tc>
      </w:tr>
    </w:tbl>
    <w:p w14:paraId="5BE53398">
      <w:pPr>
        <w:keepNext w:val="0"/>
        <w:keepLines w:val="0"/>
        <w:widowControl w:val="0"/>
        <w:numPr>
          <w:ilvl w:val="0"/>
          <w:numId w:val="14"/>
        </w:numPr>
        <w:suppressLineNumbers w:val="0"/>
        <w:tabs>
          <w:tab w:val="left" w:pos="0"/>
        </w:tabs>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校外实训基地建设</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4729"/>
        <w:gridCol w:w="2840"/>
      </w:tblGrid>
      <w:tr w14:paraId="24B8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9" w:type="dxa"/>
            <w:vAlign w:val="center"/>
          </w:tcPr>
          <w:p w14:paraId="462BB068">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4"/>
                <w:szCs w:val="24"/>
                <w:vertAlign w:val="baseline"/>
                <w:lang w:val="en-US" w:eastAsia="zh-CN"/>
              </w:rPr>
            </w:pPr>
            <w:r>
              <w:rPr>
                <w:rFonts w:hint="eastAsia" w:ascii="宋体" w:hAnsi="宋体" w:cs="宋体"/>
                <w:b w:val="0"/>
                <w:bCs w:val="0"/>
                <w:kern w:val="2"/>
                <w:sz w:val="24"/>
                <w:szCs w:val="24"/>
                <w:vertAlign w:val="baseline"/>
                <w:lang w:val="en-US" w:eastAsia="zh-CN"/>
              </w:rPr>
              <w:t>序号</w:t>
            </w:r>
          </w:p>
        </w:tc>
        <w:tc>
          <w:tcPr>
            <w:tcW w:w="4729" w:type="dxa"/>
            <w:vAlign w:val="center"/>
          </w:tcPr>
          <w:p w14:paraId="5834EE94">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default" w:ascii="宋体" w:hAnsi="宋体" w:eastAsia="宋体" w:cs="宋体"/>
                <w:b w:val="0"/>
                <w:bCs w:val="0"/>
                <w:kern w:val="2"/>
                <w:sz w:val="24"/>
                <w:szCs w:val="24"/>
                <w:vertAlign w:val="baseline"/>
                <w:lang w:val="en-US" w:eastAsia="zh-CN"/>
              </w:rPr>
            </w:pPr>
            <w:r>
              <w:rPr>
                <w:rFonts w:hint="eastAsia" w:ascii="宋体" w:hAnsi="宋体" w:cs="宋体"/>
                <w:b w:val="0"/>
                <w:bCs w:val="0"/>
                <w:kern w:val="2"/>
                <w:sz w:val="24"/>
                <w:szCs w:val="24"/>
                <w:vertAlign w:val="baseline"/>
                <w:lang w:val="en-US" w:eastAsia="zh-CN"/>
              </w:rPr>
              <w:t>校企实训基地企业名称</w:t>
            </w:r>
          </w:p>
        </w:tc>
        <w:tc>
          <w:tcPr>
            <w:tcW w:w="2840" w:type="dxa"/>
            <w:vAlign w:val="center"/>
          </w:tcPr>
          <w:p w14:paraId="36DD10E9">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4"/>
                <w:szCs w:val="24"/>
                <w:vertAlign w:val="baseline"/>
                <w:lang w:val="en-US" w:eastAsia="zh-CN"/>
              </w:rPr>
            </w:pPr>
            <w:r>
              <w:rPr>
                <w:rFonts w:hint="eastAsia" w:ascii="宋体" w:hAnsi="宋体" w:cs="宋体"/>
                <w:b w:val="0"/>
                <w:bCs w:val="0"/>
                <w:kern w:val="2"/>
                <w:sz w:val="24"/>
                <w:szCs w:val="24"/>
                <w:vertAlign w:val="baseline"/>
                <w:lang w:val="en-US" w:eastAsia="zh-CN"/>
              </w:rPr>
              <w:t>用途</w:t>
            </w:r>
          </w:p>
        </w:tc>
      </w:tr>
      <w:tr w14:paraId="4EA9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9" w:type="dxa"/>
            <w:vAlign w:val="center"/>
          </w:tcPr>
          <w:p w14:paraId="377FBF53">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4"/>
                <w:szCs w:val="24"/>
                <w:vertAlign w:val="baseline"/>
                <w:lang w:val="en-US" w:eastAsia="zh-CN"/>
              </w:rPr>
            </w:pPr>
            <w:r>
              <w:rPr>
                <w:rFonts w:hint="eastAsia" w:ascii="宋体" w:hAnsi="宋体" w:cs="宋体"/>
                <w:b w:val="0"/>
                <w:bCs w:val="0"/>
                <w:kern w:val="2"/>
                <w:sz w:val="24"/>
                <w:szCs w:val="24"/>
                <w:vertAlign w:val="baseline"/>
                <w:lang w:val="en-US" w:eastAsia="zh-CN"/>
              </w:rPr>
              <w:t>1</w:t>
            </w:r>
          </w:p>
        </w:tc>
        <w:tc>
          <w:tcPr>
            <w:tcW w:w="4729" w:type="dxa"/>
            <w:vAlign w:val="center"/>
          </w:tcPr>
          <w:p w14:paraId="6FF90AB0">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4"/>
                <w:szCs w:val="24"/>
                <w:vertAlign w:val="baseline"/>
              </w:rPr>
            </w:pPr>
            <w:r>
              <w:rPr>
                <w:rFonts w:hint="eastAsia" w:ascii="宋体" w:hAnsi="宋体" w:eastAsia="宋体" w:cs="宋体"/>
                <w:b w:val="0"/>
                <w:bCs w:val="0"/>
                <w:kern w:val="2"/>
                <w:sz w:val="21"/>
                <w:szCs w:val="21"/>
              </w:rPr>
              <w:t>内蒙古君正能源化工集团股份有限公司</w:t>
            </w:r>
          </w:p>
        </w:tc>
        <w:tc>
          <w:tcPr>
            <w:tcW w:w="2840" w:type="dxa"/>
            <w:vAlign w:val="center"/>
          </w:tcPr>
          <w:p w14:paraId="7DC717DE">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default"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1"/>
                <w:szCs w:val="21"/>
              </w:rPr>
              <w:t>认知实习</w:t>
            </w:r>
            <w:r>
              <w:rPr>
                <w:rFonts w:hint="eastAsia" w:ascii="宋体" w:hAnsi="宋体" w:cs="宋体"/>
                <w:b w:val="0"/>
                <w:bCs w:val="0"/>
                <w:kern w:val="2"/>
                <w:sz w:val="21"/>
                <w:szCs w:val="21"/>
                <w:lang w:eastAsia="zh-CN"/>
              </w:rPr>
              <w:t>、</w:t>
            </w:r>
            <w:r>
              <w:rPr>
                <w:rFonts w:hint="eastAsia" w:ascii="宋体" w:hAnsi="宋体" w:cs="宋体"/>
                <w:b w:val="0"/>
                <w:bCs w:val="0"/>
                <w:kern w:val="2"/>
                <w:sz w:val="21"/>
                <w:szCs w:val="21"/>
                <w:lang w:val="en-US" w:eastAsia="zh-CN"/>
              </w:rPr>
              <w:t>顶岗实习</w:t>
            </w:r>
          </w:p>
        </w:tc>
      </w:tr>
      <w:tr w14:paraId="5E0E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9" w:type="dxa"/>
            <w:vAlign w:val="center"/>
          </w:tcPr>
          <w:p w14:paraId="280A8CFF">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4"/>
                <w:szCs w:val="24"/>
                <w:vertAlign w:val="baseline"/>
                <w:lang w:val="en-US" w:eastAsia="zh-CN"/>
              </w:rPr>
            </w:pPr>
            <w:r>
              <w:rPr>
                <w:rFonts w:hint="eastAsia" w:ascii="宋体" w:hAnsi="宋体" w:cs="宋体"/>
                <w:b w:val="0"/>
                <w:bCs w:val="0"/>
                <w:kern w:val="2"/>
                <w:sz w:val="24"/>
                <w:szCs w:val="24"/>
                <w:vertAlign w:val="baseline"/>
                <w:lang w:val="en-US" w:eastAsia="zh-CN"/>
              </w:rPr>
              <w:t>2</w:t>
            </w:r>
          </w:p>
        </w:tc>
        <w:tc>
          <w:tcPr>
            <w:tcW w:w="4729" w:type="dxa"/>
            <w:vAlign w:val="center"/>
          </w:tcPr>
          <w:p w14:paraId="508396B3">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4"/>
                <w:szCs w:val="24"/>
                <w:vertAlign w:val="baseline"/>
              </w:rPr>
            </w:pPr>
            <w:r>
              <w:rPr>
                <w:rFonts w:hint="eastAsia" w:ascii="宋体" w:hAnsi="宋体" w:eastAsia="宋体" w:cs="宋体"/>
                <w:b w:val="0"/>
                <w:bCs w:val="0"/>
                <w:kern w:val="2"/>
                <w:sz w:val="21"/>
                <w:szCs w:val="21"/>
              </w:rPr>
              <w:t>乌海市成峰科贸有限公司</w:t>
            </w:r>
          </w:p>
        </w:tc>
        <w:tc>
          <w:tcPr>
            <w:tcW w:w="2840" w:type="dxa"/>
            <w:vAlign w:val="center"/>
          </w:tcPr>
          <w:p w14:paraId="243777E3">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4"/>
                <w:szCs w:val="24"/>
                <w:vertAlign w:val="baseline"/>
              </w:rPr>
            </w:pPr>
            <w:r>
              <w:rPr>
                <w:rFonts w:hint="eastAsia" w:ascii="宋体" w:hAnsi="宋体" w:eastAsia="宋体" w:cs="宋体"/>
                <w:b w:val="0"/>
                <w:bCs w:val="0"/>
                <w:kern w:val="2"/>
                <w:sz w:val="21"/>
                <w:szCs w:val="21"/>
              </w:rPr>
              <w:t>认知实习</w:t>
            </w:r>
            <w:r>
              <w:rPr>
                <w:rFonts w:hint="eastAsia" w:ascii="宋体" w:hAnsi="宋体" w:cs="宋体"/>
                <w:b w:val="0"/>
                <w:bCs w:val="0"/>
                <w:kern w:val="2"/>
                <w:sz w:val="21"/>
                <w:szCs w:val="21"/>
                <w:lang w:eastAsia="zh-CN"/>
              </w:rPr>
              <w:t>、</w:t>
            </w:r>
            <w:r>
              <w:rPr>
                <w:rFonts w:hint="eastAsia" w:ascii="宋体" w:hAnsi="宋体" w:eastAsia="宋体" w:cs="宋体"/>
                <w:b w:val="0"/>
                <w:bCs w:val="0"/>
                <w:kern w:val="2"/>
                <w:sz w:val="21"/>
                <w:szCs w:val="21"/>
              </w:rPr>
              <w:t>跟岗实习</w:t>
            </w:r>
          </w:p>
        </w:tc>
      </w:tr>
      <w:tr w14:paraId="28DC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9" w:type="dxa"/>
            <w:vAlign w:val="center"/>
          </w:tcPr>
          <w:p w14:paraId="4E265500">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default" w:ascii="宋体" w:hAnsi="宋体" w:cs="宋体"/>
                <w:b w:val="0"/>
                <w:bCs w:val="0"/>
                <w:kern w:val="2"/>
                <w:sz w:val="24"/>
                <w:szCs w:val="24"/>
                <w:vertAlign w:val="baseline"/>
                <w:lang w:val="en-US" w:eastAsia="zh-CN"/>
              </w:rPr>
            </w:pPr>
            <w:r>
              <w:rPr>
                <w:rFonts w:hint="eastAsia" w:ascii="宋体" w:hAnsi="宋体" w:cs="宋体"/>
                <w:b w:val="0"/>
                <w:bCs w:val="0"/>
                <w:kern w:val="2"/>
                <w:sz w:val="24"/>
                <w:szCs w:val="24"/>
                <w:vertAlign w:val="baseline"/>
                <w:lang w:val="en-US" w:eastAsia="zh-CN"/>
              </w:rPr>
              <w:t>3</w:t>
            </w:r>
          </w:p>
        </w:tc>
        <w:tc>
          <w:tcPr>
            <w:tcW w:w="4729" w:type="dxa"/>
            <w:vAlign w:val="center"/>
          </w:tcPr>
          <w:p w14:paraId="32B35498">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1"/>
                <w:szCs w:val="21"/>
              </w:rPr>
            </w:pPr>
            <w:r>
              <w:rPr>
                <w:rFonts w:hint="eastAsia" w:ascii="宋体" w:hAnsi="宋体" w:cs="宋体"/>
                <w:b w:val="0"/>
                <w:bCs w:val="0"/>
                <w:kern w:val="2"/>
                <w:sz w:val="21"/>
                <w:szCs w:val="21"/>
                <w:lang w:val="en-US" w:eastAsia="zh-CN"/>
              </w:rPr>
              <w:t>内蒙古众城财务咨询</w:t>
            </w:r>
            <w:r>
              <w:rPr>
                <w:rFonts w:hint="eastAsia" w:ascii="宋体" w:hAnsi="宋体" w:eastAsia="宋体" w:cs="宋体"/>
                <w:b w:val="0"/>
                <w:bCs w:val="0"/>
                <w:kern w:val="2"/>
                <w:sz w:val="21"/>
                <w:szCs w:val="21"/>
              </w:rPr>
              <w:t>公司</w:t>
            </w:r>
          </w:p>
        </w:tc>
        <w:tc>
          <w:tcPr>
            <w:tcW w:w="2840" w:type="dxa"/>
            <w:vAlign w:val="center"/>
          </w:tcPr>
          <w:p w14:paraId="6327885C">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default"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rPr>
              <w:t>认知实习</w:t>
            </w:r>
            <w:r>
              <w:rPr>
                <w:rFonts w:hint="eastAsia" w:ascii="宋体" w:hAnsi="宋体" w:cs="宋体"/>
                <w:b w:val="0"/>
                <w:bCs w:val="0"/>
                <w:kern w:val="2"/>
                <w:sz w:val="21"/>
                <w:szCs w:val="21"/>
                <w:lang w:eastAsia="zh-CN"/>
              </w:rPr>
              <w:t>、</w:t>
            </w:r>
            <w:r>
              <w:rPr>
                <w:rFonts w:hint="eastAsia" w:ascii="宋体" w:hAnsi="宋体" w:cs="宋体"/>
                <w:b w:val="0"/>
                <w:bCs w:val="0"/>
                <w:kern w:val="2"/>
                <w:sz w:val="21"/>
                <w:szCs w:val="21"/>
                <w:lang w:val="en-US" w:eastAsia="zh-CN"/>
              </w:rPr>
              <w:t>生产实训</w:t>
            </w:r>
          </w:p>
        </w:tc>
      </w:tr>
      <w:tr w14:paraId="3A41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9" w:type="dxa"/>
            <w:vAlign w:val="center"/>
          </w:tcPr>
          <w:p w14:paraId="49834C24">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default" w:ascii="宋体" w:hAnsi="宋体" w:cs="宋体"/>
                <w:b w:val="0"/>
                <w:bCs w:val="0"/>
                <w:kern w:val="2"/>
                <w:sz w:val="24"/>
                <w:szCs w:val="24"/>
                <w:vertAlign w:val="baseline"/>
                <w:lang w:val="en-US" w:eastAsia="zh-CN"/>
              </w:rPr>
            </w:pPr>
            <w:r>
              <w:rPr>
                <w:rFonts w:hint="eastAsia" w:ascii="宋体" w:hAnsi="宋体" w:cs="宋体"/>
                <w:b w:val="0"/>
                <w:bCs w:val="0"/>
                <w:kern w:val="2"/>
                <w:sz w:val="24"/>
                <w:szCs w:val="24"/>
                <w:vertAlign w:val="baseline"/>
                <w:lang w:val="en-US" w:eastAsia="zh-CN"/>
              </w:rPr>
              <w:t>4</w:t>
            </w:r>
          </w:p>
        </w:tc>
        <w:tc>
          <w:tcPr>
            <w:tcW w:w="4729" w:type="dxa"/>
            <w:vAlign w:val="center"/>
          </w:tcPr>
          <w:p w14:paraId="30DCBF3F">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内蒙古</w:t>
            </w:r>
            <w:r>
              <w:rPr>
                <w:rFonts w:hint="eastAsia" w:ascii="宋体" w:hAnsi="宋体" w:cs="宋体"/>
                <w:b w:val="0"/>
                <w:bCs w:val="0"/>
                <w:kern w:val="2"/>
                <w:sz w:val="21"/>
                <w:szCs w:val="21"/>
                <w:lang w:val="en-US" w:eastAsia="zh-CN"/>
              </w:rPr>
              <w:t>润元</w:t>
            </w:r>
            <w:r>
              <w:rPr>
                <w:rFonts w:hint="eastAsia" w:ascii="宋体" w:hAnsi="宋体" w:eastAsia="宋体" w:cs="宋体"/>
                <w:b w:val="0"/>
                <w:bCs w:val="0"/>
                <w:kern w:val="2"/>
                <w:sz w:val="21"/>
                <w:szCs w:val="21"/>
              </w:rPr>
              <w:t>会计师事务所</w:t>
            </w:r>
          </w:p>
        </w:tc>
        <w:tc>
          <w:tcPr>
            <w:tcW w:w="2840" w:type="dxa"/>
            <w:vAlign w:val="center"/>
          </w:tcPr>
          <w:p w14:paraId="578BADC2">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认知实习</w:t>
            </w:r>
            <w:r>
              <w:rPr>
                <w:rFonts w:hint="eastAsia" w:ascii="宋体" w:hAnsi="宋体" w:cs="宋体"/>
                <w:b w:val="0"/>
                <w:bCs w:val="0"/>
                <w:kern w:val="2"/>
                <w:sz w:val="21"/>
                <w:szCs w:val="21"/>
                <w:lang w:eastAsia="zh-CN"/>
              </w:rPr>
              <w:t>、</w:t>
            </w:r>
            <w:r>
              <w:rPr>
                <w:rFonts w:hint="eastAsia" w:ascii="宋体" w:hAnsi="宋体" w:eastAsia="宋体" w:cs="宋体"/>
                <w:b w:val="0"/>
                <w:bCs w:val="0"/>
                <w:kern w:val="2"/>
                <w:sz w:val="21"/>
                <w:szCs w:val="21"/>
              </w:rPr>
              <w:t>顶岗实习</w:t>
            </w:r>
          </w:p>
        </w:tc>
      </w:tr>
      <w:tr w14:paraId="35F9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49" w:type="dxa"/>
            <w:vAlign w:val="center"/>
          </w:tcPr>
          <w:p w14:paraId="548E17DB">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default" w:ascii="宋体" w:hAnsi="宋体" w:cs="宋体"/>
                <w:b w:val="0"/>
                <w:bCs w:val="0"/>
                <w:kern w:val="2"/>
                <w:sz w:val="24"/>
                <w:szCs w:val="24"/>
                <w:vertAlign w:val="baseline"/>
                <w:lang w:val="en-US" w:eastAsia="zh-CN"/>
              </w:rPr>
            </w:pPr>
            <w:r>
              <w:rPr>
                <w:rFonts w:hint="eastAsia" w:ascii="宋体" w:hAnsi="宋体" w:cs="宋体"/>
                <w:b w:val="0"/>
                <w:bCs w:val="0"/>
                <w:kern w:val="2"/>
                <w:sz w:val="24"/>
                <w:szCs w:val="24"/>
                <w:vertAlign w:val="baseline"/>
                <w:lang w:val="en-US" w:eastAsia="zh-CN"/>
              </w:rPr>
              <w:t>5</w:t>
            </w:r>
          </w:p>
        </w:tc>
        <w:tc>
          <w:tcPr>
            <w:tcW w:w="4729" w:type="dxa"/>
            <w:vAlign w:val="center"/>
          </w:tcPr>
          <w:p w14:paraId="64AD1648">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乌海市利原税务师事务所</w:t>
            </w:r>
          </w:p>
        </w:tc>
        <w:tc>
          <w:tcPr>
            <w:tcW w:w="2840" w:type="dxa"/>
            <w:vAlign w:val="center"/>
          </w:tcPr>
          <w:p w14:paraId="6644139F">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line="240" w:lineRule="auto"/>
              <w:ind w:right="0" w:rightChars="0"/>
              <w:jc w:val="center"/>
              <w:textAlignment w:val="auto"/>
              <w:outlineLvl w:val="1"/>
              <w:rPr>
                <w:rFonts w:hint="eastAsia" w:ascii="宋体" w:hAnsi="宋体" w:eastAsia="宋体" w:cs="宋体"/>
                <w:b w:val="0"/>
                <w:bCs w:val="0"/>
                <w:kern w:val="2"/>
                <w:sz w:val="21"/>
                <w:szCs w:val="21"/>
                <w:lang w:eastAsia="zh-CN"/>
              </w:rPr>
            </w:pPr>
            <w:r>
              <w:rPr>
                <w:rFonts w:hint="eastAsia" w:ascii="宋体" w:hAnsi="宋体" w:eastAsia="宋体" w:cs="宋体"/>
                <w:b w:val="0"/>
                <w:bCs w:val="0"/>
                <w:kern w:val="2"/>
                <w:sz w:val="21"/>
                <w:szCs w:val="21"/>
              </w:rPr>
              <w:t>认知实习</w:t>
            </w:r>
            <w:r>
              <w:rPr>
                <w:rFonts w:hint="eastAsia" w:ascii="宋体" w:hAnsi="宋体" w:cs="宋体"/>
                <w:b w:val="0"/>
                <w:bCs w:val="0"/>
                <w:kern w:val="2"/>
                <w:sz w:val="21"/>
                <w:szCs w:val="21"/>
                <w:lang w:eastAsia="zh-CN"/>
              </w:rPr>
              <w:t>、</w:t>
            </w:r>
            <w:r>
              <w:rPr>
                <w:rFonts w:hint="eastAsia" w:ascii="宋体" w:hAnsi="宋体" w:cs="宋体"/>
                <w:b w:val="0"/>
                <w:bCs w:val="0"/>
                <w:kern w:val="2"/>
                <w:sz w:val="21"/>
                <w:szCs w:val="21"/>
                <w:lang w:val="en-US" w:eastAsia="zh-CN"/>
              </w:rPr>
              <w:t>生产实训</w:t>
            </w:r>
          </w:p>
        </w:tc>
      </w:tr>
    </w:tbl>
    <w:p w14:paraId="5F743988">
      <w:pPr>
        <w:keepNext w:val="0"/>
        <w:keepLines w:val="0"/>
        <w:widowControl w:val="0"/>
        <w:numPr>
          <w:ilvl w:val="0"/>
          <w:numId w:val="14"/>
        </w:numPr>
        <w:suppressLineNumbers w:val="0"/>
        <w:tabs>
          <w:tab w:val="left" w:pos="0"/>
        </w:tabs>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教学资源 </w:t>
      </w:r>
    </w:p>
    <w:p w14:paraId="1415B782">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1.教材的选用</w:t>
      </w:r>
    </w:p>
    <w:p w14:paraId="270CACB2">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教材的选用须符合课程教学大纲要求，应选用正式的高职科规划教材，并以考证书、本科教材作为参考资料。对一些实践课程可以使用符合大纲要求的自编教材或讲义。</w:t>
      </w:r>
    </w:p>
    <w:p w14:paraId="755B6132">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2.图书</w:t>
      </w:r>
    </w:p>
    <w:p w14:paraId="3F8D7E96">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藏书量达到</w:t>
      </w:r>
      <w:r>
        <w:rPr>
          <w:rFonts w:hint="eastAsia" w:cs="宋体"/>
          <w:b w:val="0"/>
          <w:bCs w:val="0"/>
          <w:kern w:val="0"/>
          <w:sz w:val="24"/>
          <w:szCs w:val="24"/>
          <w:lang w:val="en-US" w:eastAsia="zh-CN"/>
        </w:rPr>
        <w:t>高职院校</w:t>
      </w:r>
      <w:r>
        <w:rPr>
          <w:rFonts w:hint="eastAsia" w:ascii="宋体" w:hAnsi="宋体" w:eastAsia="宋体" w:cs="宋体"/>
          <w:b w:val="0"/>
          <w:bCs w:val="0"/>
          <w:kern w:val="0"/>
          <w:sz w:val="24"/>
          <w:szCs w:val="24"/>
        </w:rPr>
        <w:t>基本办学条件的指标规定的生均册数，并每年都有一定数量的新增基础课和专业课程的相关图书及邻近学科的图书， 适应专业发展的需要。专业性期刊种类相对广泛，以增强教师和学生的知识视野，适应专业知识前进的步伐。</w:t>
      </w:r>
    </w:p>
    <w:p w14:paraId="5C6D16FD">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3.数字化资料</w:t>
      </w:r>
    </w:p>
    <w:p w14:paraId="7ECE454E">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（1）在课堂教学的基础上，提供相应的网络资源，如</w:t>
      </w:r>
      <w:r>
        <w:rPr>
          <w:rFonts w:hint="eastAsia" w:cs="宋体"/>
          <w:b w:val="0"/>
          <w:bCs w:val="0"/>
          <w:kern w:val="0"/>
          <w:sz w:val="24"/>
          <w:szCs w:val="24"/>
          <w:lang w:val="en-US" w:eastAsia="zh-CN"/>
        </w:rPr>
        <w:t>各类</w:t>
      </w:r>
      <w:r>
        <w:rPr>
          <w:rFonts w:hint="eastAsia" w:ascii="宋体" w:hAnsi="宋体" w:eastAsia="宋体" w:cs="宋体"/>
          <w:b w:val="0"/>
          <w:bCs w:val="0"/>
          <w:kern w:val="0"/>
          <w:sz w:val="24"/>
          <w:szCs w:val="24"/>
        </w:rPr>
        <w:t>财务实训软件和初级会计师题库，应涵盖核心课程的网络课程，包括课程内容、在线练习、测试和答疑等。建立师生互动教学交流平台，使学生能够在课下进行自主性学习。</w:t>
      </w:r>
    </w:p>
    <w:p w14:paraId="2CFDE344">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（2）线上有网络教学平台，线上教学资源有视频、PPT、讲稿 和题库等，学生可以在线学习，实现混合教学；在校园网上将与专业相关的行业门户网站提供链接服务以便于学生了解与该专业相关的行业动态。</w:t>
      </w:r>
    </w:p>
    <w:p w14:paraId="48DD053D">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（3）给学生提供初级会计师等考证学习平台； 如正保云课堂、科云课堂等。</w:t>
      </w:r>
    </w:p>
    <w:p w14:paraId="7055E6CF">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（4）校园网覆盖各个教室、实验室，学生可随时上校园网查阅课程资料和学科发展动态。</w:t>
      </w:r>
    </w:p>
    <w:tbl>
      <w:tblPr>
        <w:tblStyle w:val="3"/>
        <w:tblW w:w="895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26"/>
        <w:gridCol w:w="3231"/>
        <w:gridCol w:w="4995"/>
      </w:tblGrid>
      <w:tr w14:paraId="5D2224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77" w:hRule="atLeast"/>
          <w:jc w:val="center"/>
        </w:trPr>
        <w:tc>
          <w:tcPr>
            <w:tcW w:w="726" w:type="dxa"/>
            <w:tcBorders>
              <w:top w:val="single" w:color="auto" w:sz="8" w:space="0"/>
              <w:left w:val="single" w:color="auto" w:sz="8" w:space="0"/>
              <w:bottom w:val="single" w:color="auto" w:sz="6" w:space="0"/>
              <w:right w:val="single" w:color="auto" w:sz="6" w:space="0"/>
            </w:tcBorders>
            <w:shd w:val="clear" w:color="auto" w:fill="auto"/>
            <w:vAlign w:val="center"/>
          </w:tcPr>
          <w:p w14:paraId="3B0D1005">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序号</w:t>
            </w:r>
          </w:p>
        </w:tc>
        <w:tc>
          <w:tcPr>
            <w:tcW w:w="3231" w:type="dxa"/>
            <w:tcBorders>
              <w:top w:val="single" w:color="auto" w:sz="8" w:space="0"/>
              <w:left w:val="single" w:color="auto" w:sz="8" w:space="0"/>
              <w:bottom w:val="single" w:color="auto" w:sz="6" w:space="0"/>
              <w:right w:val="single" w:color="auto" w:sz="6" w:space="0"/>
            </w:tcBorders>
            <w:shd w:val="clear" w:color="auto" w:fill="auto"/>
            <w:vAlign w:val="center"/>
          </w:tcPr>
          <w:p w14:paraId="1F3264B0">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资源名称</w:t>
            </w:r>
          </w:p>
        </w:tc>
        <w:tc>
          <w:tcPr>
            <w:tcW w:w="4995" w:type="dxa"/>
            <w:tcBorders>
              <w:top w:val="single" w:color="auto" w:sz="8" w:space="0"/>
              <w:left w:val="single" w:color="auto" w:sz="8" w:space="0"/>
              <w:bottom w:val="single" w:color="auto" w:sz="6" w:space="0"/>
              <w:right w:val="single" w:color="auto" w:sz="6" w:space="0"/>
            </w:tcBorders>
            <w:shd w:val="clear" w:color="auto" w:fill="auto"/>
            <w:vAlign w:val="center"/>
          </w:tcPr>
          <w:p w14:paraId="2C57B6DF">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资源网址</w:t>
            </w:r>
          </w:p>
        </w:tc>
      </w:tr>
      <w:tr w14:paraId="413878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08754638">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1</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0BC03DC4">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乌海职业技术学院在线教育综合平台</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736F0BF0">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http://whtvu.whvtc.net:888/meol/index.do</w:t>
            </w:r>
            <w:r>
              <w:rPr>
                <w:rFonts w:hint="default" w:ascii="Calibri" w:hAnsi="Calibri" w:eastAsia="宋体" w:cs="Times New Roman"/>
                <w:b w:val="0"/>
                <w:bCs w:val="0"/>
                <w:kern w:val="2"/>
                <w:sz w:val="21"/>
                <w:szCs w:val="21"/>
              </w:rPr>
              <w:t> </w:t>
            </w:r>
          </w:p>
        </w:tc>
      </w:tr>
      <w:tr w14:paraId="72FA58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2D2D75FA">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2</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3AEE48C8">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乌海职业技术学院实践教学管理系统</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7CFE0E88">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http://1.30.129.139/</w:t>
            </w:r>
            <w:r>
              <w:rPr>
                <w:rFonts w:hint="default" w:ascii="Calibri" w:hAnsi="Calibri" w:eastAsia="宋体" w:cs="Times New Roman"/>
                <w:b w:val="0"/>
                <w:bCs w:val="0"/>
                <w:kern w:val="2"/>
                <w:sz w:val="21"/>
                <w:szCs w:val="21"/>
              </w:rPr>
              <w:t> </w:t>
            </w:r>
          </w:p>
        </w:tc>
      </w:tr>
      <w:tr w14:paraId="024535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31949AC4">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3</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5C01517D">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智慧课堂系统</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331B63CE">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http://zhkt.whvtc.net/cas/login?service=http%3A%2F%2Fzhkt.whvtc.net%2Fzhjx%2F</w:t>
            </w:r>
            <w:r>
              <w:rPr>
                <w:rFonts w:hint="default" w:ascii="Calibri" w:hAnsi="Calibri" w:eastAsia="宋体" w:cs="Times New Roman"/>
                <w:b w:val="0"/>
                <w:bCs w:val="0"/>
                <w:kern w:val="2"/>
                <w:sz w:val="21"/>
                <w:szCs w:val="21"/>
              </w:rPr>
              <w:t> </w:t>
            </w:r>
          </w:p>
        </w:tc>
      </w:tr>
      <w:tr w14:paraId="001C3A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375C1F24">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4</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7CC83459">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会计学堂</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0C2306D5">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https://www.acc5.com/</w:t>
            </w:r>
            <w:r>
              <w:rPr>
                <w:rFonts w:hint="default" w:ascii="Calibri" w:hAnsi="Calibri" w:eastAsia="宋体" w:cs="Times New Roman"/>
                <w:b w:val="0"/>
                <w:bCs w:val="0"/>
                <w:kern w:val="2"/>
                <w:sz w:val="21"/>
                <w:szCs w:val="21"/>
              </w:rPr>
              <w:t> </w:t>
            </w:r>
          </w:p>
        </w:tc>
      </w:tr>
      <w:tr w14:paraId="3A89D8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79AB0A8A">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5</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1445DFB9">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科云学堂</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74438515">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http://www.keyunxuetang.com/</w:t>
            </w:r>
            <w:r>
              <w:rPr>
                <w:rFonts w:hint="default" w:ascii="Calibri" w:hAnsi="Calibri" w:eastAsia="宋体" w:cs="Times New Roman"/>
                <w:b w:val="0"/>
                <w:bCs w:val="0"/>
                <w:kern w:val="2"/>
                <w:sz w:val="21"/>
                <w:szCs w:val="21"/>
              </w:rPr>
              <w:t> </w:t>
            </w:r>
          </w:p>
        </w:tc>
      </w:tr>
      <w:tr w14:paraId="26E39C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63BB3B32">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6</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53972B92">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柠檬云财税</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7A25624B">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https://www.ningmengyun.com/</w:t>
            </w:r>
            <w:r>
              <w:rPr>
                <w:rFonts w:hint="default" w:ascii="Calibri" w:hAnsi="Calibri" w:eastAsia="宋体" w:cs="Times New Roman"/>
                <w:b w:val="0"/>
                <w:bCs w:val="0"/>
                <w:kern w:val="2"/>
                <w:sz w:val="21"/>
                <w:szCs w:val="21"/>
              </w:rPr>
              <w:t> </w:t>
            </w:r>
          </w:p>
        </w:tc>
      </w:tr>
      <w:tr w14:paraId="1ECDAA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28FC3F15">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7</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6C5CF953">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正保云课堂</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4AF049DF">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https://edu.netinnet.cn/student/index.html#/home</w:t>
            </w:r>
            <w:r>
              <w:rPr>
                <w:rFonts w:hint="default" w:ascii="Calibri" w:hAnsi="Calibri" w:eastAsia="宋体" w:cs="Times New Roman"/>
                <w:b w:val="0"/>
                <w:bCs w:val="0"/>
                <w:kern w:val="2"/>
                <w:sz w:val="21"/>
                <w:szCs w:val="21"/>
              </w:rPr>
              <w:t> </w:t>
            </w:r>
          </w:p>
        </w:tc>
      </w:tr>
      <w:tr w14:paraId="6CA1F5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2468B6F6">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8</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291AC3D3">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基础会计网络教学资源</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22A477D3">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http://whtvu.whvtc.net:888/meol/jpk/course/blended_module/index.jsp?courseId=12338</w:t>
            </w:r>
            <w:r>
              <w:rPr>
                <w:rFonts w:hint="default" w:ascii="Calibri" w:hAnsi="Calibri" w:eastAsia="宋体" w:cs="Times New Roman"/>
                <w:b w:val="0"/>
                <w:bCs w:val="0"/>
                <w:kern w:val="2"/>
                <w:sz w:val="21"/>
                <w:szCs w:val="21"/>
              </w:rPr>
              <w:t> </w:t>
            </w:r>
          </w:p>
        </w:tc>
      </w:tr>
      <w:tr w14:paraId="7A5AC3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41C6CAF8">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9</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00921321">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初级会计实务1网络教学资源</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441E5EE6">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http://whtvu.whvtc.net:888/meol/jpk/course/blended_module/index.jsp?courseId=11191</w:t>
            </w:r>
            <w:r>
              <w:rPr>
                <w:rFonts w:hint="default" w:ascii="Calibri" w:hAnsi="Calibri" w:eastAsia="宋体" w:cs="Times New Roman"/>
                <w:b w:val="0"/>
                <w:bCs w:val="0"/>
                <w:kern w:val="2"/>
                <w:sz w:val="21"/>
                <w:szCs w:val="21"/>
              </w:rPr>
              <w:t> </w:t>
            </w:r>
          </w:p>
        </w:tc>
      </w:tr>
      <w:tr w14:paraId="67F7D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7C09E81F">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10</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0DDFB4F0">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初级会计实务2网络教学资源</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7E3065C3">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http://whtvu.whvtc.net:888/meol/jpk/course/blended_module/index.jsp?courseId=11192</w:t>
            </w:r>
            <w:r>
              <w:rPr>
                <w:rFonts w:hint="default" w:ascii="Calibri" w:hAnsi="Calibri" w:eastAsia="宋体" w:cs="Times New Roman"/>
                <w:b w:val="0"/>
                <w:bCs w:val="0"/>
                <w:kern w:val="2"/>
                <w:sz w:val="21"/>
                <w:szCs w:val="21"/>
              </w:rPr>
              <w:t> </w:t>
            </w:r>
          </w:p>
        </w:tc>
      </w:tr>
      <w:tr w14:paraId="5E5CDE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107F3E27">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11</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71DA342B">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纳税实务网络教学资源</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03EBF992">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http://whtvu.whvtc.net:888/meol/jpk/course/blended_module/index.jsp?courseId=11880</w:t>
            </w:r>
            <w:r>
              <w:rPr>
                <w:rFonts w:hint="default" w:ascii="Calibri" w:hAnsi="Calibri" w:eastAsia="宋体" w:cs="Times New Roman"/>
                <w:b w:val="0"/>
                <w:bCs w:val="0"/>
                <w:kern w:val="2"/>
                <w:sz w:val="21"/>
                <w:szCs w:val="21"/>
              </w:rPr>
              <w:t> </w:t>
            </w:r>
          </w:p>
        </w:tc>
      </w:tr>
      <w:tr w14:paraId="18792C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169F922C">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12</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357C6B97">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财务报表分析网络教学资源</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198FAA37">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http://whtvu.whvtc.net:888/meol/jpk/course/blended_module/column_manage.jsp?courseId=11176</w:t>
            </w:r>
            <w:r>
              <w:rPr>
                <w:rFonts w:hint="default" w:ascii="Calibri" w:hAnsi="Calibri" w:eastAsia="宋体" w:cs="Times New Roman"/>
                <w:b w:val="0"/>
                <w:bCs w:val="0"/>
                <w:kern w:val="2"/>
                <w:sz w:val="21"/>
                <w:szCs w:val="21"/>
              </w:rPr>
              <w:t> </w:t>
            </w:r>
          </w:p>
        </w:tc>
      </w:tr>
      <w:tr w14:paraId="5A1F2B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7EC041C3">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13</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16D93A51">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成本会计网络教学资源</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4BD8A000">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http://whtvu.whvtc.net:888/meol/jpk/course/blended_module/index.jsp?courseId=12354</w:t>
            </w:r>
            <w:r>
              <w:rPr>
                <w:rFonts w:hint="default" w:ascii="Calibri" w:hAnsi="Calibri" w:eastAsia="宋体" w:cs="Times New Roman"/>
                <w:b w:val="0"/>
                <w:bCs w:val="0"/>
                <w:kern w:val="2"/>
                <w:sz w:val="21"/>
                <w:szCs w:val="21"/>
              </w:rPr>
              <w:t> </w:t>
            </w:r>
          </w:p>
        </w:tc>
      </w:tr>
      <w:tr w14:paraId="1866B3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67C4B156">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14</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7F40AD69">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管理会计网络教学资源</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0307C338">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http://whtvu.whvtc.net:888/meol/jpk/course/blended_module/index.jsp?courseId=13317</w:t>
            </w:r>
            <w:r>
              <w:rPr>
                <w:rFonts w:hint="default" w:ascii="Calibri" w:hAnsi="Calibri" w:eastAsia="宋体" w:cs="Times New Roman"/>
                <w:b w:val="0"/>
                <w:bCs w:val="0"/>
                <w:kern w:val="2"/>
                <w:sz w:val="21"/>
                <w:szCs w:val="21"/>
              </w:rPr>
              <w:t> </w:t>
            </w:r>
          </w:p>
        </w:tc>
      </w:tr>
      <w:tr w14:paraId="2F045E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6" w:type="dxa"/>
            <w:tcBorders>
              <w:top w:val="single" w:color="auto" w:sz="6" w:space="0"/>
              <w:left w:val="single" w:color="auto" w:sz="8" w:space="0"/>
              <w:bottom w:val="single" w:color="auto" w:sz="6" w:space="0"/>
              <w:right w:val="single" w:color="auto" w:sz="6" w:space="0"/>
            </w:tcBorders>
            <w:shd w:val="clear" w:color="auto" w:fill="auto"/>
            <w:vAlign w:val="center"/>
          </w:tcPr>
          <w:p w14:paraId="497D1550">
            <w:pPr>
              <w:spacing w:line="264" w:lineRule="auto"/>
              <w:jc w:val="center"/>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15</w:t>
            </w:r>
          </w:p>
        </w:tc>
        <w:tc>
          <w:tcPr>
            <w:tcW w:w="3231" w:type="dxa"/>
            <w:tcBorders>
              <w:top w:val="single" w:color="auto" w:sz="6" w:space="0"/>
              <w:left w:val="single" w:color="auto" w:sz="8" w:space="0"/>
              <w:bottom w:val="single" w:color="auto" w:sz="6" w:space="0"/>
              <w:right w:val="single" w:color="auto" w:sz="6" w:space="0"/>
            </w:tcBorders>
            <w:shd w:val="clear" w:color="auto" w:fill="auto"/>
            <w:vAlign w:val="center"/>
          </w:tcPr>
          <w:p w14:paraId="119C441D">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财务管理网络教学资源</w:t>
            </w:r>
            <w:r>
              <w:rPr>
                <w:rFonts w:hint="default" w:ascii="Calibri" w:hAnsi="Calibri" w:eastAsia="宋体" w:cs="Times New Roman"/>
                <w:b w:val="0"/>
                <w:bCs w:val="0"/>
                <w:kern w:val="2"/>
                <w:sz w:val="21"/>
                <w:szCs w:val="21"/>
              </w:rPr>
              <w:t> </w:t>
            </w:r>
          </w:p>
        </w:tc>
        <w:tc>
          <w:tcPr>
            <w:tcW w:w="4995" w:type="dxa"/>
            <w:tcBorders>
              <w:top w:val="single" w:color="auto" w:sz="6" w:space="0"/>
              <w:left w:val="single" w:color="auto" w:sz="8" w:space="0"/>
              <w:bottom w:val="single" w:color="auto" w:sz="6" w:space="0"/>
              <w:right w:val="single" w:color="auto" w:sz="6" w:space="0"/>
            </w:tcBorders>
            <w:shd w:val="clear" w:color="auto" w:fill="auto"/>
            <w:vAlign w:val="center"/>
          </w:tcPr>
          <w:p w14:paraId="71B0C016">
            <w:pPr>
              <w:spacing w:line="264" w:lineRule="auto"/>
              <w:jc w:val="left"/>
              <w:rPr>
                <w:rFonts w:hint="eastAsia"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http://whtvu.whvtc.net:888/meol/jpk/course/blended_module/index.jsp?courseId=12604</w:t>
            </w:r>
            <w:r>
              <w:rPr>
                <w:rFonts w:hint="default" w:ascii="Calibri" w:hAnsi="Calibri" w:eastAsia="宋体" w:cs="Times New Roman"/>
                <w:b w:val="0"/>
                <w:bCs w:val="0"/>
                <w:kern w:val="2"/>
                <w:sz w:val="21"/>
                <w:szCs w:val="21"/>
              </w:rPr>
              <w:t> </w:t>
            </w:r>
          </w:p>
        </w:tc>
      </w:tr>
    </w:tbl>
    <w:p w14:paraId="0C704934">
      <w:pPr>
        <w:keepNext w:val="0"/>
        <w:keepLines w:val="0"/>
        <w:widowControl w:val="0"/>
        <w:numPr>
          <w:ilvl w:val="0"/>
          <w:numId w:val="14"/>
        </w:numPr>
        <w:suppressLineNumbers w:val="0"/>
        <w:tabs>
          <w:tab w:val="left" w:pos="0"/>
        </w:tabs>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教学方法 </w:t>
      </w:r>
    </w:p>
    <w:p w14:paraId="28A6C602">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积极推进教学方式方法的改革，课堂以“有用、有趣、有效”的“三有”为目标，通过调动教师和学生两个方面的积极性，实现教法创新和“课堂革命”。为了方便学生自学，利用学院清华优慕课网络教学平台构建了课程资源丰富的智慧学习平台，满足学生随时随地学习、沟通、答疑、解惑等各种需要。推行模块化课程考核方式，在课程标准中重构课程考核方式，B类和C类勘测全部采用模块化考核的方式，重视实践考核，细化实践考核的方案，增强了学生对于实践能力的重视程度。</w:t>
      </w:r>
    </w:p>
    <w:p w14:paraId="2ACFBC05">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课程应用现代教育技术，借助多媒体等教学手段，将职业岗位任务处理的程序循序渐进的进行讲授。会计类课程主要教学活动都在会计实训室进行，教师通过电脑课件和财务软件的有机结合组织教学授课。具体表现在以下几个方面。</w:t>
      </w:r>
    </w:p>
    <w:p w14:paraId="4460ABA1">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1.提升情景教学，采用多媒体教学手段，开发、制作本课程的多媒体课件，增加课堂教学信息量，增强教学效果。课程 100%采用多媒体教学手段进行课堂教学。通过直观生动的互动式操作演示，使学生身临其境，激发了学生学习兴趣。</w:t>
      </w:r>
    </w:p>
    <w:p w14:paraId="68FAF162">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2.采用“微课”形式，制作课程多媒体实验演示课件，以此指导学生学习，改善学习环境，提高教师工作效率，为学生自主学习创造必要条件。</w:t>
      </w:r>
    </w:p>
    <w:p w14:paraId="464A9E0B">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3.充分利用网络这一平台开展教学活动。各任课教师将课程讲义、教学课件、实训操作演示课件、习题及答案、资格考试、故障排解等资料传到网上供学生阅读学习，并通过网上空间、QQ 等方式开展课外互动教学，拓展了学生的学习空间，增强该课程学习的开放性。</w:t>
      </w:r>
    </w:p>
    <w:p w14:paraId="2C57A737">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开发专业核心课程网络课堂教学平台，进行系列网络软件资源建设，如电子教案、教学大纲、教学演示、自我测试、实验指导、参考资料等，进一步完善多媒体教学形式，拓展计算机辅助教学功能，为开展网络课堂教学提供优质教学资源。</w:t>
      </w:r>
    </w:p>
    <w:p w14:paraId="1D6EDD43">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备选教学方法：项目教学法、行动导向教学法、案例教学法、任务驱动教学法、合作学习教学法、问题教学法、情境教学法、理实一体化教学法、启发式教学法、讨论式教学法、头脑风暴教学法、张贴版教学法、目标教学法、讲授教学法、谈话教学法、演示教学法、发现式教学法、扩展教学方法。</w:t>
      </w:r>
    </w:p>
    <w:p w14:paraId="2E3CF614">
      <w:pPr>
        <w:keepNext w:val="0"/>
        <w:keepLines w:val="0"/>
        <w:pageBreakBefore w:val="0"/>
        <w:widowControl w:val="0"/>
        <w:numPr>
          <w:ilvl w:val="0"/>
          <w:numId w:val="14"/>
        </w:numPr>
        <w:suppressLineNumbers w:val="0"/>
        <w:tabs>
          <w:tab w:val="left" w:pos="0"/>
        </w:tabs>
        <w:kinsoku/>
        <w:wordWrap/>
        <w:overflowPunct/>
        <w:topLinePunct w:val="0"/>
        <w:autoSpaceDE w:val="0"/>
        <w:autoSpaceDN/>
        <w:bidi w:val="0"/>
        <w:adjustRightInd/>
        <w:snapToGrid/>
        <w:spacing w:before="157" w:beforeLines="50" w:beforeAutospacing="0" w:afterAutospacing="0" w:line="360" w:lineRule="auto"/>
        <w:ind w:left="0" w:firstLine="480" w:firstLineChars="200"/>
        <w:jc w:val="both"/>
        <w:textAlignment w:val="auto"/>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学习评价 </w:t>
      </w:r>
    </w:p>
    <w:p w14:paraId="7F3A221E">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1.教学评价建议</w:t>
      </w:r>
    </w:p>
    <w:p w14:paraId="72B3DF02">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教学评价主要包括用人单位对毕业生的综合评价，行业企业对顶岗实习学生的知、能、素的评价，兼职教师对学生实践能力的评价，教学督导对教学过程组织实施的评价，教师对教学效果的评价，学生对教学团队教学能力的评价，学生专业技能认证水平和职业资格通过率的评价，专业技能竞赛参赛成绩的评价，社会对专业的认可度等，形成独具特色、开放式、自主型的教学质量保障体系。</w:t>
      </w:r>
    </w:p>
    <w:p w14:paraId="2EE15582">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2.教学考核建议</w:t>
      </w:r>
    </w:p>
    <w:p w14:paraId="3A383A88">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考核的方式应采取多种形式，不仅注重学生的学习结果，还应注重完成学习的过程；不仅注重学生对知识的掌握情况，还注重学生技能和职业素养的培养。</w:t>
      </w:r>
    </w:p>
    <w:p w14:paraId="759FDB55">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（1）A类课程考核建议采用课程结业笔试与平时学习表现相结合的形式，平时成绩以出勤、作业、课堂回答问题、答辩等平时综合 表现为考核目标，结合课程特点，在充分研究学生学习表现的基础上，确定成绩组成。建议笔试成绩占80%～60%，平时表现成绩占20%～40%。</w:t>
      </w:r>
    </w:p>
    <w:p w14:paraId="15E8C813">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B类课程采用平时成绩、实践技能考核、笔试相结合的考核形式。根据课程实践教学部分的比例，合理确定各部分成绩的占比。建议技能考核可以采用任课教师现场考核、实践作业完成质量考核、软件考核评分等方式，部分课程可以采用完全意义上的技能测试，甚至可以采用职业证书考试成绩代替课程结业成绩。</w:t>
      </w:r>
    </w:p>
    <w:p w14:paraId="0DC0C4BE">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（3）C类课程可以采用分项目考核的方式，重点考核学生对实践技能的掌握情况，注重培养学生的职业道德和综合素质。</w:t>
      </w:r>
    </w:p>
    <w:p w14:paraId="03430574">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顶岗实习由校企教师共同组织实施，企业兼职教师主要进行实习过程指导，校内教师进行实习协助管理、监督、检查和考核。校企教师共同评价学生成绩，成绩评定以学生出勤情况、平时表现情况、实习任务完成情况、日记或周记、实习报告或总结等为依据。建议校内外教师成绩评定比例各分别占 40%和60%。</w:t>
      </w:r>
    </w:p>
    <w:p w14:paraId="5F4CC5B2">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（5）毕业设计以校内教师为主，企业指导教师辅助，学生要定 期与校内指导教师联系沟通，并定期进行毕业设计进程的检查和指导。考核成绩包括两部分，答辩成绩和毕业设计成绩，建议答辩成绩和毕 业设计成绩各占 30%和 70%。</w:t>
      </w:r>
    </w:p>
    <w:p w14:paraId="551CD115">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（6）学生毕业前应考取相应的职业资格证书，职业资格证书标准纳入相关课程的课程标准中。</w:t>
      </w:r>
    </w:p>
    <w:p w14:paraId="1F429987">
      <w:pPr>
        <w:keepNext w:val="0"/>
        <w:keepLines w:val="0"/>
        <w:pageBreakBefore w:val="0"/>
        <w:widowControl w:val="0"/>
        <w:numPr>
          <w:ilvl w:val="0"/>
          <w:numId w:val="14"/>
        </w:numPr>
        <w:suppressLineNumbers w:val="0"/>
        <w:tabs>
          <w:tab w:val="left" w:pos="0"/>
        </w:tabs>
        <w:kinsoku/>
        <w:wordWrap/>
        <w:overflowPunct/>
        <w:topLinePunct w:val="0"/>
        <w:autoSpaceDE w:val="0"/>
        <w:autoSpaceDN/>
        <w:bidi w:val="0"/>
        <w:adjustRightInd/>
        <w:snapToGrid/>
        <w:spacing w:before="157" w:beforeLines="50" w:beforeAutospacing="0" w:afterAutospacing="0" w:line="360" w:lineRule="auto"/>
        <w:ind w:left="0" w:firstLine="480" w:firstLineChars="200"/>
        <w:jc w:val="both"/>
        <w:textAlignment w:val="auto"/>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质量管理 </w:t>
      </w:r>
    </w:p>
    <w:p w14:paraId="0DAC19A6">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1.加大专业实践环节力度</w:t>
      </w:r>
    </w:p>
    <w:p w14:paraId="17FBDCCC">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要把会计专业实践贯穿整个学生学习阶段，要让学生接触、见识真正的原始凭证、记账凭证和账簿，并且通过动手操作，使其掌握会计基本技能，提高学生的实际工作的能力。</w:t>
      </w:r>
    </w:p>
    <w:p w14:paraId="4034CA12">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2.加强会计电算化课程中多种财务软件的学习与应用。</w:t>
      </w:r>
    </w:p>
    <w:p w14:paraId="5BE032A0">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财务软件的应用领域越来越广泛，各种财务软件粉墨登场，会计核算电算化对学生的知识结构和能力都有了进一步的要求。</w:t>
      </w:r>
    </w:p>
    <w:p w14:paraId="212DED84">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3.加强校外实训基地多样化建设</w:t>
      </w:r>
    </w:p>
    <w:p w14:paraId="061BFA73">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校外实习基地的单位性质要尽可能做到多样性。如内资企业、外资企业，制造企业、商业企业、银行、事业单位等都可考虑，如有可能，要让学生轮换到不同的单位实习。</w:t>
      </w:r>
    </w:p>
    <w:p w14:paraId="642A7B4B">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4.多方面培养学生创新能力</w:t>
      </w:r>
    </w:p>
    <w:p w14:paraId="2DA18D7A">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教师应根据教学内容在课堂上给学生留出适当的发言、讨论、交流的时间，鼓励每个学生积极发言参与讨论，开发思维，各抒己见， 给学生营设一个宽松、民主、愉悦、富于创新的课堂气氛，形成以学生为主体的生动活泼的学习局面,培养学生的学习兴趣,激发学生的创新意识。</w:t>
      </w:r>
    </w:p>
    <w:p w14:paraId="33EC1F35">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5.注重会计专业产学研结合</w:t>
      </w:r>
    </w:p>
    <w:p w14:paraId="2E13D948">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大数据与会计专业在产学研方面要积极探索，建立产学研结合的长效机制，吸纳社会、行业和企业的智力资源和物质资源，进入教学过程。</w:t>
      </w:r>
    </w:p>
    <w:p w14:paraId="76F3C8FB">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6.在教学内容不断融入新理念、新技术、新手段</w:t>
      </w:r>
    </w:p>
    <w:p w14:paraId="0DFF8C7D">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数字化经济时代背景下，会计行业面临极大的挑战与变革，要及时调整教学内容，让学生能够及时了解行业新标准，掌握专业新技术，顺应市场对会计人才的需求。</w:t>
      </w:r>
    </w:p>
    <w:p w14:paraId="62CC4FC6">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157" w:beforeLines="50" w:beforeAutospacing="0" w:afterAutospacing="0" w:line="360" w:lineRule="auto"/>
        <w:ind w:left="0" w:firstLine="562" w:firstLineChars="200"/>
        <w:jc w:val="both"/>
        <w:textAlignment w:val="auto"/>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校企合作联合培养计划 </w:t>
      </w:r>
    </w:p>
    <w:p w14:paraId="08034C83">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textAlignment w:val="auto"/>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与</w:t>
      </w:r>
      <w:r>
        <w:rPr>
          <w:rFonts w:hint="eastAsia" w:ascii="宋体" w:hAnsi="宋体" w:eastAsia="宋体" w:cs="宋体"/>
          <w:kern w:val="2"/>
          <w:sz w:val="24"/>
          <w:szCs w:val="24"/>
        </w:rPr>
        <w:t>乌海市成峰科贸有限公司、</w:t>
      </w:r>
      <w:r>
        <w:rPr>
          <w:rFonts w:hint="eastAsia" w:cs="宋体"/>
          <w:kern w:val="2"/>
          <w:sz w:val="24"/>
          <w:szCs w:val="24"/>
          <w:lang w:val="en-US" w:eastAsia="zh-CN"/>
        </w:rPr>
        <w:t>内蒙古众城财务咨询</w:t>
      </w:r>
      <w:r>
        <w:rPr>
          <w:rFonts w:hint="eastAsia" w:ascii="宋体" w:hAnsi="宋体" w:eastAsia="宋体" w:cs="宋体"/>
          <w:kern w:val="2"/>
          <w:sz w:val="24"/>
          <w:szCs w:val="24"/>
        </w:rPr>
        <w:t>公司、内蒙古</w:t>
      </w:r>
      <w:r>
        <w:rPr>
          <w:rFonts w:hint="eastAsia" w:cs="宋体"/>
          <w:kern w:val="2"/>
          <w:sz w:val="24"/>
          <w:szCs w:val="24"/>
          <w:lang w:val="en-US" w:eastAsia="zh-CN"/>
        </w:rPr>
        <w:t>润元</w:t>
      </w:r>
      <w:r>
        <w:rPr>
          <w:rFonts w:hint="eastAsia" w:ascii="宋体" w:hAnsi="宋体" w:eastAsia="宋体" w:cs="宋体"/>
          <w:kern w:val="2"/>
          <w:sz w:val="24"/>
          <w:szCs w:val="24"/>
        </w:rPr>
        <w:t>会计师事务所、乌海市利原税务师事务所、</w:t>
      </w:r>
      <w:r>
        <w:rPr>
          <w:rFonts w:hint="eastAsia" w:ascii="宋体" w:hAnsi="宋体" w:eastAsia="宋体" w:cs="宋体"/>
          <w:color w:val="333333"/>
          <w:kern w:val="2"/>
          <w:sz w:val="24"/>
          <w:szCs w:val="24"/>
          <w:shd w:val="clear" w:fill="FFFFFF"/>
        </w:rPr>
        <w:t>内蒙古君正能源化工</w:t>
      </w:r>
      <w:r>
        <w:rPr>
          <w:rFonts w:hint="eastAsia" w:cs="宋体"/>
          <w:color w:val="333333"/>
          <w:kern w:val="2"/>
          <w:sz w:val="24"/>
          <w:szCs w:val="24"/>
          <w:shd w:val="clear" w:fill="FFFFFF"/>
          <w:lang w:val="en-US" w:eastAsia="zh-CN"/>
        </w:rPr>
        <w:t>集团股份</w:t>
      </w:r>
      <w:r>
        <w:rPr>
          <w:rFonts w:hint="eastAsia" w:ascii="宋体" w:hAnsi="宋体" w:eastAsia="宋体" w:cs="宋体"/>
          <w:color w:val="333333"/>
          <w:kern w:val="2"/>
          <w:sz w:val="24"/>
          <w:szCs w:val="24"/>
          <w:shd w:val="clear" w:fill="FFFFFF"/>
        </w:rPr>
        <w:t>有限公司等多家企业开展校企合作，校企双方共建人才培养基地和教师培养培训基地，共同参与人才培养方案的制定及课程开发，</w:t>
      </w:r>
      <w:r>
        <w:rPr>
          <w:rFonts w:hint="eastAsia" w:ascii="宋体" w:hAnsi="宋体" w:eastAsia="宋体" w:cs="宋体"/>
          <w:kern w:val="2"/>
          <w:sz w:val="24"/>
          <w:szCs w:val="24"/>
        </w:rPr>
        <w:t>在人才培养模式改革、课程体系建设、课程建设、师资队伍建设、三教改革、校企共建实践教学体系等方面共同协作，联合培养适应信息化时代发展要求的高素质技术技能人才</w:t>
      </w:r>
      <w:r>
        <w:rPr>
          <w:rFonts w:hint="eastAsia" w:ascii="宋体" w:hAnsi="宋体" w:eastAsia="宋体" w:cs="宋体"/>
          <w:color w:val="333333"/>
          <w:kern w:val="2"/>
          <w:sz w:val="24"/>
          <w:szCs w:val="24"/>
          <w:shd w:val="clear" w:fill="FFFFFF"/>
        </w:rPr>
        <w:t>。</w:t>
      </w:r>
    </w:p>
    <w:p w14:paraId="2876EEDF">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157" w:beforeLines="50" w:beforeAutospacing="0" w:afterAutospacing="0" w:line="360" w:lineRule="auto"/>
        <w:ind w:left="0" w:firstLine="562" w:firstLineChars="200"/>
        <w:jc w:val="both"/>
        <w:textAlignment w:val="auto"/>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继续学习和深造建议 </w:t>
      </w:r>
    </w:p>
    <w:p w14:paraId="67A89082">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学生在校期间可考取“助理会计师”、“助理经济师”、“助理审计师”等初级职称证书。为了深入推进1+X证书试点工作，加快会计信息化进程，更好适应大数据与传统会计的有机、深度融合，2020年我院申报并取得了“财税共享服务”和“智能财税”试点院校资格，开设了财务共享1+X证书和智能财税1+X证书（上述两项均为初级证书，含云会计、云税务、云审计等信息化内容）课程，为学生考取最新的技能评价证书提供了更多的选择。</w:t>
      </w:r>
    </w:p>
    <w:p w14:paraId="48634375">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为了满足大数据与会计专业学习能力强的学生进一步深造的实际需要，我院的学生可通过专升本考试考取内蒙古农业大学、内蒙古财经大学、河套大学等多所院校进行继续学习，取得全日制本科毕业证书，满足学生提升学历水平的需要。</w:t>
      </w:r>
    </w:p>
    <w:p w14:paraId="25934DDE">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1.本专业可对口本科专业：会计学、财务管理、审计学等。</w:t>
      </w:r>
    </w:p>
    <w:p w14:paraId="09106D70">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2.未来经过培训可转换的岗位：内部审计、管理会计、预算管理等。</w:t>
      </w:r>
    </w:p>
    <w:p w14:paraId="48D63CEC">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3.可在毕业两年后，参加研究生考试，攻读硕士学位。 </w:t>
      </w:r>
    </w:p>
    <w:p w14:paraId="301A209E">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157" w:beforeLines="50" w:beforeAutospacing="0" w:afterAutospacing="0" w:line="360" w:lineRule="auto"/>
        <w:ind w:left="0" w:firstLine="562" w:firstLineChars="200"/>
        <w:jc w:val="both"/>
        <w:textAlignment w:val="auto"/>
        <w:outlineLvl w:val="0"/>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方案编制说明 </w:t>
      </w:r>
    </w:p>
    <w:p w14:paraId="7B289856">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本方案适用于高职高专院校大数据与会计专业三年的单独招生类和高考录取类学生。</w:t>
      </w:r>
    </w:p>
    <w:p w14:paraId="4BBE637B">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本方案的编制依据是2019 年教育部出台《教育部关于职业院校专业人才培养方案制订与实施工作的指导意见》（教职成〔2019〕13 号）文件精神，同时结合我院教务处出台的针对各专业群人才培养方案制订的指导意见。</w:t>
      </w:r>
    </w:p>
    <w:p w14:paraId="1FFFDBD9">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bCs/>
          <w:kern w:val="0"/>
          <w:sz w:val="24"/>
          <w:szCs w:val="24"/>
        </w:rPr>
      </w:pPr>
      <w:r>
        <w:rPr>
          <w:rFonts w:hint="eastAsia" w:ascii="宋体" w:hAnsi="宋体" w:eastAsia="宋体" w:cs="宋体"/>
          <w:b w:val="0"/>
          <w:bCs w:val="0"/>
          <w:kern w:val="0"/>
          <w:sz w:val="24"/>
          <w:szCs w:val="24"/>
        </w:rPr>
        <w:t>以习近平新时代中国特色社会主义思想为指导，落实立德树人根本任务，铸牢中华民族共同体意识，创新职业院校思想政治教育模式，坚持德智体美劳“五育”并举，深化政校企合作，科学制定人才培养目标，将以1+X 证书和岗位职业能力为主线的人才培养模式设计进一步完善，构建“岗课证赛四维一体”的人才培养模式，四维分别为：岗位技能分析、职业能力课程建设、职业资格考证训练、技能大赛检验，“一体”为：培养学生的职业素养和综合能力。</w:t>
      </w:r>
    </w:p>
    <w:p w14:paraId="71FA3327">
      <w:pPr>
        <w:sectPr>
          <w:pgSz w:w="11906" w:h="16838"/>
          <w:pgMar w:top="1440" w:right="1800" w:bottom="1440" w:left="1800" w:header="851" w:footer="992" w:gutter="0"/>
          <w:cols w:space="0" w:num="1"/>
          <w:docGrid w:type="lines" w:linePitch="312" w:charSpace="0"/>
        </w:sectPr>
      </w:pPr>
    </w:p>
    <w:p w14:paraId="77420751">
      <w:pPr>
        <w:spacing w:before="176" w:beforeAutospacing="0" w:line="838" w:lineRule="exact"/>
        <w:textAlignment w:val="center"/>
        <w:rPr>
          <w:rFonts w:hint="default" w:ascii="Calibri" w:hAnsi="Calibri" w:eastAsia="宋体" w:cs="Times New Roman"/>
          <w:kern w:val="2"/>
          <w:sz w:val="21"/>
          <w:szCs w:val="21"/>
        </w:rPr>
      </w:pPr>
    </w:p>
    <w:p w14:paraId="283115E2">
      <w:pPr>
        <w:spacing w:line="264" w:lineRule="auto"/>
        <w:jc w:val="center"/>
        <w:rPr>
          <w:rFonts w:hint="eastAsia" w:ascii="宋体" w:hAnsi="Calibri" w:eastAsia="宋体" w:cs="Times New Roman"/>
          <w:kern w:val="2"/>
          <w:sz w:val="21"/>
          <w:szCs w:val="21"/>
        </w:rPr>
      </w:pPr>
      <w:r>
        <w:fldChar w:fldCharType="begin"/>
      </w:r>
      <w:r>
        <w:instrText xml:space="preserve">INCLUDEPICTURE \d "H:\\人才培养方案\\2014.11.10上交-2022级-电子商务-人才培养方案导出.files\\2014.11.10上交-2022级-电子商务-人才培养方案导出190.png" \* MERGEFORMATINET </w:instrText>
      </w:r>
      <w:r>
        <w:fldChar w:fldCharType="separate"/>
      </w:r>
      <w:r>
        <w:drawing>
          <wp:inline distT="0" distB="0" distL="114300" distR="114300">
            <wp:extent cx="3276600" cy="1000125"/>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3276600" cy="1000125"/>
                    </a:xfrm>
                    <a:prstGeom prst="rect">
                      <a:avLst/>
                    </a:prstGeom>
                    <a:noFill/>
                    <a:ln w="9525">
                      <a:noFill/>
                    </a:ln>
                  </pic:spPr>
                </pic:pic>
              </a:graphicData>
            </a:graphic>
          </wp:inline>
        </w:drawing>
      </w:r>
      <w:r>
        <w:fldChar w:fldCharType="end"/>
      </w:r>
      <w:r>
        <w:rPr>
          <w:rFonts w:hint="eastAsia" w:ascii="宋体" w:hAnsi="Calibri" w:eastAsia="宋体" w:cs="Times New Roman"/>
          <w:kern w:val="2"/>
          <w:sz w:val="21"/>
          <w:szCs w:val="21"/>
        </w:rPr>
        <w:t xml:space="preserve"> </w:t>
      </w:r>
    </w:p>
    <w:p w14:paraId="3379EAC6">
      <w:pPr>
        <w:spacing w:line="264"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55BAB95D">
      <w:pPr>
        <w:spacing w:line="264"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5BF2B3C2">
      <w:pPr>
        <w:spacing w:line="264"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0B3698EF">
      <w:pPr>
        <w:spacing w:before="156" w:beforeAutospacing="0"/>
        <w:jc w:val="center"/>
        <w:rPr>
          <w:rFonts w:hint="eastAsia" w:ascii="黑体" w:hAnsi="宋体" w:eastAsia="黑体" w:cs="黑体"/>
          <w:spacing w:val="-103"/>
          <w:kern w:val="2"/>
          <w:sz w:val="48"/>
          <w:szCs w:val="48"/>
        </w:rPr>
      </w:pPr>
      <w:r>
        <w:rPr>
          <w:rFonts w:hint="eastAsia" w:ascii="黑体" w:hAnsi="宋体" w:eastAsia="黑体" w:cs="黑体"/>
          <w:spacing w:val="-4"/>
          <w:kern w:val="2"/>
          <w:sz w:val="48"/>
          <w:szCs w:val="48"/>
        </w:rPr>
        <w:t>电子商务专业</w:t>
      </w:r>
      <w:r>
        <w:rPr>
          <w:rFonts w:hint="eastAsia" w:ascii="黑体" w:hAnsi="宋体" w:eastAsia="黑体" w:cs="黑体"/>
          <w:spacing w:val="-22"/>
          <w:kern w:val="2"/>
          <w:sz w:val="48"/>
          <w:szCs w:val="48"/>
        </w:rPr>
        <w:t>人才培养方案</w:t>
      </w:r>
    </w:p>
    <w:p w14:paraId="062C9D8E">
      <w:pPr>
        <w:spacing w:before="156" w:beforeAutospacing="0"/>
        <w:jc w:val="center"/>
        <w:rPr>
          <w:rFonts w:hint="eastAsia" w:ascii="黑体" w:hAnsi="宋体" w:eastAsia="黑体" w:cs="黑体"/>
          <w:kern w:val="2"/>
          <w:sz w:val="48"/>
          <w:szCs w:val="48"/>
        </w:rPr>
      </w:pPr>
      <w:r>
        <w:rPr>
          <w:rFonts w:hint="eastAsia" w:ascii="黑体" w:hAnsi="宋体" w:eastAsia="黑体" w:cs="黑体"/>
          <w:spacing w:val="-4"/>
          <w:kern w:val="2"/>
          <w:sz w:val="48"/>
          <w:szCs w:val="48"/>
        </w:rPr>
        <w:t>（2022级适用）</w:t>
      </w:r>
    </w:p>
    <w:p w14:paraId="421BC8AD">
      <w:pPr>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78A1D9E8">
      <w:pPr>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5C7840DF">
      <w:pPr>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36C28D61">
      <w:pPr>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tbl>
      <w:tblPr>
        <w:tblStyle w:val="4"/>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29"/>
        <w:gridCol w:w="3445"/>
      </w:tblGrid>
      <w:tr w14:paraId="454CF44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4179A251">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隶</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属</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系</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部</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nil"/>
              <w:left w:val="nil"/>
              <w:bottom w:val="single" w:color="auto" w:sz="4" w:space="0"/>
              <w:right w:val="nil"/>
            </w:tcBorders>
            <w:shd w:val="clear" w:color="auto" w:fill="auto"/>
            <w:vAlign w:val="bottom"/>
          </w:tcPr>
          <w:p w14:paraId="4E4A9715">
            <w:pPr>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rPr>
              <w:t>经济管理系</w:t>
            </w:r>
          </w:p>
        </w:tc>
      </w:tr>
      <w:tr w14:paraId="1696B52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4A7511E8">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隶属专业群</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single" w:color="auto" w:sz="4" w:space="0"/>
              <w:left w:val="nil"/>
              <w:bottom w:val="single" w:color="auto" w:sz="4" w:space="0"/>
              <w:right w:val="nil"/>
            </w:tcBorders>
            <w:shd w:val="clear" w:color="auto" w:fill="auto"/>
            <w:vAlign w:val="bottom"/>
          </w:tcPr>
          <w:p w14:paraId="297FDABE">
            <w:pPr>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rPr>
              <w:t>大数据与会计</w:t>
            </w:r>
          </w:p>
        </w:tc>
      </w:tr>
      <w:tr w14:paraId="571B188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49828F05">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专业群负责人：</w:t>
            </w:r>
          </w:p>
        </w:tc>
        <w:tc>
          <w:tcPr>
            <w:tcW w:w="3445" w:type="dxa"/>
            <w:tcBorders>
              <w:top w:val="single" w:color="auto" w:sz="4" w:space="0"/>
              <w:left w:val="nil"/>
              <w:bottom w:val="single" w:color="auto" w:sz="4" w:space="0"/>
              <w:right w:val="nil"/>
            </w:tcBorders>
            <w:shd w:val="clear" w:color="auto" w:fill="auto"/>
            <w:vAlign w:val="bottom"/>
          </w:tcPr>
          <w:p w14:paraId="3915F9A2">
            <w:pPr>
              <w:jc w:val="center"/>
              <w:rPr>
                <w:rFonts w:hint="eastAsia" w:ascii="Calibri" w:hAnsi="Calibri" w:eastAsia="宋体" w:cs="Times New Roman"/>
                <w:b/>
                <w:bCs/>
                <w:kern w:val="2"/>
                <w:sz w:val="28"/>
                <w:szCs w:val="28"/>
                <w:lang w:eastAsia="zh-CN"/>
              </w:rPr>
            </w:pPr>
            <w:r>
              <w:rPr>
                <w:rFonts w:hint="eastAsia" w:cs="Times New Roman"/>
                <w:b/>
                <w:bCs/>
                <w:kern w:val="2"/>
                <w:sz w:val="28"/>
                <w:szCs w:val="28"/>
                <w:lang w:eastAsia="zh-CN"/>
              </w:rPr>
              <w:t>高鹏飞</w:t>
            </w:r>
          </w:p>
        </w:tc>
      </w:tr>
      <w:tr w14:paraId="7DAB6A1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76061110">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专业负责人</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single" w:color="auto" w:sz="4" w:space="0"/>
              <w:left w:val="nil"/>
              <w:bottom w:val="single" w:color="auto" w:sz="4" w:space="0"/>
              <w:right w:val="nil"/>
            </w:tcBorders>
            <w:shd w:val="clear" w:color="auto" w:fill="auto"/>
            <w:vAlign w:val="bottom"/>
          </w:tcPr>
          <w:p w14:paraId="3E876FEB">
            <w:pPr>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rPr>
              <w:t>丁莉</w:t>
            </w:r>
          </w:p>
        </w:tc>
      </w:tr>
      <w:tr w14:paraId="0C0316C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1A3FF7FA">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系</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主</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任</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single" w:color="auto" w:sz="4" w:space="0"/>
              <w:left w:val="nil"/>
              <w:bottom w:val="single" w:color="auto" w:sz="4" w:space="0"/>
              <w:right w:val="nil"/>
            </w:tcBorders>
            <w:shd w:val="clear" w:color="auto" w:fill="auto"/>
            <w:vAlign w:val="bottom"/>
          </w:tcPr>
          <w:p w14:paraId="1AAE4B0B">
            <w:pPr>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rPr>
              <w:t>高鹏飞</w:t>
            </w:r>
          </w:p>
        </w:tc>
      </w:tr>
      <w:tr w14:paraId="6F8F041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42EBEA66">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教务科技处处长：</w:t>
            </w:r>
          </w:p>
        </w:tc>
        <w:tc>
          <w:tcPr>
            <w:tcW w:w="3445" w:type="dxa"/>
            <w:tcBorders>
              <w:top w:val="single" w:color="auto" w:sz="4" w:space="0"/>
              <w:left w:val="nil"/>
              <w:bottom w:val="single" w:color="auto" w:sz="4" w:space="0"/>
              <w:right w:val="nil"/>
            </w:tcBorders>
            <w:shd w:val="clear" w:color="auto" w:fill="auto"/>
            <w:vAlign w:val="bottom"/>
          </w:tcPr>
          <w:p w14:paraId="24DC34B6">
            <w:pPr>
              <w:jc w:val="center"/>
              <w:rPr>
                <w:rFonts w:hint="default" w:ascii="Calibri" w:hAnsi="Calibri" w:eastAsia="宋体" w:cs="Times New Roman"/>
                <w:b/>
                <w:bCs/>
                <w:kern w:val="2"/>
                <w:sz w:val="28"/>
                <w:szCs w:val="28"/>
              </w:rPr>
            </w:pPr>
            <w:r>
              <w:rPr>
                <w:rFonts w:hint="eastAsia" w:ascii="宋体" w:hAnsi="宋体" w:eastAsia="宋体" w:cs="宋体"/>
                <w:b/>
                <w:bCs/>
                <w:kern w:val="2"/>
                <w:sz w:val="28"/>
                <w:szCs w:val="28"/>
              </w:rPr>
              <w:t>李永杰</w:t>
            </w:r>
          </w:p>
        </w:tc>
      </w:tr>
      <w:tr w14:paraId="63DEEA2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77A5BEF4">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制</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定</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日</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期</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single" w:color="auto" w:sz="4" w:space="0"/>
              <w:left w:val="nil"/>
              <w:bottom w:val="single" w:color="auto" w:sz="4" w:space="0"/>
              <w:right w:val="nil"/>
            </w:tcBorders>
            <w:shd w:val="clear" w:color="auto" w:fill="auto"/>
            <w:vAlign w:val="bottom"/>
          </w:tcPr>
          <w:p w14:paraId="163C7A1F">
            <w:pPr>
              <w:jc w:val="center"/>
              <w:rPr>
                <w:rFonts w:hint="default" w:ascii="Calibri" w:hAnsi="Calibri" w:eastAsia="宋体" w:cs="Times New Roman"/>
                <w:b/>
                <w:bCs/>
                <w:kern w:val="2"/>
                <w:sz w:val="28"/>
                <w:szCs w:val="28"/>
              </w:rPr>
            </w:pPr>
            <w:r>
              <w:rPr>
                <w:rFonts w:hint="default" w:ascii="Calibri" w:hAnsi="Calibri" w:eastAsia="宋体" w:cs="Calibri"/>
                <w:b/>
                <w:bCs/>
                <w:kern w:val="2"/>
                <w:sz w:val="28"/>
                <w:szCs w:val="28"/>
              </w:rPr>
              <w:t>2022</w:t>
            </w:r>
            <w:r>
              <w:rPr>
                <w:rFonts w:hint="eastAsia" w:ascii="宋体" w:hAnsi="宋体" w:eastAsia="宋体" w:cs="宋体"/>
                <w:b/>
                <w:bCs/>
                <w:kern w:val="2"/>
                <w:sz w:val="28"/>
                <w:szCs w:val="28"/>
              </w:rPr>
              <w:t>年5月</w:t>
            </w:r>
          </w:p>
        </w:tc>
      </w:tr>
      <w:tr w14:paraId="156D7CD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44A6A6C0">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修</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订</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日</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期</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single" w:color="auto" w:sz="4" w:space="0"/>
              <w:left w:val="nil"/>
              <w:bottom w:val="single" w:color="auto" w:sz="4" w:space="0"/>
              <w:right w:val="nil"/>
            </w:tcBorders>
            <w:shd w:val="clear" w:color="auto" w:fill="auto"/>
            <w:vAlign w:val="bottom"/>
          </w:tcPr>
          <w:p w14:paraId="06A166F9">
            <w:pPr>
              <w:jc w:val="both"/>
              <w:rPr>
                <w:rFonts w:hint="default" w:ascii="Calibri" w:hAnsi="Calibri" w:eastAsia="宋体" w:cs="Times New Roman"/>
                <w:b/>
                <w:bCs/>
                <w:kern w:val="2"/>
                <w:sz w:val="28"/>
                <w:szCs w:val="28"/>
              </w:rPr>
            </w:pPr>
          </w:p>
        </w:tc>
      </w:tr>
    </w:tbl>
    <w:p w14:paraId="73B2D121">
      <w:pPr>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14:paraId="1E67F8AF">
      <w:pPr>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14:paraId="0311FAEB">
      <w:pPr>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14:paraId="3648A9AC">
      <w:pPr>
        <w:jc w:val="center"/>
        <w:rPr>
          <w:rFonts w:hint="eastAsia" w:ascii="Calibri" w:hAnsi="Calibri" w:eastAsia="宋体" w:cs="Times New Roman"/>
          <w:b/>
          <w:bCs/>
          <w:kern w:val="2"/>
          <w:sz w:val="28"/>
          <w:szCs w:val="28"/>
        </w:rPr>
      </w:pPr>
      <w:r>
        <w:rPr>
          <w:rFonts w:hint="eastAsia" w:ascii="宋体" w:hAnsi="宋体" w:eastAsia="宋体" w:cs="宋体"/>
          <w:b/>
          <w:bCs/>
          <w:kern w:val="2"/>
          <w:sz w:val="28"/>
          <w:szCs w:val="28"/>
        </w:rPr>
        <w:t>乌海职业技术学院教务科技处制</w:t>
      </w:r>
    </w:p>
    <w:p w14:paraId="596290C9">
      <w:pPr>
        <w:jc w:val="center"/>
        <w:rPr>
          <w:rFonts w:hint="eastAsia" w:ascii="Calibri" w:hAnsi="Calibri" w:eastAsia="宋体" w:cs="Times New Roman"/>
          <w:b/>
          <w:bCs/>
          <w:kern w:val="2"/>
          <w:sz w:val="28"/>
          <w:szCs w:val="28"/>
        </w:rPr>
      </w:pPr>
      <w:r>
        <w:rPr>
          <w:rFonts w:hint="eastAsia" w:ascii="Calibri" w:hAnsi="Calibri" w:eastAsia="宋体" w:cs="Times New Roman"/>
          <w:b/>
          <w:bCs/>
          <w:kern w:val="2"/>
          <w:sz w:val="28"/>
          <w:szCs w:val="28"/>
        </w:rPr>
        <w:t xml:space="preserve"> </w:t>
      </w:r>
    </w:p>
    <w:p w14:paraId="0AF05F55">
      <w:pPr>
        <w:ind w:leftChars="0" w:right="0" w:rightChars="0"/>
        <w:jc w:val="center"/>
        <w:rPr>
          <w:rFonts w:hint="default" w:ascii="Calibri" w:hAnsi="Calibri" w:eastAsia="宋体" w:cs="Times New Roman"/>
          <w:kern w:val="2"/>
          <w:sz w:val="28"/>
          <w:szCs w:val="28"/>
        </w:rPr>
      </w:pPr>
      <w:r>
        <w:rPr>
          <w:rFonts w:hint="eastAsia" w:ascii="宋体" w:hAnsi="宋体" w:eastAsia="宋体" w:cs="宋体"/>
          <w:kern w:val="2"/>
          <w:sz w:val="28"/>
          <w:szCs w:val="28"/>
        </w:rPr>
        <w:t>2022级-电子商务-人才培养方案</w:t>
      </w:r>
    </w:p>
    <w:p w14:paraId="55865F1F">
      <w:pPr>
        <w:numPr>
          <w:ilvl w:val="0"/>
          <w:numId w:val="15"/>
        </w:numPr>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专业名称及代码</w:t>
      </w:r>
      <w:r>
        <w:rPr>
          <w:rFonts w:hint="default" w:ascii="Calibri" w:hAnsi="Calibri" w:eastAsia="宋体" w:cs="Times New Roman"/>
          <w:kern w:val="2"/>
          <w:sz w:val="21"/>
          <w:szCs w:val="21"/>
        </w:rPr>
        <w:t xml:space="preserve"> </w:t>
      </w:r>
    </w:p>
    <w:p w14:paraId="21625156">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专业名称：电子商务 </w:t>
      </w:r>
    </w:p>
    <w:p w14:paraId="4B2199C7">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专业代码：530701</w:t>
      </w:r>
      <w:r>
        <w:rPr>
          <w:rFonts w:hint="default" w:ascii="Calibri" w:hAnsi="Calibri" w:eastAsia="宋体" w:cs="Times New Roman"/>
          <w:kern w:val="2"/>
          <w:sz w:val="21"/>
          <w:szCs w:val="21"/>
        </w:rPr>
        <w:t xml:space="preserve"> </w:t>
      </w:r>
    </w:p>
    <w:p w14:paraId="128CD657">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所属专业类（代码）：电子商务类 （5307） </w:t>
      </w:r>
    </w:p>
    <w:p w14:paraId="451BC0F9">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所属专业大类（代码）：财经商贸大类 （53） </w:t>
      </w:r>
    </w:p>
    <w:p w14:paraId="563F37A0">
      <w:pPr>
        <w:numPr>
          <w:ilvl w:val="0"/>
          <w:numId w:val="15"/>
        </w:numPr>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入学要求及生源类型</w:t>
      </w:r>
      <w:r>
        <w:rPr>
          <w:rFonts w:hint="default" w:ascii="Calibri" w:hAnsi="Calibri" w:eastAsia="宋体" w:cs="Times New Roman"/>
          <w:kern w:val="2"/>
          <w:sz w:val="21"/>
          <w:szCs w:val="21"/>
        </w:rPr>
        <w:t xml:space="preserve"> </w:t>
      </w:r>
    </w:p>
    <w:p w14:paraId="652C8DF0">
      <w:pPr>
        <w:numPr>
          <w:ilvl w:val="0"/>
          <w:numId w:val="16"/>
        </w:numPr>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入学要求</w:t>
      </w:r>
      <w:r>
        <w:rPr>
          <w:rFonts w:hint="default" w:ascii="Calibri" w:hAnsi="Calibri" w:eastAsia="宋体" w:cs="Times New Roman"/>
          <w:kern w:val="2"/>
          <w:sz w:val="21"/>
          <w:szCs w:val="21"/>
        </w:rPr>
        <w:t xml:space="preserve"> </w:t>
      </w:r>
    </w:p>
    <w:p w14:paraId="141DB958">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高中阶段教育毕业生 同等学力 </w:t>
      </w:r>
    </w:p>
    <w:p w14:paraId="3F4A0393">
      <w:pPr>
        <w:numPr>
          <w:ilvl w:val="0"/>
          <w:numId w:val="16"/>
        </w:numPr>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生源类型</w:t>
      </w:r>
      <w:r>
        <w:rPr>
          <w:rFonts w:hint="default" w:ascii="Calibri" w:hAnsi="Calibri" w:eastAsia="宋体" w:cs="Times New Roman"/>
          <w:kern w:val="2"/>
          <w:sz w:val="21"/>
          <w:szCs w:val="21"/>
        </w:rPr>
        <w:t xml:space="preserve"> </w:t>
      </w:r>
    </w:p>
    <w:p w14:paraId="3BBCC77C">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普通高招 高职单招 3+2职业本科 </w:t>
      </w:r>
    </w:p>
    <w:p w14:paraId="6D4EEA2F">
      <w:pPr>
        <w:numPr>
          <w:ilvl w:val="0"/>
          <w:numId w:val="15"/>
        </w:numPr>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修业年限与学历</w:t>
      </w:r>
      <w:r>
        <w:rPr>
          <w:rFonts w:hint="default" w:ascii="Calibri" w:hAnsi="Calibri" w:eastAsia="宋体" w:cs="Times New Roman"/>
          <w:kern w:val="2"/>
          <w:sz w:val="21"/>
          <w:szCs w:val="21"/>
        </w:rPr>
        <w:t xml:space="preserve"> </w:t>
      </w:r>
    </w:p>
    <w:p w14:paraId="7F510120">
      <w:pPr>
        <w:numPr>
          <w:ilvl w:val="0"/>
          <w:numId w:val="17"/>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修业年限</w:t>
      </w:r>
      <w:r>
        <w:rPr>
          <w:rFonts w:hint="default" w:ascii="Calibri" w:hAnsi="Calibri" w:eastAsia="宋体" w:cs="Times New Roman"/>
          <w:kern w:val="2"/>
          <w:sz w:val="21"/>
          <w:szCs w:val="21"/>
        </w:rPr>
        <w:t xml:space="preserve"> </w:t>
      </w:r>
    </w:p>
    <w:p w14:paraId="285CCE30">
      <w:pPr>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3年</w:t>
      </w:r>
    </w:p>
    <w:p w14:paraId="15CEF60E">
      <w:pPr>
        <w:numPr>
          <w:ilvl w:val="0"/>
          <w:numId w:val="17"/>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学历</w:t>
      </w:r>
      <w:r>
        <w:rPr>
          <w:rFonts w:hint="default" w:ascii="Calibri" w:hAnsi="Calibri" w:eastAsia="宋体" w:cs="Times New Roman"/>
          <w:kern w:val="2"/>
          <w:sz w:val="21"/>
          <w:szCs w:val="21"/>
        </w:rPr>
        <w:t xml:space="preserve"> </w:t>
      </w:r>
    </w:p>
    <w:p w14:paraId="4F1E4DDB">
      <w:pPr>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专科</w:t>
      </w:r>
    </w:p>
    <w:p w14:paraId="54D139C1">
      <w:pPr>
        <w:numPr>
          <w:ilvl w:val="0"/>
          <w:numId w:val="15"/>
        </w:numPr>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职业面向和职业能力要求</w:t>
      </w:r>
      <w:r>
        <w:rPr>
          <w:rFonts w:hint="default" w:ascii="Calibri" w:hAnsi="Calibri" w:eastAsia="宋体" w:cs="Times New Roman"/>
          <w:kern w:val="2"/>
          <w:sz w:val="21"/>
          <w:szCs w:val="21"/>
        </w:rPr>
        <w:t xml:space="preserve"> </w:t>
      </w:r>
    </w:p>
    <w:p w14:paraId="4C71E829">
      <w:pPr>
        <w:numPr>
          <w:ilvl w:val="0"/>
          <w:numId w:val="18"/>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人才培养面向岗位</w:t>
      </w:r>
      <w:r>
        <w:rPr>
          <w:rFonts w:hint="default" w:ascii="Calibri" w:hAnsi="Calibri" w:eastAsia="宋体" w:cs="Times New Roman"/>
          <w:kern w:val="2"/>
          <w:sz w:val="21"/>
          <w:szCs w:val="21"/>
        </w:rPr>
        <w:t xml:space="preserve"> </w:t>
      </w:r>
    </w:p>
    <w:p w14:paraId="759F4CAF">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0" w:type="auto"/>
        <w:tblInd w:w="4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2217"/>
        <w:gridCol w:w="2529"/>
        <w:gridCol w:w="1199"/>
        <w:gridCol w:w="2457"/>
      </w:tblGrid>
      <w:tr w14:paraId="2EB630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0" w:type="auto"/>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C04977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所属行业</w:t>
            </w:r>
            <w:r>
              <w:rPr>
                <w:rFonts w:hint="default" w:ascii="Times New Roman" w:hAnsi="Times New Roman" w:eastAsia="宋体" w:cs="Times New Roman"/>
                <w:kern w:val="2"/>
                <w:sz w:val="22"/>
                <w:szCs w:val="22"/>
              </w:rPr>
              <w:t xml:space="preserve"> </w:t>
            </w:r>
          </w:p>
        </w:tc>
        <w:tc>
          <w:tcPr>
            <w:tcW w:w="252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D6A5D1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职业类别</w:t>
            </w:r>
            <w:r>
              <w:rPr>
                <w:rFonts w:hint="default" w:ascii="Times New Roman" w:hAnsi="Times New Roman" w:eastAsia="宋体" w:cs="Times New Roman"/>
                <w:kern w:val="2"/>
                <w:sz w:val="22"/>
                <w:szCs w:val="22"/>
              </w:rPr>
              <w:t xml:space="preserve"> </w:t>
            </w:r>
          </w:p>
        </w:tc>
        <w:tc>
          <w:tcPr>
            <w:tcW w:w="119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5D9118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岗位类别</w:t>
            </w:r>
            <w:r>
              <w:rPr>
                <w:rFonts w:hint="default" w:ascii="Times New Roman" w:hAnsi="Times New Roman" w:eastAsia="宋体" w:cs="Times New Roman"/>
                <w:kern w:val="2"/>
                <w:sz w:val="22"/>
                <w:szCs w:val="22"/>
              </w:rPr>
              <w:t xml:space="preserve"> </w:t>
            </w:r>
          </w:p>
        </w:tc>
        <w:tc>
          <w:tcPr>
            <w:tcW w:w="0" w:type="auto"/>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60BA93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职业资格证书</w:t>
            </w:r>
            <w:r>
              <w:rPr>
                <w:rFonts w:hint="default" w:ascii="Times New Roman" w:hAnsi="Times New Roman" w:eastAsia="宋体" w:cs="Times New Roman"/>
                <w:kern w:val="2"/>
                <w:sz w:val="22"/>
                <w:szCs w:val="22"/>
              </w:rPr>
              <w:t xml:space="preserve"> </w:t>
            </w:r>
          </w:p>
        </w:tc>
      </w:tr>
      <w:tr w14:paraId="2D7182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0" w:type="auto"/>
            <w:tcBorders>
              <w:top w:val="single" w:color="auto" w:sz="6" w:space="0"/>
              <w:left w:val="single" w:color="auto" w:sz="8" w:space="0"/>
              <w:bottom w:val="single" w:color="auto" w:sz="6" w:space="0"/>
              <w:right w:val="single" w:color="auto" w:sz="6" w:space="0"/>
            </w:tcBorders>
            <w:shd w:val="clear" w:color="auto" w:fill="auto"/>
            <w:vAlign w:val="center"/>
          </w:tcPr>
          <w:p w14:paraId="3A4821D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批发业（51） </w:t>
            </w:r>
          </w:p>
        </w:tc>
        <w:tc>
          <w:tcPr>
            <w:tcW w:w="2529" w:type="dxa"/>
            <w:vMerge w:val="restart"/>
            <w:tcBorders>
              <w:top w:val="nil"/>
              <w:left w:val="single" w:color="auto" w:sz="8" w:space="0"/>
              <w:bottom w:val="single" w:color="auto" w:sz="6" w:space="0"/>
              <w:right w:val="single" w:color="auto" w:sz="6" w:space="0"/>
            </w:tcBorders>
            <w:shd w:val="clear" w:color="auto" w:fill="auto"/>
            <w:vAlign w:val="center"/>
          </w:tcPr>
          <w:p w14:paraId="0DDB28D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销售人员（4-01-02） </w:t>
            </w:r>
          </w:p>
        </w:tc>
        <w:tc>
          <w:tcPr>
            <w:tcW w:w="1199" w:type="dxa"/>
            <w:tcBorders>
              <w:top w:val="single" w:color="auto" w:sz="6" w:space="0"/>
              <w:left w:val="single" w:color="auto" w:sz="8" w:space="0"/>
              <w:bottom w:val="single" w:color="auto" w:sz="6" w:space="0"/>
              <w:right w:val="single" w:color="auto" w:sz="6" w:space="0"/>
            </w:tcBorders>
            <w:shd w:val="clear" w:color="auto" w:fill="auto"/>
            <w:vAlign w:val="center"/>
          </w:tcPr>
          <w:p w14:paraId="239BC2D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营销推广 </w:t>
            </w:r>
          </w:p>
        </w:tc>
        <w:tc>
          <w:tcPr>
            <w:tcW w:w="0" w:type="auto"/>
            <w:tcBorders>
              <w:top w:val="single" w:color="auto" w:sz="6" w:space="0"/>
              <w:left w:val="single" w:color="auto" w:sz="8" w:space="0"/>
              <w:bottom w:val="single" w:color="auto" w:sz="6" w:space="0"/>
              <w:right w:val="single" w:color="auto" w:sz="6" w:space="0"/>
            </w:tcBorders>
            <w:shd w:val="clear" w:color="auto" w:fill="auto"/>
            <w:vAlign w:val="center"/>
          </w:tcPr>
          <w:p w14:paraId="38BEF9E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【4级】电子商务师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【4级】企业人力资源管理师</w:t>
            </w:r>
          </w:p>
        </w:tc>
      </w:tr>
      <w:tr w14:paraId="35EB22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0" w:type="auto"/>
            <w:tcBorders>
              <w:top w:val="single" w:color="auto" w:sz="6" w:space="0"/>
              <w:left w:val="single" w:color="auto" w:sz="8" w:space="0"/>
              <w:bottom w:val="single" w:color="auto" w:sz="6" w:space="0"/>
              <w:right w:val="single" w:color="auto" w:sz="6" w:space="0"/>
            </w:tcBorders>
            <w:shd w:val="clear" w:color="auto" w:fill="auto"/>
            <w:vAlign w:val="center"/>
          </w:tcPr>
          <w:p w14:paraId="7BBA4D0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零售业（52） </w:t>
            </w:r>
          </w:p>
        </w:tc>
        <w:tc>
          <w:tcPr>
            <w:tcW w:w="2529" w:type="dxa"/>
            <w:vMerge w:val="continue"/>
            <w:tcBorders>
              <w:top w:val="nil"/>
              <w:left w:val="single" w:color="auto" w:sz="8" w:space="0"/>
              <w:bottom w:val="single" w:color="auto" w:sz="6" w:space="0"/>
              <w:right w:val="single" w:color="auto" w:sz="6" w:space="0"/>
            </w:tcBorders>
            <w:shd w:val="clear" w:color="auto" w:fill="auto"/>
            <w:vAlign w:val="center"/>
          </w:tcPr>
          <w:p w14:paraId="17359C72">
            <w:pPr>
              <w:rPr>
                <w:rFonts w:hint="default" w:ascii="Times New Roman" w:hAnsi="Times New Roman" w:cs="Times New Roman"/>
                <w:sz w:val="20"/>
                <w:szCs w:val="20"/>
              </w:rPr>
            </w:pPr>
          </w:p>
        </w:tc>
        <w:tc>
          <w:tcPr>
            <w:tcW w:w="1199" w:type="dxa"/>
            <w:tcBorders>
              <w:top w:val="single" w:color="auto" w:sz="6" w:space="0"/>
              <w:left w:val="single" w:color="auto" w:sz="8" w:space="0"/>
              <w:bottom w:val="single" w:color="auto" w:sz="6" w:space="0"/>
              <w:right w:val="single" w:color="auto" w:sz="6" w:space="0"/>
            </w:tcBorders>
            <w:shd w:val="clear" w:color="auto" w:fill="auto"/>
            <w:vAlign w:val="center"/>
          </w:tcPr>
          <w:p w14:paraId="5A7876B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营销推广 </w:t>
            </w:r>
          </w:p>
        </w:tc>
        <w:tc>
          <w:tcPr>
            <w:tcW w:w="0" w:type="auto"/>
            <w:tcBorders>
              <w:top w:val="single" w:color="auto" w:sz="6" w:space="0"/>
              <w:left w:val="single" w:color="auto" w:sz="8" w:space="0"/>
              <w:bottom w:val="single" w:color="auto" w:sz="6" w:space="0"/>
              <w:right w:val="single" w:color="auto" w:sz="6" w:space="0"/>
            </w:tcBorders>
            <w:shd w:val="clear" w:color="auto" w:fill="auto"/>
            <w:vAlign w:val="center"/>
          </w:tcPr>
          <w:p w14:paraId="1703A48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【4级】电子商务师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【4级】企业人力资源管理师</w:t>
            </w:r>
          </w:p>
        </w:tc>
      </w:tr>
      <w:tr w14:paraId="685E48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0" w:type="auto"/>
            <w:vMerge w:val="restart"/>
            <w:tcBorders>
              <w:top w:val="nil"/>
              <w:left w:val="single" w:color="auto" w:sz="8" w:space="0"/>
              <w:bottom w:val="single" w:color="auto" w:sz="6" w:space="0"/>
              <w:right w:val="single" w:color="auto" w:sz="6" w:space="0"/>
            </w:tcBorders>
            <w:shd w:val="clear" w:color="auto" w:fill="auto"/>
            <w:vAlign w:val="center"/>
          </w:tcPr>
          <w:p w14:paraId="5F65EAD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互联网和相关服务（64） </w:t>
            </w:r>
          </w:p>
        </w:tc>
        <w:tc>
          <w:tcPr>
            <w:tcW w:w="2529" w:type="dxa"/>
            <w:vMerge w:val="restart"/>
            <w:tcBorders>
              <w:top w:val="nil"/>
              <w:left w:val="single" w:color="auto" w:sz="8" w:space="0"/>
              <w:bottom w:val="single" w:color="auto" w:sz="6" w:space="0"/>
              <w:right w:val="single" w:color="auto" w:sz="6" w:space="0"/>
            </w:tcBorders>
            <w:shd w:val="clear" w:color="auto" w:fill="auto"/>
            <w:vAlign w:val="center"/>
          </w:tcPr>
          <w:p w14:paraId="6D31079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商务咨询服务人员（4-07-02） </w:t>
            </w:r>
          </w:p>
        </w:tc>
        <w:tc>
          <w:tcPr>
            <w:tcW w:w="1199" w:type="dxa"/>
            <w:tcBorders>
              <w:top w:val="single" w:color="auto" w:sz="6" w:space="0"/>
              <w:left w:val="single" w:color="auto" w:sz="8" w:space="0"/>
              <w:bottom w:val="single" w:color="auto" w:sz="6" w:space="0"/>
              <w:right w:val="single" w:color="auto" w:sz="6" w:space="0"/>
            </w:tcBorders>
            <w:shd w:val="clear" w:color="auto" w:fill="auto"/>
            <w:vAlign w:val="center"/>
          </w:tcPr>
          <w:p w14:paraId="61206A9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运营管理 </w:t>
            </w:r>
          </w:p>
        </w:tc>
        <w:tc>
          <w:tcPr>
            <w:tcW w:w="0" w:type="auto"/>
            <w:tcBorders>
              <w:top w:val="single" w:color="auto" w:sz="6" w:space="0"/>
              <w:left w:val="single" w:color="auto" w:sz="8" w:space="0"/>
              <w:bottom w:val="single" w:color="auto" w:sz="6" w:space="0"/>
              <w:right w:val="single" w:color="auto" w:sz="6" w:space="0"/>
            </w:tcBorders>
            <w:shd w:val="clear" w:color="auto" w:fill="auto"/>
            <w:vAlign w:val="center"/>
          </w:tcPr>
          <w:p w14:paraId="486827B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【4级】电子商务师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【4级】企业人力资源管理师</w:t>
            </w:r>
          </w:p>
        </w:tc>
      </w:tr>
      <w:tr w14:paraId="13099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0" w:type="auto"/>
            <w:vMerge w:val="continue"/>
            <w:tcBorders>
              <w:top w:val="nil"/>
              <w:left w:val="single" w:color="auto" w:sz="8" w:space="0"/>
              <w:bottom w:val="single" w:color="auto" w:sz="6" w:space="0"/>
              <w:right w:val="single" w:color="auto" w:sz="6" w:space="0"/>
            </w:tcBorders>
            <w:shd w:val="clear" w:color="auto" w:fill="auto"/>
            <w:vAlign w:val="center"/>
          </w:tcPr>
          <w:p w14:paraId="4A28A349">
            <w:pPr>
              <w:rPr>
                <w:rFonts w:hint="default" w:ascii="Times New Roman" w:hAnsi="Times New Roman" w:cs="Times New Roman"/>
                <w:sz w:val="20"/>
                <w:szCs w:val="20"/>
              </w:rPr>
            </w:pPr>
          </w:p>
        </w:tc>
        <w:tc>
          <w:tcPr>
            <w:tcW w:w="2529" w:type="dxa"/>
            <w:vMerge w:val="continue"/>
            <w:tcBorders>
              <w:top w:val="nil"/>
              <w:left w:val="single" w:color="auto" w:sz="8" w:space="0"/>
              <w:bottom w:val="single" w:color="auto" w:sz="6" w:space="0"/>
              <w:right w:val="single" w:color="auto" w:sz="6" w:space="0"/>
            </w:tcBorders>
            <w:shd w:val="clear" w:color="auto" w:fill="auto"/>
            <w:vAlign w:val="center"/>
          </w:tcPr>
          <w:p w14:paraId="76FF6372">
            <w:pPr>
              <w:rPr>
                <w:rFonts w:hint="default" w:ascii="Times New Roman" w:hAnsi="Times New Roman" w:cs="Times New Roman"/>
                <w:sz w:val="20"/>
                <w:szCs w:val="20"/>
              </w:rPr>
            </w:pPr>
          </w:p>
        </w:tc>
        <w:tc>
          <w:tcPr>
            <w:tcW w:w="1199" w:type="dxa"/>
            <w:tcBorders>
              <w:top w:val="single" w:color="auto" w:sz="6" w:space="0"/>
              <w:left w:val="single" w:color="auto" w:sz="8" w:space="0"/>
              <w:bottom w:val="single" w:color="auto" w:sz="6" w:space="0"/>
              <w:right w:val="single" w:color="auto" w:sz="6" w:space="0"/>
            </w:tcBorders>
            <w:shd w:val="clear" w:color="auto" w:fill="auto"/>
            <w:vAlign w:val="center"/>
          </w:tcPr>
          <w:p w14:paraId="29D4AC7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客户服务 </w:t>
            </w:r>
          </w:p>
        </w:tc>
        <w:tc>
          <w:tcPr>
            <w:tcW w:w="0" w:type="auto"/>
            <w:tcBorders>
              <w:top w:val="single" w:color="auto" w:sz="6" w:space="0"/>
              <w:left w:val="single" w:color="auto" w:sz="8" w:space="0"/>
              <w:bottom w:val="single" w:color="auto" w:sz="6" w:space="0"/>
              <w:right w:val="single" w:color="auto" w:sz="6" w:space="0"/>
            </w:tcBorders>
            <w:shd w:val="clear" w:color="auto" w:fill="auto"/>
            <w:vAlign w:val="center"/>
          </w:tcPr>
          <w:p w14:paraId="5EF947C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【4级】电子商务师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【4级】企业人力资源管理师</w:t>
            </w:r>
          </w:p>
        </w:tc>
      </w:tr>
    </w:tbl>
    <w:p w14:paraId="574CA9B6">
      <w:pPr>
        <w:numPr>
          <w:ilvl w:val="0"/>
          <w:numId w:val="18"/>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岗位能力分析表</w:t>
      </w:r>
      <w:r>
        <w:rPr>
          <w:rFonts w:hint="default" w:ascii="Calibri" w:hAnsi="Calibri" w:eastAsia="宋体" w:cs="Times New Roman"/>
          <w:kern w:val="2"/>
          <w:sz w:val="21"/>
          <w:szCs w:val="21"/>
        </w:rPr>
        <w:t xml:space="preserve"> </w:t>
      </w:r>
    </w:p>
    <w:p w14:paraId="0BEF9BE3">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292" w:type="dxa"/>
        <w:tblInd w:w="3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157"/>
        <w:gridCol w:w="1920"/>
        <w:gridCol w:w="1590"/>
        <w:gridCol w:w="3625"/>
      </w:tblGrid>
      <w:tr w14:paraId="655344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15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4B6D16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岗位类别</w:t>
            </w:r>
            <w:r>
              <w:rPr>
                <w:rFonts w:hint="default" w:ascii="Times New Roman" w:hAnsi="Times New Roman" w:eastAsia="宋体" w:cs="Times New Roman"/>
                <w:kern w:val="2"/>
                <w:sz w:val="22"/>
                <w:szCs w:val="22"/>
              </w:rPr>
              <w:t xml:space="preserve"> </w:t>
            </w:r>
          </w:p>
        </w:tc>
        <w:tc>
          <w:tcPr>
            <w:tcW w:w="192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76B35B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岗位名称</w:t>
            </w:r>
            <w:r>
              <w:rPr>
                <w:rFonts w:hint="default" w:ascii="Times New Roman" w:hAnsi="Times New Roman" w:eastAsia="宋体" w:cs="Times New Roman"/>
                <w:kern w:val="2"/>
                <w:sz w:val="22"/>
                <w:szCs w:val="22"/>
              </w:rPr>
              <w:t xml:space="preserve"> </w:t>
            </w:r>
          </w:p>
        </w:tc>
        <w:tc>
          <w:tcPr>
            <w:tcW w:w="159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2C04F9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岗位级别</w:t>
            </w:r>
            <w:r>
              <w:rPr>
                <w:rFonts w:hint="default" w:ascii="Times New Roman" w:hAnsi="Times New Roman" w:eastAsia="宋体" w:cs="Times New Roman"/>
                <w:kern w:val="2"/>
                <w:sz w:val="22"/>
                <w:szCs w:val="22"/>
              </w:rPr>
              <w:t xml:space="preserve"> </w:t>
            </w:r>
          </w:p>
        </w:tc>
        <w:tc>
          <w:tcPr>
            <w:tcW w:w="362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96C7BA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岗位描述</w:t>
            </w:r>
            <w:r>
              <w:rPr>
                <w:rFonts w:hint="default" w:ascii="Times New Roman" w:hAnsi="Times New Roman" w:eastAsia="宋体" w:cs="Times New Roman"/>
                <w:kern w:val="2"/>
                <w:sz w:val="22"/>
                <w:szCs w:val="22"/>
              </w:rPr>
              <w:t xml:space="preserve"> </w:t>
            </w:r>
          </w:p>
        </w:tc>
      </w:tr>
      <w:tr w14:paraId="58B06D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157" w:type="dxa"/>
            <w:tcBorders>
              <w:top w:val="single" w:color="auto" w:sz="6" w:space="0"/>
              <w:left w:val="single" w:color="auto" w:sz="8" w:space="0"/>
              <w:bottom w:val="single" w:color="auto" w:sz="6" w:space="0"/>
              <w:right w:val="single" w:color="auto" w:sz="6" w:space="0"/>
            </w:tcBorders>
            <w:shd w:val="clear" w:color="auto" w:fill="auto"/>
            <w:vAlign w:val="center"/>
          </w:tcPr>
          <w:p w14:paraId="0082C44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营销推广 </w:t>
            </w:r>
          </w:p>
        </w:tc>
        <w:tc>
          <w:tcPr>
            <w:tcW w:w="1920" w:type="dxa"/>
            <w:tcBorders>
              <w:top w:val="single" w:color="auto" w:sz="6" w:space="0"/>
              <w:left w:val="single" w:color="auto" w:sz="8" w:space="0"/>
              <w:bottom w:val="single" w:color="auto" w:sz="6" w:space="0"/>
              <w:right w:val="single" w:color="auto" w:sz="6" w:space="0"/>
            </w:tcBorders>
            <w:shd w:val="clear" w:color="auto" w:fill="auto"/>
            <w:vAlign w:val="center"/>
          </w:tcPr>
          <w:p w14:paraId="275C69A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网络推广专员 </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7101527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初级岗位 </w:t>
            </w:r>
          </w:p>
        </w:tc>
        <w:tc>
          <w:tcPr>
            <w:tcW w:w="3625" w:type="dxa"/>
            <w:tcBorders>
              <w:top w:val="single" w:color="auto" w:sz="6" w:space="0"/>
              <w:left w:val="single" w:color="auto" w:sz="8" w:space="0"/>
              <w:bottom w:val="single" w:color="auto" w:sz="6" w:space="0"/>
              <w:right w:val="single" w:color="auto" w:sz="6" w:space="0"/>
            </w:tcBorders>
            <w:shd w:val="clear" w:color="auto" w:fill="auto"/>
            <w:vAlign w:val="center"/>
          </w:tcPr>
          <w:p w14:paraId="726C3DA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根据企业要求开展网络推广工作</w:t>
            </w:r>
          </w:p>
        </w:tc>
      </w:tr>
      <w:tr w14:paraId="0F85F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157" w:type="dxa"/>
            <w:tcBorders>
              <w:top w:val="single" w:color="auto" w:sz="6" w:space="0"/>
              <w:left w:val="single" w:color="auto" w:sz="8" w:space="0"/>
              <w:bottom w:val="single" w:color="auto" w:sz="6" w:space="0"/>
              <w:right w:val="single" w:color="auto" w:sz="6" w:space="0"/>
            </w:tcBorders>
            <w:shd w:val="clear" w:color="auto" w:fill="auto"/>
            <w:vAlign w:val="center"/>
          </w:tcPr>
          <w:p w14:paraId="4F58D09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营销推广 </w:t>
            </w:r>
          </w:p>
        </w:tc>
        <w:tc>
          <w:tcPr>
            <w:tcW w:w="1920" w:type="dxa"/>
            <w:tcBorders>
              <w:top w:val="single" w:color="auto" w:sz="6" w:space="0"/>
              <w:left w:val="single" w:color="auto" w:sz="8" w:space="0"/>
              <w:bottom w:val="single" w:color="auto" w:sz="6" w:space="0"/>
              <w:right w:val="single" w:color="auto" w:sz="6" w:space="0"/>
            </w:tcBorders>
            <w:shd w:val="clear" w:color="auto" w:fill="auto"/>
            <w:vAlign w:val="center"/>
          </w:tcPr>
          <w:p w14:paraId="6B828A4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网络推广主管 </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6D7FAEB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发展岗位 </w:t>
            </w:r>
          </w:p>
        </w:tc>
        <w:tc>
          <w:tcPr>
            <w:tcW w:w="3625" w:type="dxa"/>
            <w:tcBorders>
              <w:top w:val="single" w:color="auto" w:sz="6" w:space="0"/>
              <w:left w:val="single" w:color="auto" w:sz="8" w:space="0"/>
              <w:bottom w:val="single" w:color="auto" w:sz="6" w:space="0"/>
              <w:right w:val="single" w:color="auto" w:sz="6" w:space="0"/>
            </w:tcBorders>
            <w:shd w:val="clear" w:color="auto" w:fill="auto"/>
            <w:vAlign w:val="center"/>
          </w:tcPr>
          <w:p w14:paraId="0C498CA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根据运营目标，开展网络营销数据挖掘、效果分析及网络营销方案设计和实施</w:t>
            </w:r>
          </w:p>
        </w:tc>
      </w:tr>
      <w:tr w14:paraId="3F32EC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157" w:type="dxa"/>
            <w:tcBorders>
              <w:top w:val="single" w:color="auto" w:sz="6" w:space="0"/>
              <w:left w:val="single" w:color="auto" w:sz="8" w:space="0"/>
              <w:bottom w:val="single" w:color="auto" w:sz="6" w:space="0"/>
              <w:right w:val="single" w:color="auto" w:sz="6" w:space="0"/>
            </w:tcBorders>
            <w:shd w:val="clear" w:color="auto" w:fill="auto"/>
            <w:vAlign w:val="center"/>
          </w:tcPr>
          <w:p w14:paraId="605B8E7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运营管理 </w:t>
            </w:r>
          </w:p>
        </w:tc>
        <w:tc>
          <w:tcPr>
            <w:tcW w:w="1920" w:type="dxa"/>
            <w:tcBorders>
              <w:top w:val="single" w:color="auto" w:sz="6" w:space="0"/>
              <w:left w:val="single" w:color="auto" w:sz="8" w:space="0"/>
              <w:bottom w:val="single" w:color="auto" w:sz="6" w:space="0"/>
              <w:right w:val="single" w:color="auto" w:sz="6" w:space="0"/>
            </w:tcBorders>
            <w:shd w:val="clear" w:color="auto" w:fill="auto"/>
            <w:vAlign w:val="center"/>
          </w:tcPr>
          <w:p w14:paraId="1D7F618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网络运营助理 </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33948BE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初级岗位 </w:t>
            </w:r>
          </w:p>
        </w:tc>
        <w:tc>
          <w:tcPr>
            <w:tcW w:w="3625" w:type="dxa"/>
            <w:tcBorders>
              <w:top w:val="single" w:color="auto" w:sz="6" w:space="0"/>
              <w:left w:val="single" w:color="auto" w:sz="8" w:space="0"/>
              <w:bottom w:val="single" w:color="auto" w:sz="6" w:space="0"/>
              <w:right w:val="single" w:color="auto" w:sz="6" w:space="0"/>
            </w:tcBorders>
            <w:shd w:val="clear" w:color="auto" w:fill="auto"/>
            <w:vAlign w:val="center"/>
          </w:tcPr>
          <w:p w14:paraId="3253BCA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根据企业要求负责网店的日常运营工作</w:t>
            </w:r>
          </w:p>
        </w:tc>
      </w:tr>
      <w:tr w14:paraId="1F8AEB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157" w:type="dxa"/>
            <w:tcBorders>
              <w:top w:val="single" w:color="auto" w:sz="6" w:space="0"/>
              <w:left w:val="single" w:color="auto" w:sz="8" w:space="0"/>
              <w:bottom w:val="single" w:color="auto" w:sz="6" w:space="0"/>
              <w:right w:val="single" w:color="auto" w:sz="6" w:space="0"/>
            </w:tcBorders>
            <w:shd w:val="clear" w:color="auto" w:fill="auto"/>
            <w:vAlign w:val="center"/>
          </w:tcPr>
          <w:p w14:paraId="58460B9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运营管理 </w:t>
            </w:r>
          </w:p>
        </w:tc>
        <w:tc>
          <w:tcPr>
            <w:tcW w:w="1920" w:type="dxa"/>
            <w:tcBorders>
              <w:top w:val="single" w:color="auto" w:sz="6" w:space="0"/>
              <w:left w:val="single" w:color="auto" w:sz="8" w:space="0"/>
              <w:bottom w:val="single" w:color="auto" w:sz="6" w:space="0"/>
              <w:right w:val="single" w:color="auto" w:sz="6" w:space="0"/>
            </w:tcBorders>
            <w:shd w:val="clear" w:color="auto" w:fill="auto"/>
            <w:vAlign w:val="center"/>
          </w:tcPr>
          <w:p w14:paraId="6C366E6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网络运营主管 </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276A430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发展岗位 </w:t>
            </w:r>
          </w:p>
        </w:tc>
        <w:tc>
          <w:tcPr>
            <w:tcW w:w="3625" w:type="dxa"/>
            <w:tcBorders>
              <w:top w:val="single" w:color="auto" w:sz="6" w:space="0"/>
              <w:left w:val="single" w:color="auto" w:sz="8" w:space="0"/>
              <w:bottom w:val="single" w:color="auto" w:sz="6" w:space="0"/>
              <w:right w:val="single" w:color="auto" w:sz="6" w:space="0"/>
            </w:tcBorders>
            <w:shd w:val="clear" w:color="auto" w:fill="auto"/>
            <w:vAlign w:val="center"/>
          </w:tcPr>
          <w:p w14:paraId="4F51B95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根据企业运营战略，负责整体网站（店）的运营、市场推广、广告与增值产品的经营与销售，完成网站运营团队的建设和管理，实现网站的战略目标、流量提升与盈利。</w:t>
            </w:r>
          </w:p>
        </w:tc>
      </w:tr>
      <w:tr w14:paraId="6325AF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157" w:type="dxa"/>
            <w:tcBorders>
              <w:top w:val="single" w:color="auto" w:sz="6" w:space="0"/>
              <w:left w:val="single" w:color="auto" w:sz="8" w:space="0"/>
              <w:bottom w:val="single" w:color="auto" w:sz="6" w:space="0"/>
              <w:right w:val="single" w:color="auto" w:sz="6" w:space="0"/>
            </w:tcBorders>
            <w:shd w:val="clear" w:color="auto" w:fill="auto"/>
            <w:vAlign w:val="center"/>
          </w:tcPr>
          <w:p w14:paraId="31D4BBD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运营管理 </w:t>
            </w:r>
          </w:p>
        </w:tc>
        <w:tc>
          <w:tcPr>
            <w:tcW w:w="1920" w:type="dxa"/>
            <w:tcBorders>
              <w:top w:val="single" w:color="auto" w:sz="6" w:space="0"/>
              <w:left w:val="single" w:color="auto" w:sz="8" w:space="0"/>
              <w:bottom w:val="single" w:color="auto" w:sz="6" w:space="0"/>
              <w:right w:val="single" w:color="auto" w:sz="6" w:space="0"/>
            </w:tcBorders>
            <w:shd w:val="clear" w:color="auto" w:fill="auto"/>
            <w:vAlign w:val="center"/>
          </w:tcPr>
          <w:p w14:paraId="07AEA14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网络运营总监 </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499CCB3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目标岗位 </w:t>
            </w:r>
          </w:p>
        </w:tc>
        <w:tc>
          <w:tcPr>
            <w:tcW w:w="3625" w:type="dxa"/>
            <w:tcBorders>
              <w:top w:val="single" w:color="auto" w:sz="6" w:space="0"/>
              <w:left w:val="single" w:color="auto" w:sz="8" w:space="0"/>
              <w:bottom w:val="single" w:color="auto" w:sz="6" w:space="0"/>
              <w:right w:val="single" w:color="auto" w:sz="6" w:space="0"/>
            </w:tcBorders>
            <w:shd w:val="clear" w:color="auto" w:fill="auto"/>
            <w:vAlign w:val="center"/>
          </w:tcPr>
          <w:p w14:paraId="77F90DD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根据企业要求，全面负责公司电商营销策划工作，参与公司重大经营决策，组织制定电商营销发展战略</w:t>
            </w:r>
          </w:p>
        </w:tc>
      </w:tr>
      <w:tr w14:paraId="120262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157" w:type="dxa"/>
            <w:tcBorders>
              <w:top w:val="single" w:color="auto" w:sz="6" w:space="0"/>
              <w:left w:val="single" w:color="auto" w:sz="8" w:space="0"/>
              <w:bottom w:val="single" w:color="auto" w:sz="6" w:space="0"/>
              <w:right w:val="single" w:color="auto" w:sz="6" w:space="0"/>
            </w:tcBorders>
            <w:shd w:val="clear" w:color="auto" w:fill="auto"/>
            <w:vAlign w:val="center"/>
          </w:tcPr>
          <w:p w14:paraId="2713463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客户服务 </w:t>
            </w:r>
          </w:p>
        </w:tc>
        <w:tc>
          <w:tcPr>
            <w:tcW w:w="1920" w:type="dxa"/>
            <w:tcBorders>
              <w:top w:val="single" w:color="auto" w:sz="6" w:space="0"/>
              <w:left w:val="single" w:color="auto" w:sz="8" w:space="0"/>
              <w:bottom w:val="single" w:color="auto" w:sz="6" w:space="0"/>
              <w:right w:val="single" w:color="auto" w:sz="6" w:space="0"/>
            </w:tcBorders>
            <w:shd w:val="clear" w:color="auto" w:fill="auto"/>
            <w:vAlign w:val="center"/>
          </w:tcPr>
          <w:p w14:paraId="5B5813D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网络客服专员 </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0F929C2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初级岗位 </w:t>
            </w:r>
          </w:p>
        </w:tc>
        <w:tc>
          <w:tcPr>
            <w:tcW w:w="3625" w:type="dxa"/>
            <w:tcBorders>
              <w:top w:val="single" w:color="auto" w:sz="6" w:space="0"/>
              <w:left w:val="single" w:color="auto" w:sz="8" w:space="0"/>
              <w:bottom w:val="single" w:color="auto" w:sz="6" w:space="0"/>
              <w:right w:val="single" w:color="auto" w:sz="6" w:space="0"/>
            </w:tcBorders>
            <w:shd w:val="clear" w:color="auto" w:fill="auto"/>
            <w:vAlign w:val="center"/>
          </w:tcPr>
          <w:p w14:paraId="34750BB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根据客服分工，与客户进行售前、售中、售后的交流与服务</w:t>
            </w:r>
          </w:p>
        </w:tc>
      </w:tr>
      <w:tr w14:paraId="1070B0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157" w:type="dxa"/>
            <w:tcBorders>
              <w:top w:val="single" w:color="auto" w:sz="6" w:space="0"/>
              <w:left w:val="single" w:color="auto" w:sz="8" w:space="0"/>
              <w:bottom w:val="single" w:color="auto" w:sz="6" w:space="0"/>
              <w:right w:val="single" w:color="auto" w:sz="6" w:space="0"/>
            </w:tcBorders>
            <w:shd w:val="clear" w:color="auto" w:fill="auto"/>
            <w:vAlign w:val="center"/>
          </w:tcPr>
          <w:p w14:paraId="1D9C437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客户服务 </w:t>
            </w:r>
          </w:p>
        </w:tc>
        <w:tc>
          <w:tcPr>
            <w:tcW w:w="1920" w:type="dxa"/>
            <w:tcBorders>
              <w:top w:val="single" w:color="auto" w:sz="6" w:space="0"/>
              <w:left w:val="single" w:color="auto" w:sz="8" w:space="0"/>
              <w:bottom w:val="single" w:color="auto" w:sz="6" w:space="0"/>
              <w:right w:val="single" w:color="auto" w:sz="6" w:space="0"/>
            </w:tcBorders>
            <w:shd w:val="clear" w:color="auto" w:fill="auto"/>
            <w:vAlign w:val="center"/>
          </w:tcPr>
          <w:p w14:paraId="1A66300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网络客服主管 </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350880B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发展岗位 </w:t>
            </w:r>
          </w:p>
        </w:tc>
        <w:tc>
          <w:tcPr>
            <w:tcW w:w="3625" w:type="dxa"/>
            <w:tcBorders>
              <w:top w:val="single" w:color="auto" w:sz="6" w:space="0"/>
              <w:left w:val="single" w:color="auto" w:sz="8" w:space="0"/>
              <w:bottom w:val="single" w:color="auto" w:sz="6" w:space="0"/>
              <w:right w:val="single" w:color="auto" w:sz="6" w:space="0"/>
            </w:tcBorders>
            <w:shd w:val="clear" w:color="auto" w:fill="auto"/>
            <w:vAlign w:val="center"/>
          </w:tcPr>
          <w:p w14:paraId="264BA40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根据企业要求，负责客服团队的工作分工，制定客服培训计划，进行客服档案管理，协调其他部门工作。</w:t>
            </w:r>
          </w:p>
        </w:tc>
      </w:tr>
    </w:tbl>
    <w:p w14:paraId="05DFB95B">
      <w:pPr>
        <w:numPr>
          <w:ilvl w:val="0"/>
          <w:numId w:val="18"/>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典型工作任务及其工作过程</w:t>
      </w:r>
      <w:r>
        <w:rPr>
          <w:rFonts w:hint="default" w:ascii="Calibri" w:hAnsi="Calibri" w:eastAsia="宋体" w:cs="Times New Roman"/>
          <w:kern w:val="2"/>
          <w:sz w:val="21"/>
          <w:szCs w:val="21"/>
        </w:rPr>
        <w:t xml:space="preserve"> </w:t>
      </w:r>
    </w:p>
    <w:p w14:paraId="43A9F897">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292" w:type="dxa"/>
        <w:tblInd w:w="3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748"/>
        <w:gridCol w:w="990"/>
        <w:gridCol w:w="1785"/>
        <w:gridCol w:w="3769"/>
      </w:tblGrid>
      <w:tr w14:paraId="447B9E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74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6F1FEE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典型工作任务</w:t>
            </w:r>
            <w:r>
              <w:rPr>
                <w:rFonts w:hint="default" w:ascii="Times New Roman" w:hAnsi="Times New Roman" w:eastAsia="宋体" w:cs="Times New Roman"/>
                <w:kern w:val="2"/>
                <w:sz w:val="22"/>
                <w:szCs w:val="22"/>
              </w:rPr>
              <w:t xml:space="preserve"> </w:t>
            </w:r>
          </w:p>
        </w:tc>
        <w:tc>
          <w:tcPr>
            <w:tcW w:w="99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77A18C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岗位</w:t>
            </w:r>
            <w:r>
              <w:rPr>
                <w:rFonts w:hint="default" w:ascii="Times New Roman" w:hAnsi="Times New Roman" w:eastAsia="宋体" w:cs="Times New Roman"/>
                <w:kern w:val="2"/>
                <w:sz w:val="22"/>
                <w:szCs w:val="22"/>
              </w:rPr>
              <w:t xml:space="preserve"> </w:t>
            </w:r>
          </w:p>
        </w:tc>
        <w:tc>
          <w:tcPr>
            <w:tcW w:w="178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FBCF4B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工作过程</w:t>
            </w:r>
            <w:r>
              <w:rPr>
                <w:rFonts w:hint="default" w:ascii="Times New Roman" w:hAnsi="Times New Roman" w:eastAsia="宋体" w:cs="Times New Roman"/>
                <w:kern w:val="2"/>
                <w:sz w:val="22"/>
                <w:szCs w:val="22"/>
              </w:rPr>
              <w:t xml:space="preserve"> </w:t>
            </w:r>
          </w:p>
        </w:tc>
        <w:tc>
          <w:tcPr>
            <w:tcW w:w="376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7925A9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能力</w:t>
            </w:r>
            <w:r>
              <w:rPr>
                <w:rFonts w:hint="default" w:ascii="Times New Roman" w:hAnsi="Times New Roman" w:eastAsia="宋体" w:cs="Times New Roman"/>
                <w:kern w:val="2"/>
                <w:sz w:val="22"/>
                <w:szCs w:val="22"/>
              </w:rPr>
              <w:t xml:space="preserve"> </w:t>
            </w:r>
          </w:p>
        </w:tc>
      </w:tr>
      <w:tr w14:paraId="136E88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174C826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 软文写作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581E458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网络推广专员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55597DA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确定栏目-确定选题-构思-收集素材-撰写-提交审核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4C6A0D6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具备较强的选题、栏目策划、文字处理及归纳能力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能够对公司产品创意和产品卖点进行挖掘和提炼，撰写产品广告文案，产品介绍等资料</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能够与美工合作完成单品页、专题页的排版文字工作</w:t>
            </w:r>
          </w:p>
        </w:tc>
      </w:tr>
      <w:tr w14:paraId="4435CF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4B95C70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 网店促销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1A1F393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网络推广专员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3621CD7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促销海报设计-店铺主页更改-产品页面更改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4822C9C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具备促销活动策划能力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能够根据店铺的营销需求，完成不同类别促销活动的设置，提升网店销售额</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能够对产品进行形象包装，从各方面挖掘产品更多卖点</w:t>
            </w:r>
          </w:p>
        </w:tc>
      </w:tr>
      <w:tr w14:paraId="27AAAD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13E4BD6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1.3. 网店装修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5770A66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网络推广专员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085DDE7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设计店铺 logo-店铺风格设计-宝贝分类-详情页设计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3495EF4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具备拍摄产品图及试用效果图的能力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能够根据商品定位和目标人群，完成商品主图、商品细节图、商品营销图的设计与制作</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能够根据店铺定位对网店首页进行视觉营销设计</w:t>
            </w:r>
          </w:p>
        </w:tc>
      </w:tr>
      <w:tr w14:paraId="712DAA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3EF8F86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 店铺推广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1BFEC29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网络推广主管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2A10A1E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品类调研-竞争对手分析-关键词分析-数据流量分析- 调整推广策略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1052220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具备品类调研和竞争对手分析的能力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能够熟练使用电子商务平台中的营销工具，达到销售目标所需要的流量</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能够制定推广方案并负责实施，对推广效果进行评估，对店铺及产品访问量、转化率数据进行分析</w:t>
            </w:r>
          </w:p>
        </w:tc>
      </w:tr>
      <w:tr w14:paraId="54D695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51747D5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2.2. 网络宣传推广和维护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4B94993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网络推广主管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17E8B1F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寻找网络推广渠道-发布相关软文-对文字链、论坛咨询窗口、论坛对联广告进行更新维护，及时更新宣传软文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6CFF030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能够选择正确的推广平台及方法，制定站内外推广策略</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能够有效提升店铺及产品的访问量</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能够进行网络推广渠道的管理与维护，监控和分析站内外数据</w:t>
            </w:r>
          </w:p>
        </w:tc>
      </w:tr>
      <w:tr w14:paraId="2AC6D1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4244958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3.1. SEO 优化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00D0273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网络运营助理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241CD66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网站的内链与外链建设-站内关键字优化布局-站外友情链接的交换-站内原创文章更新-数据分析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5BA3EDE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能够根据搜索引擎的工作原理、关键词挖掘方法及平台规则，通过对商品和用户的分析进行网店商品关键词的挖掘和整理，完成商品标题优化</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能够根据关键词分类与整理方法，通过关键词数据分析，对挖掘的关键词进行整理，建立系统的关键词词库</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能够根据建立的关键词词库，依据选词和组词方法，制作合适的商品标题，提炼商品卖点，完善商品详情页描述信息，提高商品搜索排名，获得然搜索流量</w:t>
            </w:r>
          </w:p>
        </w:tc>
      </w:tr>
      <w:tr w14:paraId="21B9C2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36454E3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3.2. SEM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08A49A4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网络运营助理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4995D1B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确定竞价内容-根据内容定位和预算选择平台-检查内容进行调整编辑-发布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3133BF8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能够根据网店信息与推广目标，选择推广计划类型，合理分配推广资金、选择推广地域与日期，制定可行的推广计划与推广组合策略</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根据推广计划与推广组合策略，通过商品与关键词数据分析，挖掘合适的关键词，制定可行的关键词策略，提高关键词质量。</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能够根据反馈数据，优化推广创意和定向人群，提高网店点击率和转化率</w:t>
            </w:r>
          </w:p>
        </w:tc>
      </w:tr>
      <w:tr w14:paraId="77DC65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2CF4ACD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4.1. 网店运营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65D621E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网络运营主管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52A445A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营销方案的制定-推广目标确定-推广渠道分析-推广数据分析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4184A38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能够制定网店运营的整体规划，通过网店定位与目标人群细分、品类选择等进行网店推广</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能根据店铺的物流策略，按运营策略完成售后服务设置，满足客户售后需求</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能够整理、分析运营的各项数据，根据经营流量数据调整优化运营策略</w:t>
            </w:r>
          </w:p>
        </w:tc>
      </w:tr>
      <w:tr w14:paraId="4037B2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1D7C65A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4.2. 新媒体运营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3F6F82C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网络运营主管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5AE2326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新媒体平台选择-新媒体内容更新-新媒体广告对接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431DBC9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具备组建新媒体运营团队，进行合理的团队分工，制定团队运营目标和计划的能力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能够制定新媒体运营的整体规划，利用新媒体进行平台运营、用户运营、内容运营和活动运营与维护</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能够整理、分析运营的各项数据，根据经营流量数据调整优化运营策略</w:t>
            </w:r>
          </w:p>
        </w:tc>
      </w:tr>
      <w:tr w14:paraId="6C66B4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3134441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5.1. 网站运营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1129F42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网络运营总监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2C21881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网站框架建设-网站内容运营-网站 SEO 优化-网站 SEM 优化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7EEEF8D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具备电商的整体运营指导能力，进行运营人才梯队的建设、管理与培养</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能够进行数据挖掘、分析，撰写网站运营分析报告</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能够根据经营流量数据调整运营战略方向</w:t>
            </w:r>
          </w:p>
        </w:tc>
      </w:tr>
      <w:tr w14:paraId="4E47DE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29B540C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6.1. 整理沟通话术， 初步筛选意向客户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482DFE4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网络客服专员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47517A2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设计沟通话术流程，熟练沟通话术-异议处理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7B541FE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能够熟练使用专业客服软件及工具，恰当处理客户提出的与商品相关的问题</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能够根据不同类型的客户，选择合适的沟通技巧，促使客户下单</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能够根据流程进行标准订单及异常订单的处理</w:t>
            </w:r>
          </w:p>
        </w:tc>
      </w:tr>
      <w:tr w14:paraId="67E98F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748" w:type="dxa"/>
            <w:tcBorders>
              <w:top w:val="single" w:color="auto" w:sz="6" w:space="0"/>
              <w:left w:val="single" w:color="auto" w:sz="8" w:space="0"/>
              <w:bottom w:val="single" w:color="auto" w:sz="6" w:space="0"/>
              <w:right w:val="single" w:color="auto" w:sz="6" w:space="0"/>
            </w:tcBorders>
            <w:shd w:val="clear" w:color="auto" w:fill="auto"/>
            <w:vAlign w:val="center"/>
          </w:tcPr>
          <w:p w14:paraId="3112E0A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7.1. 制定客服培训计划协调其他部门工作 </w:t>
            </w:r>
          </w:p>
        </w:tc>
        <w:tc>
          <w:tcPr>
            <w:tcW w:w="990" w:type="dxa"/>
            <w:tcBorders>
              <w:top w:val="single" w:color="auto" w:sz="6" w:space="0"/>
              <w:left w:val="single" w:color="auto" w:sz="8" w:space="0"/>
              <w:bottom w:val="single" w:color="auto" w:sz="6" w:space="0"/>
              <w:right w:val="single" w:color="auto" w:sz="6" w:space="0"/>
            </w:tcBorders>
            <w:shd w:val="clear" w:color="auto" w:fill="auto"/>
            <w:vAlign w:val="center"/>
          </w:tcPr>
          <w:p w14:paraId="778CC81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网络客服主管 </w:t>
            </w:r>
          </w:p>
        </w:tc>
        <w:tc>
          <w:tcPr>
            <w:tcW w:w="1785" w:type="dxa"/>
            <w:tcBorders>
              <w:top w:val="single" w:color="auto" w:sz="6" w:space="0"/>
              <w:left w:val="single" w:color="auto" w:sz="8" w:space="0"/>
              <w:bottom w:val="single" w:color="auto" w:sz="6" w:space="0"/>
              <w:right w:val="single" w:color="auto" w:sz="6" w:space="0"/>
            </w:tcBorders>
            <w:shd w:val="clear" w:color="auto" w:fill="auto"/>
            <w:vAlign w:val="center"/>
          </w:tcPr>
          <w:p w14:paraId="3C03CF4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处理各种突发情况-撰写客服报告 </w:t>
            </w:r>
          </w:p>
        </w:tc>
        <w:tc>
          <w:tcPr>
            <w:tcW w:w="3769" w:type="dxa"/>
            <w:tcBorders>
              <w:top w:val="single" w:color="auto" w:sz="6" w:space="0"/>
              <w:left w:val="single" w:color="auto" w:sz="8" w:space="0"/>
              <w:bottom w:val="single" w:color="auto" w:sz="6" w:space="0"/>
              <w:right w:val="single" w:color="auto" w:sz="6" w:space="0"/>
            </w:tcBorders>
            <w:shd w:val="clear" w:color="auto" w:fill="auto"/>
            <w:vAlign w:val="center"/>
          </w:tcPr>
          <w:p w14:paraId="6B95781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具备处理各种突发情况的能力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能够分析客户流失的原因</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能够进行客户数据分析与优化，撰写客服报告</w:t>
            </w:r>
          </w:p>
        </w:tc>
      </w:tr>
    </w:tbl>
    <w:p w14:paraId="23C4411D">
      <w:pPr>
        <w:numPr>
          <w:ilvl w:val="0"/>
          <w:numId w:val="15"/>
        </w:numPr>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培养目标与培养规格</w:t>
      </w:r>
      <w:r>
        <w:rPr>
          <w:rFonts w:hint="default" w:ascii="Calibri" w:hAnsi="Calibri" w:eastAsia="宋体" w:cs="Times New Roman"/>
          <w:kern w:val="2"/>
          <w:sz w:val="21"/>
          <w:szCs w:val="21"/>
        </w:rPr>
        <w:t xml:space="preserve"> </w:t>
      </w:r>
    </w:p>
    <w:p w14:paraId="1243741C">
      <w:pPr>
        <w:numPr>
          <w:ilvl w:val="0"/>
          <w:numId w:val="19"/>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培养目标</w:t>
      </w:r>
      <w:r>
        <w:rPr>
          <w:rFonts w:hint="default" w:ascii="Calibri" w:hAnsi="Calibri" w:eastAsia="宋体" w:cs="Times New Roman"/>
          <w:kern w:val="2"/>
          <w:sz w:val="21"/>
          <w:szCs w:val="21"/>
        </w:rPr>
        <w:t xml:space="preserve"> </w:t>
      </w:r>
    </w:p>
    <w:p w14:paraId="5B653D8C">
      <w:pPr>
        <w:pStyle w:val="7"/>
        <w:keepNext w:val="0"/>
        <w:keepLines w:val="0"/>
        <w:widowControl/>
        <w:suppressLineNumbers w:val="0"/>
        <w:ind w:left="0" w:firstLine="500"/>
        <w:rPr>
          <w:rFonts w:hint="eastAsia" w:ascii="宋体" w:hAnsi="宋体" w:eastAsia="宋体" w:cs="宋体"/>
          <w:kern w:val="0"/>
          <w:sz w:val="24"/>
          <w:szCs w:val="24"/>
        </w:rPr>
      </w:pPr>
      <w:r>
        <w:rPr>
          <w:rFonts w:hint="eastAsia" w:ascii="宋体" w:hAnsi="宋体" w:eastAsia="宋体" w:cs="宋体"/>
          <w:kern w:val="0"/>
          <w:sz w:val="24"/>
          <w:szCs w:val="24"/>
        </w:rPr>
        <w:t>本专业主要面向电子商务及相关企业的电子商务运营、网络营销推广、网店美工设计、网络客户服务等技术技能岗位，培训掌握扎实的电子商务理论知识;能设计和制作商务网页页面;能运用电子商务平台进行产品上架及营销推广;能利用互联网推广企业的产品或服务;能应对网络客户咨询与异议，为客户提供个性化服务等;具备敏锐的市场意识、较强的团队协作能力及良好的表达沟通素质。拥护党的基本路线，思想政治坚定、德技并修、德智体美劳全面发展，具有一定的科学文化水平、良好的职业道德和工匠精神，有较强的就业能力和可持续发展的能力；适应乌海及周边地区经济社会发展需要的高素质技术技能人才。</w:t>
      </w:r>
    </w:p>
    <w:p w14:paraId="58B51D70">
      <w:pPr>
        <w:numPr>
          <w:ilvl w:val="0"/>
          <w:numId w:val="19"/>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培养规格</w:t>
      </w:r>
      <w:r>
        <w:rPr>
          <w:rFonts w:hint="default" w:ascii="Calibri" w:hAnsi="Calibri" w:eastAsia="宋体" w:cs="Times New Roman"/>
          <w:kern w:val="2"/>
          <w:sz w:val="21"/>
          <w:szCs w:val="21"/>
        </w:rPr>
        <w:t xml:space="preserve"> </w:t>
      </w:r>
    </w:p>
    <w:p w14:paraId="10A7096C">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292" w:type="dxa"/>
        <w:tblInd w:w="3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073"/>
        <w:gridCol w:w="615"/>
        <w:gridCol w:w="5280"/>
        <w:gridCol w:w="1324"/>
      </w:tblGrid>
      <w:tr w14:paraId="0FDB7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07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BE03E2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类型</w:t>
            </w:r>
            <w:r>
              <w:rPr>
                <w:rFonts w:hint="default" w:ascii="Times New Roman" w:hAnsi="Times New Roman" w:eastAsia="宋体" w:cs="Times New Roman"/>
                <w:kern w:val="2"/>
                <w:sz w:val="22"/>
                <w:szCs w:val="22"/>
              </w:rPr>
              <w:t xml:space="preserve"> </w:t>
            </w:r>
          </w:p>
        </w:tc>
        <w:tc>
          <w:tcPr>
            <w:tcW w:w="61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C2ED49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编号</w:t>
            </w:r>
            <w:r>
              <w:rPr>
                <w:rFonts w:hint="default" w:ascii="Times New Roman" w:hAnsi="Times New Roman" w:eastAsia="宋体" w:cs="Times New Roman"/>
                <w:kern w:val="2"/>
                <w:sz w:val="22"/>
                <w:szCs w:val="22"/>
              </w:rPr>
              <w:t xml:space="preserve"> </w:t>
            </w:r>
          </w:p>
        </w:tc>
        <w:tc>
          <w:tcPr>
            <w:tcW w:w="52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1F1849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具体内容</w:t>
            </w:r>
            <w:r>
              <w:rPr>
                <w:rFonts w:hint="default" w:ascii="Times New Roman" w:hAnsi="Times New Roman" w:eastAsia="宋体" w:cs="Times New Roman"/>
                <w:kern w:val="2"/>
                <w:sz w:val="22"/>
                <w:szCs w:val="22"/>
              </w:rPr>
              <w:t xml:space="preserve"> </w:t>
            </w:r>
          </w:p>
        </w:tc>
        <w:tc>
          <w:tcPr>
            <w:tcW w:w="132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4BDBF6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标签内容</w:t>
            </w:r>
            <w:r>
              <w:rPr>
                <w:rFonts w:hint="default" w:ascii="Times New Roman" w:hAnsi="Times New Roman" w:eastAsia="宋体" w:cs="Times New Roman"/>
                <w:kern w:val="2"/>
                <w:sz w:val="22"/>
                <w:szCs w:val="22"/>
              </w:rPr>
              <w:t xml:space="preserve"> </w:t>
            </w:r>
          </w:p>
        </w:tc>
      </w:tr>
      <w:tr w14:paraId="5EE90A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restart"/>
            <w:tcBorders>
              <w:top w:val="nil"/>
              <w:left w:val="single" w:color="auto" w:sz="8" w:space="0"/>
              <w:bottom w:val="single" w:color="auto" w:sz="6" w:space="0"/>
              <w:right w:val="single" w:color="auto" w:sz="6" w:space="0"/>
            </w:tcBorders>
            <w:shd w:val="clear" w:color="auto" w:fill="auto"/>
            <w:vAlign w:val="center"/>
          </w:tcPr>
          <w:p w14:paraId="1A99B32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素质规格 </w:t>
            </w: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31D7BDA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5D640FD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具有正确的世界观、人生观、价值观，树立共产主义远大理想和中国特色社会主义共同理想。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28F7782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思政 </w:t>
            </w:r>
          </w:p>
        </w:tc>
      </w:tr>
      <w:tr w14:paraId="3F85C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1C52AB1E">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2A89A18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A2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7CF6463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崇尚宪法、遵法守纪、崇德向善、诚实守信、尊重生命、热爱劳动，履行道德准则和行为规范，具有社会责任感和社会参与意识。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0EF8DAF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思政 </w:t>
            </w:r>
          </w:p>
        </w:tc>
      </w:tr>
      <w:tr w14:paraId="2A5FF6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740FF376">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60FD909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A3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6A9B56E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坚持拥护中国共产党领导和我国社会主义制度，在习近平新时代中国特色社会主义思想指引下，践行社会主义核心价值观，具有深厚的爱国情感和中华民族自豪感。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7976442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思政 </w:t>
            </w:r>
          </w:p>
        </w:tc>
      </w:tr>
      <w:tr w14:paraId="630B6D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6297B134">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11FC215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A4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25781CE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具有质量意识、环保意识、安全意识、信息素养、创新思维、全球视野。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6214C20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思政 </w:t>
            </w:r>
          </w:p>
        </w:tc>
      </w:tr>
      <w:tr w14:paraId="3F18E8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50B50B6D">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33FB369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A5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547C4B8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勇于奋斗、乐观向上，具有自我管理能力、职业生涯规划的意识，有较强的集体意识和团队合作精神。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24AE096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思政 </w:t>
            </w:r>
          </w:p>
        </w:tc>
      </w:tr>
      <w:tr w14:paraId="077169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5659D053">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225FF48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A6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43C1CC8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具有健康的体魄、心理和健全的人格，掌握基本运动知识和一两项运动技能，养成良好的健身与卫生习惯，良好的行为习惯。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5EEF8A7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思政 </w:t>
            </w:r>
          </w:p>
        </w:tc>
      </w:tr>
      <w:tr w14:paraId="168E8F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28443045">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4AF097B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A7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0173DF9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具有良好的职业道德和工匠精神，能够适应互联网和相关服务业、批发业、零售业等行业的相关岗位要求。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4A57C87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思政 </w:t>
            </w:r>
          </w:p>
        </w:tc>
      </w:tr>
      <w:tr w14:paraId="1FFB5A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672E05AE">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429DAE5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A8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46FEB5C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具有电子商务领域的创新意识及创新思维。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4C762E3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思政 </w:t>
            </w:r>
          </w:p>
        </w:tc>
      </w:tr>
      <w:tr w14:paraId="4D437D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35C26428">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288447B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A9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5D87DDF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具有一定的艺术修养、文化品位、人文素养、科学素质。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1627F38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思政 </w:t>
            </w:r>
          </w:p>
        </w:tc>
      </w:tr>
      <w:tr w14:paraId="7C0B3B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2ECBDA3E">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3A167BC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A10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4477147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具有良好的心理调节能力，保持勇于奋斗的精神状态。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2A09B07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思政 </w:t>
            </w:r>
          </w:p>
        </w:tc>
      </w:tr>
      <w:tr w14:paraId="7E744C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restart"/>
            <w:tcBorders>
              <w:top w:val="nil"/>
              <w:left w:val="single" w:color="auto" w:sz="8" w:space="0"/>
              <w:bottom w:val="single" w:color="auto" w:sz="6" w:space="0"/>
              <w:right w:val="single" w:color="auto" w:sz="6" w:space="0"/>
            </w:tcBorders>
            <w:shd w:val="clear" w:color="auto" w:fill="auto"/>
            <w:vAlign w:val="center"/>
          </w:tcPr>
          <w:p w14:paraId="2E57392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知识规格 </w:t>
            </w: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1C84932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3E029C5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掌握必备的思想政治理论、科学文化基础知识和中华优秀传统文化知识。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322A78D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基础知识 </w:t>
            </w:r>
          </w:p>
        </w:tc>
      </w:tr>
      <w:tr w14:paraId="642043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2F41CD2A">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79221B9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B2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409D9F0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熟悉与本专业相关的法律法规以及环境保护、安全消防、支付及安全等相关知识；熟悉与本专业相关的市场、经济、管理等知识。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5DD4B85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基础知识 </w:t>
            </w:r>
          </w:p>
        </w:tc>
      </w:tr>
      <w:tr w14:paraId="10FD4E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09DBE539">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794154D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B3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04EDA8E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掌握计算机应用、网络技术的基本理论，电子商务的基本理论以及新技术、新业态、新模式、创新创业相关知识。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592A7E2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330340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0D8F9DF6">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4285966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B4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2100461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掌握互联网资料查询、调研及撰写调研报告的方法。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0E0E69C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055EF7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09A708BF">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19507BB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B5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47EB1DD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掌握市场分析、消费者行为分析及营销策划的方法。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40EB987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065A57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529EC3CB">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50C4A02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B6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162604A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掌握客户管理的知识、与客服沟通交流的方法和技巧、投诉处理的处理方法和技巧。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3FC655D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50C55F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131F8553">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1C05519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B7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0E30AD8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掌握电子商务数据采集、数据监控、数据分析、数据分析报告、网店诊断及优化的知识。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2C07ED7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3E956E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18A8227B">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28D4FA1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B8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60947BB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掌握商品拍摄、图形图像处理、网店建立及网店视觉设计知识、电子商务静态网页设计知识及视觉营销知识。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3862951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1004F0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2C3B91FF">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5E98421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B9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4FC9D51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掌握主流电子商务平台推广引流工具及操作方法，掌握 SEO、SEM 及信息流营销等营销方式的营销规则、操作流程和方法等知识。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7B8EA8F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04DD16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22CF77FF">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6438A01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B10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4F52E73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掌握新媒体运营与管理的相关流程与知识。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56532CE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2B9B64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19AF2369">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3ABEFAF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B11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3BA23CE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掌握短视频与直播运营的相关知识。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3F47BD9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71AA69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6480AAEB">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6867A1F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B12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417F198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掌握网店运营规范与流程相关知识。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11E1EE5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0E2547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restart"/>
            <w:tcBorders>
              <w:top w:val="nil"/>
              <w:left w:val="single" w:color="auto" w:sz="8" w:space="0"/>
              <w:bottom w:val="single" w:color="auto" w:sz="6" w:space="0"/>
              <w:right w:val="single" w:color="auto" w:sz="6" w:space="0"/>
            </w:tcBorders>
            <w:shd w:val="clear" w:color="auto" w:fill="auto"/>
            <w:vAlign w:val="center"/>
          </w:tcPr>
          <w:p w14:paraId="7BA497E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能力规格 </w:t>
            </w: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710B967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4DE3763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具有探究学习、终身学习、分析问题和解决问题的能力。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2C25C7D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综合能力 </w:t>
            </w:r>
          </w:p>
        </w:tc>
      </w:tr>
      <w:tr w14:paraId="0BBFFA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08A6F8BE">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2DAF684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C2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3E2CEE2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具有良好的语言、文字表达能力和沟通能力。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4815A3D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综合能力 </w:t>
            </w:r>
          </w:p>
        </w:tc>
      </w:tr>
      <w:tr w14:paraId="2D5EF1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133E37F6">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70FE6EC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C3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229290A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能够熟练应用办公软件，进行文档排版、方案演示、简单的数据分析等。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4DAA537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综合能力 </w:t>
            </w:r>
          </w:p>
        </w:tc>
      </w:tr>
      <w:tr w14:paraId="624716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7605B402">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15EEF73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C4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6252A4C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具有较强的逻辑思维与分析问题的能力。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2238546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综合能力 </w:t>
            </w:r>
          </w:p>
        </w:tc>
      </w:tr>
      <w:tr w14:paraId="615C6B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6795CF83">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2ECA6A8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C5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1C8F56B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具有信息检索、信息处理及网络应用能力。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35B44BF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综合能力 </w:t>
            </w:r>
          </w:p>
        </w:tc>
      </w:tr>
      <w:tr w14:paraId="5C58E3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53DB37F9">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622CEE0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C6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4F740D6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能够根据摄影色彩、构图策略进行创意拍摄，制作突出商品卖点的商品照片：能够运用相关软件对图片进行处理，提高用户关注度。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140E1F1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综合能力 </w:t>
            </w:r>
          </w:p>
        </w:tc>
      </w:tr>
      <w:tr w14:paraId="0A6EC7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623F022B">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0207C5E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C7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6BD8854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具备与客户交流的能力，应对客户咨询、异议、处理客户投诉的能力等网络客户服务与管理能力。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2C527AB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综合能力 </w:t>
            </w:r>
          </w:p>
        </w:tc>
      </w:tr>
      <w:tr w14:paraId="05C3A8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6CE9A6F3">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7478381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C8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15A730D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具备企业静态网站的设计能力，具备商品拍摄和后期处理能力，具备能够根据店铺页面和产品页面需求，进行页面设计、布局、美化和视觉设计的能力。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0EE44A9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综合能力 </w:t>
            </w:r>
          </w:p>
        </w:tc>
      </w:tr>
      <w:tr w14:paraId="61DB02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266798DB">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141F07A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C9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21C8A22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能够根据网店推广目标，选择合理的推广方式，进行策划、实施和效果评估与优化。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50E0C9E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综合能力 </w:t>
            </w:r>
          </w:p>
        </w:tc>
      </w:tr>
      <w:tr w14:paraId="457225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5018590B">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25C9B50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C10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66C3421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具备商务数据的跟踪、采集、加工处理与分析的能力，具备网店诊断与优化能力。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16BE052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综合能力 </w:t>
            </w:r>
          </w:p>
        </w:tc>
      </w:tr>
      <w:tr w14:paraId="163572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41493A22">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0EEEDF4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C11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193B46F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能够正确进行网络营销，应对客户咨询、异议、处理客户投诉，进行客户个性化服务等。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172CEE2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综合能力 </w:t>
            </w:r>
          </w:p>
        </w:tc>
      </w:tr>
      <w:tr w14:paraId="165EEA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3" w:type="dxa"/>
            <w:vMerge w:val="continue"/>
            <w:tcBorders>
              <w:top w:val="nil"/>
              <w:left w:val="single" w:color="auto" w:sz="8" w:space="0"/>
              <w:bottom w:val="single" w:color="auto" w:sz="6" w:space="0"/>
              <w:right w:val="single" w:color="auto" w:sz="6" w:space="0"/>
            </w:tcBorders>
            <w:shd w:val="clear" w:color="auto" w:fill="auto"/>
            <w:vAlign w:val="center"/>
          </w:tcPr>
          <w:p w14:paraId="0CBDA44B">
            <w:pPr>
              <w:rPr>
                <w:rFonts w:hint="default" w:ascii="Times New Roman" w:hAnsi="Times New Roman" w:cs="Times New Roman"/>
                <w:sz w:val="20"/>
                <w:szCs w:val="20"/>
              </w:rPr>
            </w:pPr>
          </w:p>
        </w:tc>
        <w:tc>
          <w:tcPr>
            <w:tcW w:w="615" w:type="dxa"/>
            <w:tcBorders>
              <w:top w:val="single" w:color="auto" w:sz="6" w:space="0"/>
              <w:left w:val="single" w:color="auto" w:sz="8" w:space="0"/>
              <w:bottom w:val="single" w:color="auto" w:sz="6" w:space="0"/>
              <w:right w:val="single" w:color="auto" w:sz="6" w:space="0"/>
            </w:tcBorders>
            <w:shd w:val="clear" w:color="auto" w:fill="auto"/>
            <w:vAlign w:val="center"/>
          </w:tcPr>
          <w:p w14:paraId="3E6347C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C12 </w:t>
            </w:r>
          </w:p>
        </w:tc>
        <w:tc>
          <w:tcPr>
            <w:tcW w:w="5280" w:type="dxa"/>
            <w:tcBorders>
              <w:top w:val="single" w:color="auto" w:sz="6" w:space="0"/>
              <w:left w:val="single" w:color="auto" w:sz="8" w:space="0"/>
              <w:bottom w:val="single" w:color="auto" w:sz="6" w:space="0"/>
              <w:right w:val="single" w:color="auto" w:sz="6" w:space="0"/>
            </w:tcBorders>
            <w:shd w:val="clear" w:color="auto" w:fill="auto"/>
            <w:vAlign w:val="center"/>
          </w:tcPr>
          <w:p w14:paraId="66ACB5D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能够进行短视频的策划、拍摄、剪辑处理等。 </w:t>
            </w:r>
          </w:p>
        </w:tc>
        <w:tc>
          <w:tcPr>
            <w:tcW w:w="1324" w:type="dxa"/>
            <w:tcBorders>
              <w:top w:val="single" w:color="auto" w:sz="6" w:space="0"/>
              <w:left w:val="single" w:color="auto" w:sz="8" w:space="0"/>
              <w:bottom w:val="single" w:color="auto" w:sz="6" w:space="0"/>
              <w:right w:val="single" w:color="auto" w:sz="6" w:space="0"/>
            </w:tcBorders>
            <w:shd w:val="clear" w:color="auto" w:fill="auto"/>
            <w:vAlign w:val="center"/>
          </w:tcPr>
          <w:p w14:paraId="2CAD54A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综合能力 </w:t>
            </w:r>
          </w:p>
        </w:tc>
      </w:tr>
    </w:tbl>
    <w:p w14:paraId="36F28345">
      <w:pPr>
        <w:numPr>
          <w:ilvl w:val="0"/>
          <w:numId w:val="15"/>
        </w:numPr>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毕业要求</w:t>
      </w:r>
      <w:r>
        <w:rPr>
          <w:rFonts w:hint="default" w:ascii="Calibri" w:hAnsi="Calibri" w:eastAsia="宋体" w:cs="Times New Roman"/>
          <w:kern w:val="2"/>
          <w:sz w:val="21"/>
          <w:szCs w:val="21"/>
        </w:rPr>
        <w:t xml:space="preserve"> </w:t>
      </w:r>
    </w:p>
    <w:p w14:paraId="2F5D2EFF">
      <w:pPr>
        <w:numPr>
          <w:ilvl w:val="0"/>
          <w:numId w:val="20"/>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日常行为规范和操行</w:t>
      </w:r>
      <w:r>
        <w:rPr>
          <w:rFonts w:hint="default" w:ascii="Calibri" w:hAnsi="Calibri" w:eastAsia="宋体" w:cs="Times New Roman"/>
          <w:kern w:val="2"/>
          <w:sz w:val="21"/>
          <w:szCs w:val="21"/>
        </w:rPr>
        <w:t xml:space="preserve"> </w:t>
      </w:r>
    </w:p>
    <w:p w14:paraId="1933EA0C">
      <w:pPr>
        <w:pStyle w:val="7"/>
        <w:keepNext w:val="0"/>
        <w:keepLines w:val="0"/>
        <w:widowControl/>
        <w:suppressLineNumbers w:val="0"/>
        <w:ind w:left="0" w:firstLine="500"/>
        <w:rPr>
          <w:rFonts w:hint="eastAsia" w:ascii="宋体" w:hAnsi="宋体" w:eastAsia="宋体" w:cs="宋体"/>
          <w:kern w:val="0"/>
          <w:sz w:val="24"/>
          <w:szCs w:val="24"/>
        </w:rPr>
      </w:pPr>
      <w:r>
        <w:rPr>
          <w:rFonts w:hint="eastAsia" w:ascii="宋体" w:hAnsi="宋体" w:eastAsia="宋体" w:cs="宋体"/>
          <w:kern w:val="0"/>
          <w:sz w:val="24"/>
          <w:szCs w:val="24"/>
        </w:rPr>
        <w:t>具有良好的思想道德，热爱祖国，拥护党的基本路线，坚持新时代中国特色社会主义思想，把社会主义核心价值观根植于思想和行动之中；具有艰苦创业、爱岗敬业的职业素养，能够守法自律，具有正确的世界观、人生观和价值观，具有健全的心理和健康的体魄；具有德智体美劳等基本素质。</w:t>
      </w:r>
    </w:p>
    <w:p w14:paraId="7DBC2019">
      <w:pPr>
        <w:numPr>
          <w:ilvl w:val="0"/>
          <w:numId w:val="20"/>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学分</w:t>
      </w:r>
      <w:r>
        <w:rPr>
          <w:rFonts w:hint="default" w:ascii="Calibri" w:hAnsi="Calibri" w:eastAsia="宋体" w:cs="Times New Roman"/>
          <w:kern w:val="2"/>
          <w:sz w:val="21"/>
          <w:szCs w:val="21"/>
        </w:rPr>
        <w:t xml:space="preserve"> </w:t>
      </w:r>
    </w:p>
    <w:p w14:paraId="396C5A3D">
      <w:pPr>
        <w:pStyle w:val="7"/>
        <w:keepNext w:val="0"/>
        <w:keepLines w:val="0"/>
        <w:widowControl/>
        <w:suppressLineNumbers w:val="0"/>
        <w:ind w:left="0" w:firstLine="500"/>
        <w:rPr>
          <w:rFonts w:hint="eastAsia" w:ascii="Calibri" w:hAnsi="Calibri" w:eastAsia="宋体" w:cs="Times New Roman"/>
          <w:kern w:val="2"/>
          <w:sz w:val="21"/>
          <w:szCs w:val="21"/>
        </w:rPr>
      </w:pPr>
      <w:r>
        <w:rPr>
          <w:rFonts w:hint="eastAsia" w:ascii="宋体" w:hAnsi="宋体" w:eastAsia="宋体" w:cs="宋体"/>
          <w:kern w:val="0"/>
          <w:sz w:val="24"/>
          <w:szCs w:val="24"/>
        </w:rPr>
        <w:t>学生通过规定年限的学习，修满专业人才培养方案所规定的学分，达到本专业人才培养目标和培养规格的要求，获得规定的职业资格、职业技能证书之一，准予毕业。</w:t>
      </w:r>
    </w:p>
    <w:tbl>
      <w:tblPr>
        <w:tblStyle w:val="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96"/>
        <w:gridCol w:w="1398"/>
        <w:gridCol w:w="1398"/>
        <w:gridCol w:w="1398"/>
        <w:gridCol w:w="1398"/>
        <w:gridCol w:w="1399"/>
      </w:tblGrid>
      <w:tr w14:paraId="1198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9" w:hRule="atLeast"/>
        </w:trPr>
        <w:tc>
          <w:tcPr>
            <w:tcW w:w="14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0E66A3">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课程类别</w:t>
            </w:r>
            <w:r>
              <w:rPr>
                <w:rFonts w:hint="default" w:ascii="Calibri" w:hAnsi="Calibri" w:eastAsia="宋体" w:cs="Calibri"/>
                <w:kern w:val="2"/>
                <w:sz w:val="21"/>
                <w:szCs w:val="21"/>
              </w:rPr>
              <w:t xml:space="preserve"> </w:t>
            </w:r>
          </w:p>
        </w:tc>
        <w:tc>
          <w:tcPr>
            <w:tcW w:w="1406" w:type="dxa"/>
            <w:vMerge w:val="restart"/>
            <w:tcBorders>
              <w:top w:val="single" w:color="auto" w:sz="4" w:space="0"/>
              <w:left w:val="nil"/>
              <w:bottom w:val="single" w:color="auto" w:sz="4" w:space="0"/>
              <w:right w:val="single" w:color="auto" w:sz="4" w:space="0"/>
            </w:tcBorders>
            <w:shd w:val="clear" w:color="auto" w:fill="auto"/>
            <w:vAlign w:val="center"/>
          </w:tcPr>
          <w:p w14:paraId="72AD3D65">
            <w:pPr>
              <w:jc w:val="center"/>
              <w:rPr>
                <w:rFonts w:hint="eastAsia" w:ascii="Calibri" w:hAnsi="Calibri" w:eastAsia="宋体" w:cs="Times New Roman"/>
                <w:kern w:val="2"/>
                <w:sz w:val="21"/>
                <w:szCs w:val="21"/>
              </w:rPr>
            </w:pPr>
            <w:r>
              <w:rPr>
                <w:rFonts w:hint="eastAsia" w:ascii="宋体" w:hAnsi="宋体" w:eastAsia="宋体" w:cs="宋体"/>
                <w:kern w:val="2"/>
                <w:sz w:val="21"/>
                <w:szCs w:val="21"/>
              </w:rPr>
              <w:t>课程数量</w:t>
            </w:r>
            <w:r>
              <w:rPr>
                <w:rFonts w:hint="default" w:ascii="Calibri" w:hAnsi="Calibri" w:eastAsia="宋体" w:cs="Calibri"/>
                <w:kern w:val="2"/>
                <w:sz w:val="21"/>
                <w:szCs w:val="21"/>
              </w:rPr>
              <w:t xml:space="preserve"> </w:t>
            </w:r>
          </w:p>
        </w:tc>
        <w:tc>
          <w:tcPr>
            <w:tcW w:w="5627" w:type="dxa"/>
            <w:gridSpan w:val="4"/>
            <w:tcBorders>
              <w:top w:val="single" w:color="auto" w:sz="4" w:space="0"/>
              <w:left w:val="nil"/>
              <w:bottom w:val="single" w:color="auto" w:sz="4" w:space="0"/>
              <w:right w:val="single" w:color="auto" w:sz="4" w:space="0"/>
            </w:tcBorders>
            <w:shd w:val="clear" w:color="auto" w:fill="auto"/>
            <w:vAlign w:val="center"/>
          </w:tcPr>
          <w:p w14:paraId="67848275">
            <w:pPr>
              <w:jc w:val="center"/>
              <w:rPr>
                <w:rFonts w:hint="eastAsia" w:ascii="Calibri" w:hAnsi="Calibri" w:eastAsia="宋体" w:cs="Times New Roman"/>
                <w:kern w:val="2"/>
                <w:sz w:val="21"/>
                <w:szCs w:val="21"/>
              </w:rPr>
            </w:pPr>
            <w:r>
              <w:rPr>
                <w:rFonts w:hint="eastAsia" w:ascii="宋体" w:hAnsi="宋体" w:eastAsia="宋体" w:cs="宋体"/>
                <w:kern w:val="2"/>
                <w:sz w:val="21"/>
                <w:szCs w:val="21"/>
              </w:rPr>
              <w:t>学分分配</w:t>
            </w:r>
            <w:r>
              <w:rPr>
                <w:rFonts w:hint="default" w:ascii="Calibri" w:hAnsi="Calibri" w:eastAsia="宋体" w:cs="Calibri"/>
                <w:kern w:val="2"/>
                <w:sz w:val="21"/>
                <w:szCs w:val="21"/>
              </w:rPr>
              <w:t xml:space="preserve"> </w:t>
            </w:r>
          </w:p>
        </w:tc>
      </w:tr>
      <w:tr w14:paraId="42FA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E7F54">
            <w:pPr>
              <w:rPr>
                <w:rFonts w:hint="default" w:ascii="Times New Roman" w:hAnsi="Times New Roman" w:cs="Times New Roman"/>
                <w:sz w:val="20"/>
                <w:szCs w:val="20"/>
              </w:rPr>
            </w:pPr>
          </w:p>
        </w:tc>
        <w:tc>
          <w:tcPr>
            <w:tcW w:w="1406" w:type="dxa"/>
            <w:vMerge w:val="continue"/>
            <w:tcBorders>
              <w:top w:val="single" w:color="auto" w:sz="4" w:space="0"/>
              <w:left w:val="nil"/>
              <w:bottom w:val="single" w:color="auto" w:sz="4" w:space="0"/>
              <w:right w:val="single" w:color="auto" w:sz="4" w:space="0"/>
            </w:tcBorders>
            <w:shd w:val="clear" w:color="auto" w:fill="auto"/>
            <w:vAlign w:val="center"/>
          </w:tcPr>
          <w:p w14:paraId="4FC68215">
            <w:pPr>
              <w:rPr>
                <w:rFonts w:hint="default" w:ascii="Times New Roman" w:hAnsi="Times New Roman" w:cs="Times New Roman"/>
                <w:sz w:val="20"/>
                <w:szCs w:val="20"/>
              </w:rPr>
            </w:pPr>
          </w:p>
        </w:tc>
        <w:tc>
          <w:tcPr>
            <w:tcW w:w="1406" w:type="dxa"/>
            <w:tcBorders>
              <w:top w:val="single" w:color="auto" w:sz="4" w:space="0"/>
              <w:left w:val="nil"/>
              <w:bottom w:val="single" w:color="auto" w:sz="4" w:space="0"/>
              <w:right w:val="single" w:color="auto" w:sz="4" w:space="0"/>
            </w:tcBorders>
            <w:shd w:val="clear" w:color="auto" w:fill="auto"/>
            <w:vAlign w:val="center"/>
          </w:tcPr>
          <w:p w14:paraId="02730924">
            <w:pPr>
              <w:jc w:val="center"/>
              <w:rPr>
                <w:rFonts w:hint="eastAsia" w:ascii="Calibri" w:hAnsi="Calibri" w:eastAsia="宋体" w:cs="Times New Roman"/>
                <w:kern w:val="2"/>
                <w:sz w:val="21"/>
                <w:szCs w:val="21"/>
              </w:rPr>
            </w:pPr>
            <w:r>
              <w:rPr>
                <w:rFonts w:hint="eastAsia" w:ascii="宋体" w:hAnsi="宋体" w:eastAsia="宋体" w:cs="宋体"/>
                <w:kern w:val="2"/>
                <w:sz w:val="21"/>
                <w:szCs w:val="21"/>
              </w:rPr>
              <w:t>学分小计</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center"/>
          </w:tcPr>
          <w:p w14:paraId="2F0CEDA6">
            <w:pPr>
              <w:jc w:val="center"/>
              <w:rPr>
                <w:rFonts w:hint="eastAsia" w:ascii="Calibri" w:hAnsi="Calibri" w:eastAsia="宋体" w:cs="Times New Roman"/>
                <w:kern w:val="2"/>
                <w:sz w:val="21"/>
                <w:szCs w:val="21"/>
              </w:rPr>
            </w:pPr>
            <w:r>
              <w:rPr>
                <w:rFonts w:hint="eastAsia" w:ascii="宋体" w:hAnsi="宋体" w:eastAsia="宋体" w:cs="宋体"/>
                <w:kern w:val="2"/>
                <w:sz w:val="21"/>
                <w:szCs w:val="21"/>
              </w:rPr>
              <w:t>必修</w:t>
            </w:r>
            <w:r>
              <w:rPr>
                <w:rFonts w:hint="default" w:ascii="Calibri" w:hAnsi="Calibri" w:eastAsia="宋体" w:cs="Calibri"/>
                <w:kern w:val="2"/>
                <w:sz w:val="21"/>
                <w:szCs w:val="21"/>
              </w:rPr>
              <w:t xml:space="preserve"> </w:t>
            </w:r>
          </w:p>
        </w:tc>
        <w:tc>
          <w:tcPr>
            <w:tcW w:w="1407" w:type="dxa"/>
            <w:tcBorders>
              <w:top w:val="single" w:color="auto" w:sz="4" w:space="0"/>
              <w:left w:val="nil"/>
              <w:bottom w:val="single" w:color="auto" w:sz="4" w:space="0"/>
              <w:right w:val="single" w:color="auto" w:sz="4" w:space="0"/>
            </w:tcBorders>
            <w:shd w:val="clear" w:color="auto" w:fill="auto"/>
            <w:vAlign w:val="center"/>
          </w:tcPr>
          <w:p w14:paraId="6FE5706B">
            <w:pPr>
              <w:jc w:val="center"/>
              <w:rPr>
                <w:rFonts w:hint="eastAsia" w:ascii="Calibri" w:hAnsi="Calibri" w:eastAsia="宋体" w:cs="Times New Roman"/>
                <w:kern w:val="2"/>
                <w:sz w:val="21"/>
                <w:szCs w:val="21"/>
              </w:rPr>
            </w:pPr>
            <w:r>
              <w:rPr>
                <w:rFonts w:hint="eastAsia" w:ascii="宋体" w:hAnsi="宋体" w:eastAsia="宋体" w:cs="宋体"/>
                <w:kern w:val="2"/>
                <w:sz w:val="21"/>
                <w:szCs w:val="21"/>
              </w:rPr>
              <w:t>任选</w:t>
            </w:r>
            <w:r>
              <w:rPr>
                <w:rFonts w:hint="default" w:ascii="Calibri" w:hAnsi="Calibri" w:eastAsia="宋体" w:cs="Calibri"/>
                <w:kern w:val="2"/>
                <w:sz w:val="21"/>
                <w:szCs w:val="21"/>
              </w:rPr>
              <w:t xml:space="preserve"> </w:t>
            </w:r>
          </w:p>
        </w:tc>
        <w:tc>
          <w:tcPr>
            <w:tcW w:w="1408" w:type="dxa"/>
            <w:tcBorders>
              <w:top w:val="single" w:color="auto" w:sz="4" w:space="0"/>
              <w:left w:val="nil"/>
              <w:bottom w:val="single" w:color="auto" w:sz="4" w:space="0"/>
              <w:right w:val="single" w:color="auto" w:sz="4" w:space="0"/>
            </w:tcBorders>
            <w:shd w:val="clear" w:color="auto" w:fill="auto"/>
            <w:vAlign w:val="center"/>
          </w:tcPr>
          <w:p w14:paraId="324A3A3C">
            <w:pPr>
              <w:jc w:val="center"/>
              <w:rPr>
                <w:rFonts w:hint="eastAsia" w:ascii="Calibri" w:hAnsi="Calibri" w:eastAsia="宋体" w:cs="Times New Roman"/>
                <w:kern w:val="2"/>
                <w:sz w:val="21"/>
                <w:szCs w:val="21"/>
              </w:rPr>
            </w:pPr>
            <w:r>
              <w:rPr>
                <w:rFonts w:hint="eastAsia" w:ascii="宋体" w:hAnsi="宋体" w:eastAsia="宋体" w:cs="宋体"/>
                <w:kern w:val="2"/>
                <w:sz w:val="21"/>
                <w:szCs w:val="21"/>
              </w:rPr>
              <w:t>限选</w:t>
            </w:r>
            <w:r>
              <w:rPr>
                <w:rFonts w:hint="default" w:ascii="Calibri" w:hAnsi="Calibri" w:eastAsia="宋体" w:cs="Calibri"/>
                <w:kern w:val="2"/>
                <w:sz w:val="21"/>
                <w:szCs w:val="21"/>
              </w:rPr>
              <w:t xml:space="preserve"> </w:t>
            </w:r>
          </w:p>
        </w:tc>
      </w:tr>
      <w:tr w14:paraId="6B5F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669F3523">
            <w:pPr>
              <w:rPr>
                <w:rFonts w:hint="default" w:ascii="Calibri" w:hAnsi="Calibri" w:eastAsia="宋体" w:cs="Times New Roman"/>
                <w:kern w:val="2"/>
                <w:sz w:val="21"/>
                <w:szCs w:val="21"/>
              </w:rPr>
            </w:pPr>
            <w:r>
              <w:rPr>
                <w:rFonts w:hint="eastAsia" w:ascii="宋体" w:hAnsi="宋体" w:eastAsia="宋体" w:cs="宋体"/>
                <w:kern w:val="2"/>
                <w:sz w:val="21"/>
                <w:szCs w:val="21"/>
              </w:rPr>
              <w:t>职业素养</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585C90CF">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1A7C7A34">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5B941D6C">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2555EBEA">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221D8653">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2AE6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5C927D2C">
            <w:pPr>
              <w:rPr>
                <w:rFonts w:hint="default" w:ascii="Calibri" w:hAnsi="Calibri" w:eastAsia="宋体" w:cs="Times New Roman"/>
                <w:kern w:val="2"/>
                <w:sz w:val="21"/>
                <w:szCs w:val="21"/>
              </w:rPr>
            </w:pPr>
            <w:r>
              <w:rPr>
                <w:rFonts w:hint="eastAsia" w:ascii="宋体" w:hAnsi="宋体" w:eastAsia="宋体" w:cs="宋体"/>
                <w:kern w:val="2"/>
                <w:sz w:val="21"/>
                <w:szCs w:val="21"/>
              </w:rPr>
              <w:t>思想素质</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3D226CE3">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072E905B">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5E3A5BE0">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1084580A">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0253DF67">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3BC6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23248404">
            <w:pPr>
              <w:rPr>
                <w:rFonts w:hint="default" w:ascii="Calibri" w:hAnsi="Calibri" w:eastAsia="宋体" w:cs="Times New Roman"/>
                <w:kern w:val="2"/>
                <w:sz w:val="21"/>
                <w:szCs w:val="21"/>
              </w:rPr>
            </w:pPr>
            <w:r>
              <w:rPr>
                <w:rFonts w:hint="eastAsia" w:ascii="宋体" w:hAnsi="宋体" w:eastAsia="宋体" w:cs="宋体"/>
                <w:kern w:val="2"/>
                <w:sz w:val="21"/>
                <w:szCs w:val="21"/>
              </w:rPr>
              <w:t>身体素质</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74FEA919">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5ADC624E">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04496C59">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11F4388C">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56985D54">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0F99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290BF5BC">
            <w:pPr>
              <w:rPr>
                <w:rFonts w:hint="default" w:ascii="Calibri" w:hAnsi="Calibri" w:eastAsia="宋体" w:cs="Times New Roman"/>
                <w:kern w:val="2"/>
                <w:sz w:val="21"/>
                <w:szCs w:val="21"/>
              </w:rPr>
            </w:pPr>
            <w:r>
              <w:rPr>
                <w:rFonts w:hint="eastAsia" w:ascii="宋体" w:hAnsi="宋体" w:eastAsia="宋体" w:cs="宋体"/>
                <w:kern w:val="2"/>
                <w:sz w:val="21"/>
                <w:szCs w:val="21"/>
              </w:rPr>
              <w:t>美育</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4DA50096">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17DA40F3">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066ACE72">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6BA2AFC1">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0FD19FA8">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0669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6901CA29">
            <w:pPr>
              <w:rPr>
                <w:rFonts w:hint="default" w:ascii="Calibri" w:hAnsi="Calibri" w:eastAsia="宋体" w:cs="Times New Roman"/>
                <w:kern w:val="2"/>
                <w:sz w:val="21"/>
                <w:szCs w:val="21"/>
              </w:rPr>
            </w:pPr>
            <w:r>
              <w:rPr>
                <w:rFonts w:hint="eastAsia" w:ascii="宋体" w:hAnsi="宋体" w:eastAsia="宋体" w:cs="宋体"/>
                <w:kern w:val="2"/>
                <w:sz w:val="21"/>
                <w:szCs w:val="21"/>
              </w:rPr>
              <w:t>科学文化</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4788FE79">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1F1EFD3F">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40CD169A">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70419F1C">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067DA84D">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3010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3DA4E223">
            <w:pPr>
              <w:rPr>
                <w:rFonts w:hint="default" w:ascii="Calibri" w:hAnsi="Calibri" w:eastAsia="宋体" w:cs="Times New Roman"/>
                <w:kern w:val="2"/>
                <w:sz w:val="21"/>
                <w:szCs w:val="21"/>
              </w:rPr>
            </w:pPr>
            <w:r>
              <w:rPr>
                <w:rFonts w:hint="eastAsia" w:ascii="宋体" w:hAnsi="宋体" w:eastAsia="宋体" w:cs="宋体"/>
                <w:kern w:val="2"/>
                <w:sz w:val="21"/>
                <w:szCs w:val="21"/>
              </w:rPr>
              <w:t>专业群共享课程</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029BD360">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2F260586">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21F98B61">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25309574">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0D8B0515">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7D4B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09EE91C5">
            <w:pPr>
              <w:rPr>
                <w:rFonts w:hint="default" w:ascii="Calibri" w:hAnsi="Calibri" w:eastAsia="宋体" w:cs="Times New Roman"/>
                <w:kern w:val="2"/>
                <w:sz w:val="21"/>
                <w:szCs w:val="21"/>
              </w:rPr>
            </w:pPr>
            <w:r>
              <w:rPr>
                <w:rFonts w:hint="eastAsia" w:ascii="宋体" w:hAnsi="宋体" w:eastAsia="宋体" w:cs="宋体"/>
                <w:kern w:val="2"/>
                <w:sz w:val="21"/>
                <w:szCs w:val="21"/>
              </w:rPr>
              <w:t>专业群拓展</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30067E76">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10BE31B8">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40A9E3A1">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10871D55">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2F1CB489">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68F9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47F6C298">
            <w:pPr>
              <w:rPr>
                <w:rFonts w:hint="default" w:ascii="Calibri" w:hAnsi="Calibri" w:eastAsia="宋体" w:cs="Times New Roman"/>
                <w:kern w:val="2"/>
                <w:sz w:val="21"/>
                <w:szCs w:val="21"/>
              </w:rPr>
            </w:pPr>
            <w:r>
              <w:rPr>
                <w:rFonts w:hint="eastAsia" w:ascii="宋体" w:hAnsi="宋体" w:eastAsia="宋体" w:cs="宋体"/>
                <w:kern w:val="2"/>
                <w:sz w:val="21"/>
                <w:szCs w:val="21"/>
              </w:rPr>
              <w:t>专业课程</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53F476AA">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4F0892CD">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0795314B">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11B40F78">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6BA8CF39">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45FC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1203FBC4">
            <w:pPr>
              <w:rPr>
                <w:rFonts w:hint="default" w:ascii="Calibri" w:hAnsi="Calibri" w:eastAsia="宋体" w:cs="Times New Roman"/>
                <w:kern w:val="2"/>
                <w:sz w:val="21"/>
                <w:szCs w:val="21"/>
              </w:rPr>
            </w:pPr>
            <w:r>
              <w:rPr>
                <w:rFonts w:hint="eastAsia" w:ascii="宋体" w:hAnsi="宋体" w:eastAsia="宋体" w:cs="宋体"/>
                <w:kern w:val="2"/>
                <w:sz w:val="21"/>
                <w:szCs w:val="21"/>
              </w:rPr>
              <w:t>方向课程</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450D013B">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069E205F">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233A5DF7">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01A067C2">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556397D3">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5770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519FF1A9">
            <w:pPr>
              <w:rPr>
                <w:rFonts w:hint="default" w:ascii="Calibri" w:hAnsi="Calibri" w:eastAsia="宋体" w:cs="Times New Roman"/>
                <w:kern w:val="2"/>
                <w:sz w:val="21"/>
                <w:szCs w:val="21"/>
              </w:rPr>
            </w:pPr>
            <w:r>
              <w:rPr>
                <w:rFonts w:hint="eastAsia" w:ascii="宋体" w:hAnsi="宋体" w:eastAsia="宋体" w:cs="宋体"/>
                <w:kern w:val="2"/>
                <w:sz w:val="21"/>
                <w:szCs w:val="21"/>
              </w:rPr>
              <w:t>专业拓展课程</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7F678ABF">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6E04F285">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29C1EC3B">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621D969C">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5A6DA9EE">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67BD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57671D3B">
            <w:pPr>
              <w:rPr>
                <w:rFonts w:hint="default" w:ascii="Calibri" w:hAnsi="Calibri" w:eastAsia="宋体" w:cs="Times New Roman"/>
                <w:kern w:val="2"/>
                <w:sz w:val="21"/>
                <w:szCs w:val="21"/>
              </w:rPr>
            </w:pPr>
            <w:r>
              <w:rPr>
                <w:rFonts w:hint="eastAsia" w:ascii="宋体" w:hAnsi="宋体" w:eastAsia="宋体" w:cs="宋体"/>
                <w:kern w:val="2"/>
                <w:sz w:val="21"/>
                <w:szCs w:val="21"/>
              </w:rPr>
              <w:t>素质拓展</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1DB65E07">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6F2A0CAB">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2FB7EE9B">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3AABF93E">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773F4A22">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5FFB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767FE234">
            <w:pPr>
              <w:rPr>
                <w:rFonts w:hint="default" w:ascii="Calibri" w:hAnsi="Calibri" w:eastAsia="宋体" w:cs="Times New Roman"/>
                <w:kern w:val="2"/>
                <w:sz w:val="21"/>
                <w:szCs w:val="21"/>
              </w:rPr>
            </w:pPr>
            <w:r>
              <w:rPr>
                <w:rFonts w:hint="eastAsia" w:ascii="宋体" w:hAnsi="宋体" w:eastAsia="宋体" w:cs="宋体"/>
                <w:kern w:val="2"/>
                <w:sz w:val="21"/>
                <w:szCs w:val="21"/>
              </w:rPr>
              <w:t>素质教育平台</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3ACB211B">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30 </w:t>
            </w:r>
          </w:p>
        </w:tc>
        <w:tc>
          <w:tcPr>
            <w:tcW w:w="1406" w:type="dxa"/>
            <w:tcBorders>
              <w:top w:val="single" w:color="auto" w:sz="4" w:space="0"/>
              <w:left w:val="nil"/>
              <w:bottom w:val="single" w:color="auto" w:sz="4" w:space="0"/>
              <w:right w:val="single" w:color="auto" w:sz="4" w:space="0"/>
            </w:tcBorders>
            <w:shd w:val="clear" w:color="auto" w:fill="auto"/>
            <w:vAlign w:val="top"/>
          </w:tcPr>
          <w:p w14:paraId="3C693C70">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41.5 </w:t>
            </w:r>
          </w:p>
        </w:tc>
        <w:tc>
          <w:tcPr>
            <w:tcW w:w="1406" w:type="dxa"/>
            <w:tcBorders>
              <w:top w:val="single" w:color="auto" w:sz="4" w:space="0"/>
              <w:left w:val="nil"/>
              <w:bottom w:val="single" w:color="auto" w:sz="4" w:space="0"/>
              <w:right w:val="single" w:color="auto" w:sz="4" w:space="0"/>
            </w:tcBorders>
            <w:shd w:val="clear" w:color="auto" w:fill="auto"/>
            <w:vAlign w:val="top"/>
          </w:tcPr>
          <w:p w14:paraId="46BA4E1F">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41.5 </w:t>
            </w:r>
          </w:p>
        </w:tc>
        <w:tc>
          <w:tcPr>
            <w:tcW w:w="1407" w:type="dxa"/>
            <w:tcBorders>
              <w:top w:val="single" w:color="auto" w:sz="4" w:space="0"/>
              <w:left w:val="nil"/>
              <w:bottom w:val="single" w:color="auto" w:sz="4" w:space="0"/>
              <w:right w:val="single" w:color="auto" w:sz="4" w:space="0"/>
            </w:tcBorders>
            <w:shd w:val="clear" w:color="auto" w:fill="auto"/>
            <w:vAlign w:val="top"/>
          </w:tcPr>
          <w:p w14:paraId="5A99D3ED">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5BDEB6B4">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6EE8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43A675AD">
            <w:pPr>
              <w:rPr>
                <w:rFonts w:hint="default" w:ascii="Calibri" w:hAnsi="Calibri" w:eastAsia="宋体" w:cs="Times New Roman"/>
                <w:kern w:val="2"/>
                <w:sz w:val="21"/>
                <w:szCs w:val="21"/>
              </w:rPr>
            </w:pPr>
            <w:r>
              <w:rPr>
                <w:rFonts w:hint="eastAsia" w:ascii="宋体" w:hAnsi="宋体" w:eastAsia="宋体" w:cs="宋体"/>
                <w:kern w:val="2"/>
                <w:sz w:val="21"/>
                <w:szCs w:val="21"/>
              </w:rPr>
              <w:t>专业群共享平台</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1C17EAE8">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7 </w:t>
            </w:r>
          </w:p>
        </w:tc>
        <w:tc>
          <w:tcPr>
            <w:tcW w:w="1406" w:type="dxa"/>
            <w:tcBorders>
              <w:top w:val="single" w:color="auto" w:sz="4" w:space="0"/>
              <w:left w:val="nil"/>
              <w:bottom w:val="single" w:color="auto" w:sz="4" w:space="0"/>
              <w:right w:val="single" w:color="auto" w:sz="4" w:space="0"/>
            </w:tcBorders>
            <w:shd w:val="clear" w:color="auto" w:fill="auto"/>
            <w:vAlign w:val="top"/>
          </w:tcPr>
          <w:p w14:paraId="1CED2EDF">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18 </w:t>
            </w:r>
          </w:p>
        </w:tc>
        <w:tc>
          <w:tcPr>
            <w:tcW w:w="1406" w:type="dxa"/>
            <w:tcBorders>
              <w:top w:val="single" w:color="auto" w:sz="4" w:space="0"/>
              <w:left w:val="nil"/>
              <w:bottom w:val="single" w:color="auto" w:sz="4" w:space="0"/>
              <w:right w:val="single" w:color="auto" w:sz="4" w:space="0"/>
            </w:tcBorders>
            <w:shd w:val="clear" w:color="auto" w:fill="auto"/>
            <w:vAlign w:val="top"/>
          </w:tcPr>
          <w:p w14:paraId="70DAD2FF">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16 </w:t>
            </w:r>
          </w:p>
        </w:tc>
        <w:tc>
          <w:tcPr>
            <w:tcW w:w="1407" w:type="dxa"/>
            <w:tcBorders>
              <w:top w:val="single" w:color="auto" w:sz="4" w:space="0"/>
              <w:left w:val="nil"/>
              <w:bottom w:val="single" w:color="auto" w:sz="4" w:space="0"/>
              <w:right w:val="single" w:color="auto" w:sz="4" w:space="0"/>
            </w:tcBorders>
            <w:shd w:val="clear" w:color="auto" w:fill="auto"/>
            <w:vAlign w:val="top"/>
          </w:tcPr>
          <w:p w14:paraId="19D1765A">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04B2C163">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2 </w:t>
            </w:r>
          </w:p>
        </w:tc>
      </w:tr>
      <w:tr w14:paraId="787B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3B4D78E7">
            <w:pPr>
              <w:rPr>
                <w:rFonts w:hint="default" w:ascii="Calibri" w:hAnsi="Calibri" w:eastAsia="宋体" w:cs="Times New Roman"/>
                <w:kern w:val="2"/>
                <w:sz w:val="21"/>
                <w:szCs w:val="21"/>
              </w:rPr>
            </w:pPr>
            <w:r>
              <w:rPr>
                <w:rFonts w:hint="eastAsia" w:ascii="宋体" w:hAnsi="宋体" w:eastAsia="宋体" w:cs="宋体"/>
                <w:kern w:val="2"/>
                <w:sz w:val="21"/>
                <w:szCs w:val="21"/>
              </w:rPr>
              <w:t>专业课程模块</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5C3253DF">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31 </w:t>
            </w:r>
          </w:p>
        </w:tc>
        <w:tc>
          <w:tcPr>
            <w:tcW w:w="1406" w:type="dxa"/>
            <w:tcBorders>
              <w:top w:val="single" w:color="auto" w:sz="4" w:space="0"/>
              <w:left w:val="nil"/>
              <w:bottom w:val="single" w:color="auto" w:sz="4" w:space="0"/>
              <w:right w:val="single" w:color="auto" w:sz="4" w:space="0"/>
            </w:tcBorders>
            <w:shd w:val="clear" w:color="auto" w:fill="auto"/>
            <w:vAlign w:val="top"/>
          </w:tcPr>
          <w:p w14:paraId="66C6B291">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93.5 </w:t>
            </w:r>
          </w:p>
        </w:tc>
        <w:tc>
          <w:tcPr>
            <w:tcW w:w="1406" w:type="dxa"/>
            <w:tcBorders>
              <w:top w:val="single" w:color="auto" w:sz="4" w:space="0"/>
              <w:left w:val="nil"/>
              <w:bottom w:val="single" w:color="auto" w:sz="4" w:space="0"/>
              <w:right w:val="single" w:color="auto" w:sz="4" w:space="0"/>
            </w:tcBorders>
            <w:shd w:val="clear" w:color="auto" w:fill="auto"/>
            <w:vAlign w:val="top"/>
          </w:tcPr>
          <w:p w14:paraId="53670268">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61.5 </w:t>
            </w:r>
          </w:p>
        </w:tc>
        <w:tc>
          <w:tcPr>
            <w:tcW w:w="1407" w:type="dxa"/>
            <w:tcBorders>
              <w:top w:val="single" w:color="auto" w:sz="4" w:space="0"/>
              <w:left w:val="nil"/>
              <w:bottom w:val="single" w:color="auto" w:sz="4" w:space="0"/>
              <w:right w:val="single" w:color="auto" w:sz="4" w:space="0"/>
            </w:tcBorders>
            <w:shd w:val="clear" w:color="auto" w:fill="auto"/>
            <w:vAlign w:val="top"/>
          </w:tcPr>
          <w:p w14:paraId="7F5BB907">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2 </w:t>
            </w:r>
          </w:p>
        </w:tc>
        <w:tc>
          <w:tcPr>
            <w:tcW w:w="1408" w:type="dxa"/>
            <w:tcBorders>
              <w:top w:val="single" w:color="auto" w:sz="4" w:space="0"/>
              <w:left w:val="nil"/>
              <w:bottom w:val="single" w:color="auto" w:sz="4" w:space="0"/>
              <w:right w:val="single" w:color="auto" w:sz="4" w:space="0"/>
            </w:tcBorders>
            <w:shd w:val="clear" w:color="auto" w:fill="auto"/>
            <w:vAlign w:val="top"/>
          </w:tcPr>
          <w:p w14:paraId="206536AF">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30 </w:t>
            </w:r>
          </w:p>
        </w:tc>
      </w:tr>
      <w:tr w14:paraId="4769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7355B25C">
            <w:pPr>
              <w:rPr>
                <w:rFonts w:hint="default" w:ascii="Calibri" w:hAnsi="Calibri" w:eastAsia="宋体" w:cs="Times New Roman"/>
                <w:kern w:val="2"/>
                <w:sz w:val="21"/>
                <w:szCs w:val="21"/>
              </w:rPr>
            </w:pPr>
            <w:r>
              <w:rPr>
                <w:rFonts w:hint="eastAsia" w:ascii="宋体" w:hAnsi="宋体" w:eastAsia="宋体" w:cs="宋体"/>
                <w:kern w:val="2"/>
                <w:sz w:val="21"/>
                <w:szCs w:val="21"/>
              </w:rPr>
              <w:t>素质拓展模块</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47699509">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45 </w:t>
            </w:r>
          </w:p>
        </w:tc>
        <w:tc>
          <w:tcPr>
            <w:tcW w:w="1406" w:type="dxa"/>
            <w:tcBorders>
              <w:top w:val="single" w:color="auto" w:sz="4" w:space="0"/>
              <w:left w:val="nil"/>
              <w:bottom w:val="single" w:color="auto" w:sz="4" w:space="0"/>
              <w:right w:val="single" w:color="auto" w:sz="4" w:space="0"/>
            </w:tcBorders>
            <w:shd w:val="clear" w:color="auto" w:fill="auto"/>
            <w:vAlign w:val="top"/>
          </w:tcPr>
          <w:p w14:paraId="2927D5E1">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64 </w:t>
            </w:r>
          </w:p>
        </w:tc>
        <w:tc>
          <w:tcPr>
            <w:tcW w:w="1406" w:type="dxa"/>
            <w:tcBorders>
              <w:top w:val="single" w:color="auto" w:sz="4" w:space="0"/>
              <w:left w:val="nil"/>
              <w:bottom w:val="single" w:color="auto" w:sz="4" w:space="0"/>
              <w:right w:val="single" w:color="auto" w:sz="4" w:space="0"/>
            </w:tcBorders>
            <w:shd w:val="clear" w:color="auto" w:fill="auto"/>
            <w:vAlign w:val="top"/>
          </w:tcPr>
          <w:p w14:paraId="736A5BCA">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4D3CD945">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64 </w:t>
            </w:r>
          </w:p>
        </w:tc>
        <w:tc>
          <w:tcPr>
            <w:tcW w:w="1408" w:type="dxa"/>
            <w:tcBorders>
              <w:top w:val="single" w:color="auto" w:sz="4" w:space="0"/>
              <w:left w:val="nil"/>
              <w:bottom w:val="single" w:color="auto" w:sz="4" w:space="0"/>
              <w:right w:val="single" w:color="auto" w:sz="4" w:space="0"/>
            </w:tcBorders>
            <w:shd w:val="clear" w:color="auto" w:fill="auto"/>
            <w:vAlign w:val="top"/>
          </w:tcPr>
          <w:p w14:paraId="480C8934">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4BC5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4A12741D">
            <w:pPr>
              <w:rPr>
                <w:rFonts w:hint="default" w:ascii="Calibri" w:hAnsi="Calibri" w:eastAsia="宋体" w:cs="Times New Roman"/>
                <w:kern w:val="2"/>
                <w:sz w:val="21"/>
                <w:szCs w:val="21"/>
              </w:rPr>
            </w:pPr>
            <w:r>
              <w:rPr>
                <w:rFonts w:hint="eastAsia" w:ascii="宋体" w:hAnsi="宋体" w:eastAsia="宋体" w:cs="宋体"/>
                <w:kern w:val="2"/>
                <w:sz w:val="21"/>
                <w:szCs w:val="21"/>
              </w:rPr>
              <w:t>其他课程</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0F5ED23B">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328C3B7B">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6" w:type="dxa"/>
            <w:tcBorders>
              <w:top w:val="single" w:color="auto" w:sz="4" w:space="0"/>
              <w:left w:val="nil"/>
              <w:bottom w:val="single" w:color="auto" w:sz="4" w:space="0"/>
              <w:right w:val="single" w:color="auto" w:sz="4" w:space="0"/>
            </w:tcBorders>
            <w:shd w:val="clear" w:color="auto" w:fill="auto"/>
            <w:vAlign w:val="top"/>
          </w:tcPr>
          <w:p w14:paraId="1CE5A68A">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7" w:type="dxa"/>
            <w:tcBorders>
              <w:top w:val="single" w:color="auto" w:sz="4" w:space="0"/>
              <w:left w:val="nil"/>
              <w:bottom w:val="single" w:color="auto" w:sz="4" w:space="0"/>
              <w:right w:val="single" w:color="auto" w:sz="4" w:space="0"/>
            </w:tcBorders>
            <w:shd w:val="clear" w:color="auto" w:fill="auto"/>
            <w:vAlign w:val="top"/>
          </w:tcPr>
          <w:p w14:paraId="550C1810">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c>
          <w:tcPr>
            <w:tcW w:w="1408" w:type="dxa"/>
            <w:tcBorders>
              <w:top w:val="single" w:color="auto" w:sz="4" w:space="0"/>
              <w:left w:val="nil"/>
              <w:bottom w:val="single" w:color="auto" w:sz="4" w:space="0"/>
              <w:right w:val="single" w:color="auto" w:sz="4" w:space="0"/>
            </w:tcBorders>
            <w:shd w:val="clear" w:color="auto" w:fill="auto"/>
            <w:vAlign w:val="top"/>
          </w:tcPr>
          <w:p w14:paraId="10C4D7CF">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0 </w:t>
            </w:r>
          </w:p>
        </w:tc>
      </w:tr>
      <w:tr w14:paraId="2702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06" w:type="dxa"/>
            <w:tcBorders>
              <w:top w:val="single" w:color="auto" w:sz="4" w:space="0"/>
              <w:left w:val="single" w:color="auto" w:sz="4" w:space="0"/>
              <w:bottom w:val="single" w:color="auto" w:sz="4" w:space="0"/>
              <w:right w:val="single" w:color="auto" w:sz="4" w:space="0"/>
            </w:tcBorders>
            <w:shd w:val="clear" w:color="auto" w:fill="auto"/>
            <w:vAlign w:val="top"/>
          </w:tcPr>
          <w:p w14:paraId="358D2F0C">
            <w:pPr>
              <w:rPr>
                <w:rFonts w:hint="default" w:ascii="Calibri" w:hAnsi="Calibri" w:eastAsia="宋体" w:cs="Times New Roman"/>
                <w:kern w:val="2"/>
                <w:sz w:val="21"/>
                <w:szCs w:val="21"/>
              </w:rPr>
            </w:pPr>
            <w:r>
              <w:rPr>
                <w:rFonts w:hint="eastAsia" w:ascii="宋体" w:hAnsi="宋体" w:eastAsia="宋体" w:cs="宋体"/>
                <w:kern w:val="2"/>
                <w:sz w:val="21"/>
                <w:szCs w:val="21"/>
              </w:rPr>
              <w:t>总计</w:t>
            </w:r>
            <w:r>
              <w:rPr>
                <w:rFonts w:hint="default" w:ascii="Calibri" w:hAnsi="Calibri" w:eastAsia="宋体" w:cs="Calibri"/>
                <w:kern w:val="2"/>
                <w:sz w:val="21"/>
                <w:szCs w:val="21"/>
              </w:rPr>
              <w:t xml:space="preserve"> </w:t>
            </w:r>
          </w:p>
        </w:tc>
        <w:tc>
          <w:tcPr>
            <w:tcW w:w="1406" w:type="dxa"/>
            <w:tcBorders>
              <w:top w:val="single" w:color="auto" w:sz="4" w:space="0"/>
              <w:left w:val="nil"/>
              <w:bottom w:val="single" w:color="auto" w:sz="4" w:space="0"/>
              <w:right w:val="single" w:color="auto" w:sz="4" w:space="0"/>
            </w:tcBorders>
            <w:shd w:val="clear" w:color="auto" w:fill="auto"/>
            <w:vAlign w:val="top"/>
          </w:tcPr>
          <w:p w14:paraId="302D5EF3">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113 </w:t>
            </w:r>
          </w:p>
        </w:tc>
        <w:tc>
          <w:tcPr>
            <w:tcW w:w="1406" w:type="dxa"/>
            <w:tcBorders>
              <w:top w:val="single" w:color="auto" w:sz="4" w:space="0"/>
              <w:left w:val="nil"/>
              <w:bottom w:val="single" w:color="auto" w:sz="4" w:space="0"/>
              <w:right w:val="single" w:color="auto" w:sz="4" w:space="0"/>
            </w:tcBorders>
            <w:shd w:val="clear" w:color="auto" w:fill="auto"/>
            <w:vAlign w:val="top"/>
          </w:tcPr>
          <w:p w14:paraId="7D0ECC3E">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217 </w:t>
            </w:r>
          </w:p>
        </w:tc>
        <w:tc>
          <w:tcPr>
            <w:tcW w:w="1406" w:type="dxa"/>
            <w:tcBorders>
              <w:top w:val="single" w:color="auto" w:sz="4" w:space="0"/>
              <w:left w:val="nil"/>
              <w:bottom w:val="single" w:color="auto" w:sz="4" w:space="0"/>
              <w:right w:val="single" w:color="auto" w:sz="4" w:space="0"/>
            </w:tcBorders>
            <w:shd w:val="clear" w:color="auto" w:fill="auto"/>
            <w:vAlign w:val="top"/>
          </w:tcPr>
          <w:p w14:paraId="31CCF9ED">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119 </w:t>
            </w:r>
          </w:p>
        </w:tc>
        <w:tc>
          <w:tcPr>
            <w:tcW w:w="1407" w:type="dxa"/>
            <w:tcBorders>
              <w:top w:val="single" w:color="auto" w:sz="4" w:space="0"/>
              <w:left w:val="nil"/>
              <w:bottom w:val="single" w:color="auto" w:sz="4" w:space="0"/>
              <w:right w:val="single" w:color="auto" w:sz="4" w:space="0"/>
            </w:tcBorders>
            <w:shd w:val="clear" w:color="auto" w:fill="auto"/>
            <w:vAlign w:val="top"/>
          </w:tcPr>
          <w:p w14:paraId="01C7AB1D">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66 </w:t>
            </w:r>
          </w:p>
        </w:tc>
        <w:tc>
          <w:tcPr>
            <w:tcW w:w="1408" w:type="dxa"/>
            <w:tcBorders>
              <w:top w:val="single" w:color="auto" w:sz="4" w:space="0"/>
              <w:left w:val="nil"/>
              <w:bottom w:val="single" w:color="auto" w:sz="4" w:space="0"/>
              <w:right w:val="single" w:color="auto" w:sz="4" w:space="0"/>
            </w:tcBorders>
            <w:shd w:val="clear" w:color="auto" w:fill="auto"/>
            <w:vAlign w:val="top"/>
          </w:tcPr>
          <w:p w14:paraId="144A51DA">
            <w:pPr>
              <w:rPr>
                <w:rFonts w:hint="default" w:ascii="Calibri" w:hAnsi="Calibri" w:eastAsia="宋体" w:cs="Times New Roman"/>
                <w:kern w:val="2"/>
                <w:sz w:val="21"/>
                <w:szCs w:val="21"/>
              </w:rPr>
            </w:pPr>
            <w:r>
              <w:rPr>
                <w:rFonts w:hint="default" w:ascii="Calibri" w:hAnsi="Calibri" w:eastAsia="宋体" w:cs="Calibri"/>
                <w:kern w:val="2"/>
                <w:sz w:val="21"/>
                <w:szCs w:val="21"/>
              </w:rPr>
              <w:t xml:space="preserve">32 </w:t>
            </w:r>
          </w:p>
        </w:tc>
      </w:tr>
    </w:tbl>
    <w:p w14:paraId="2C4B7F3F">
      <w:pPr>
        <w:numPr>
          <w:ilvl w:val="0"/>
          <w:numId w:val="20"/>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职业资格证书</w:t>
      </w:r>
      <w:r>
        <w:rPr>
          <w:rFonts w:hint="default" w:ascii="Calibri" w:hAnsi="Calibri" w:eastAsia="宋体" w:cs="Times New Roman"/>
          <w:kern w:val="2"/>
          <w:sz w:val="21"/>
          <w:szCs w:val="21"/>
        </w:rPr>
        <w:t xml:space="preserve"> </w:t>
      </w:r>
    </w:p>
    <w:p w14:paraId="1246F845">
      <w:pPr>
        <w:pStyle w:val="7"/>
        <w:keepNext w:val="0"/>
        <w:keepLines w:val="0"/>
        <w:widowControl/>
        <w:suppressLineNumbers w:val="0"/>
        <w:ind w:left="0" w:firstLine="500"/>
        <w:rPr>
          <w:rFonts w:hint="eastAsia" w:ascii="宋体" w:hAnsi="宋体" w:eastAsia="宋体" w:cs="宋体"/>
          <w:kern w:val="0"/>
          <w:sz w:val="24"/>
          <w:szCs w:val="24"/>
        </w:rPr>
      </w:pPr>
      <w:r>
        <w:rPr>
          <w:rFonts w:hint="eastAsia" w:ascii="宋体" w:hAnsi="宋体" w:eastAsia="宋体" w:cs="宋体"/>
          <w:color w:val="333333"/>
          <w:kern w:val="0"/>
          <w:sz w:val="21"/>
          <w:szCs w:val="21"/>
          <w:shd w:val="clear" w:fill="FFFFFF"/>
        </w:rPr>
        <w:t>学生通过规定年限的学习，修满专业人才培养方案所规定的学分，达到本专业人才培养目标和培养规格的要求，获得规定的职业资格、职业技能证书之一，准予毕业。</w:t>
      </w:r>
    </w:p>
    <w:p w14:paraId="5992F3CD">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290"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932"/>
        <w:gridCol w:w="2384"/>
        <w:gridCol w:w="1291"/>
        <w:gridCol w:w="2445"/>
        <w:gridCol w:w="1238"/>
      </w:tblGrid>
      <w:tr w14:paraId="422A2A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932" w:type="dxa"/>
            <w:tcBorders>
              <w:top w:val="single" w:color="auto" w:sz="8" w:space="0"/>
              <w:left w:val="single" w:color="auto" w:sz="8" w:space="0"/>
              <w:bottom w:val="single" w:color="auto" w:sz="6" w:space="0"/>
              <w:right w:val="single" w:color="auto" w:sz="6" w:space="0"/>
            </w:tcBorders>
            <w:shd w:val="clear" w:color="auto" w:fill="auto"/>
            <w:vAlign w:val="center"/>
          </w:tcPr>
          <w:p w14:paraId="1DA844E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序号</w:t>
            </w:r>
            <w:r>
              <w:rPr>
                <w:rFonts w:hint="default" w:ascii="Times New Roman" w:hAnsi="Times New Roman" w:eastAsia="宋体" w:cs="Times New Roman"/>
                <w:kern w:val="2"/>
                <w:sz w:val="22"/>
                <w:szCs w:val="22"/>
              </w:rPr>
              <w:t xml:space="preserve"> </w:t>
            </w:r>
          </w:p>
        </w:tc>
        <w:tc>
          <w:tcPr>
            <w:tcW w:w="2384" w:type="dxa"/>
            <w:tcBorders>
              <w:top w:val="single" w:color="auto" w:sz="8" w:space="0"/>
              <w:left w:val="single" w:color="auto" w:sz="8" w:space="0"/>
              <w:bottom w:val="single" w:color="auto" w:sz="6" w:space="0"/>
              <w:right w:val="single" w:color="auto" w:sz="6" w:space="0"/>
            </w:tcBorders>
            <w:shd w:val="clear" w:color="auto" w:fill="auto"/>
            <w:vAlign w:val="center"/>
          </w:tcPr>
          <w:p w14:paraId="3288B91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证书名称</w:t>
            </w:r>
            <w:r>
              <w:rPr>
                <w:rFonts w:hint="default" w:ascii="Times New Roman" w:hAnsi="Times New Roman" w:eastAsia="宋体" w:cs="Times New Roman"/>
                <w:kern w:val="2"/>
                <w:sz w:val="22"/>
                <w:szCs w:val="22"/>
              </w:rPr>
              <w:t xml:space="preserve"> </w:t>
            </w:r>
          </w:p>
        </w:tc>
        <w:tc>
          <w:tcPr>
            <w:tcW w:w="1291" w:type="dxa"/>
            <w:tcBorders>
              <w:top w:val="single" w:color="auto" w:sz="8" w:space="0"/>
              <w:left w:val="single" w:color="auto" w:sz="8" w:space="0"/>
              <w:bottom w:val="single" w:color="auto" w:sz="6" w:space="0"/>
              <w:right w:val="single" w:color="auto" w:sz="6" w:space="0"/>
            </w:tcBorders>
            <w:shd w:val="clear" w:color="auto" w:fill="auto"/>
            <w:vAlign w:val="center"/>
          </w:tcPr>
          <w:p w14:paraId="43329BF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证书等级</w:t>
            </w:r>
            <w:r>
              <w:rPr>
                <w:rFonts w:hint="default" w:ascii="Times New Roman" w:hAnsi="Times New Roman" w:eastAsia="宋体" w:cs="Times New Roman"/>
                <w:kern w:val="2"/>
                <w:sz w:val="22"/>
                <w:szCs w:val="22"/>
              </w:rPr>
              <w:t xml:space="preserve"> </w:t>
            </w:r>
          </w:p>
        </w:tc>
        <w:tc>
          <w:tcPr>
            <w:tcW w:w="2445" w:type="dxa"/>
            <w:tcBorders>
              <w:top w:val="single" w:color="auto" w:sz="8" w:space="0"/>
              <w:left w:val="single" w:color="auto" w:sz="8" w:space="0"/>
              <w:bottom w:val="single" w:color="auto" w:sz="6" w:space="0"/>
              <w:right w:val="single" w:color="auto" w:sz="6" w:space="0"/>
            </w:tcBorders>
            <w:shd w:val="clear" w:color="auto" w:fill="auto"/>
            <w:vAlign w:val="center"/>
          </w:tcPr>
          <w:p w14:paraId="7CFF06A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颁证机构</w:t>
            </w:r>
            <w:r>
              <w:rPr>
                <w:rFonts w:hint="default" w:ascii="Times New Roman" w:hAnsi="Times New Roman" w:eastAsia="宋体" w:cs="Times New Roman"/>
                <w:kern w:val="2"/>
                <w:sz w:val="22"/>
                <w:szCs w:val="22"/>
              </w:rPr>
              <w:t xml:space="preserve"> </w:t>
            </w:r>
          </w:p>
        </w:tc>
        <w:tc>
          <w:tcPr>
            <w:tcW w:w="1238" w:type="dxa"/>
            <w:tcBorders>
              <w:top w:val="single" w:color="auto" w:sz="8" w:space="0"/>
              <w:left w:val="single" w:color="auto" w:sz="8" w:space="0"/>
              <w:bottom w:val="single" w:color="auto" w:sz="6" w:space="0"/>
              <w:right w:val="single" w:color="auto" w:sz="6" w:space="0"/>
            </w:tcBorders>
            <w:shd w:val="clear" w:color="auto" w:fill="auto"/>
            <w:vAlign w:val="center"/>
          </w:tcPr>
          <w:p w14:paraId="2B8DF84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学分</w:t>
            </w:r>
            <w:r>
              <w:rPr>
                <w:rFonts w:hint="default" w:ascii="Times New Roman" w:hAnsi="Times New Roman" w:eastAsia="宋体" w:cs="Times New Roman"/>
                <w:kern w:val="2"/>
                <w:sz w:val="22"/>
                <w:szCs w:val="22"/>
              </w:rPr>
              <w:t xml:space="preserve"> </w:t>
            </w:r>
          </w:p>
        </w:tc>
      </w:tr>
      <w:tr w14:paraId="1AECFC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32" w:type="dxa"/>
            <w:tcBorders>
              <w:top w:val="single" w:color="auto" w:sz="6" w:space="0"/>
              <w:left w:val="single" w:color="auto" w:sz="8" w:space="0"/>
              <w:bottom w:val="single" w:color="auto" w:sz="6" w:space="0"/>
              <w:right w:val="single" w:color="auto" w:sz="6" w:space="0"/>
            </w:tcBorders>
            <w:shd w:val="clear" w:color="auto" w:fill="auto"/>
            <w:vAlign w:val="center"/>
          </w:tcPr>
          <w:p w14:paraId="4E98ADF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c>
          <w:tcPr>
            <w:tcW w:w="2384" w:type="dxa"/>
            <w:tcBorders>
              <w:top w:val="single" w:color="auto" w:sz="6" w:space="0"/>
              <w:left w:val="single" w:color="auto" w:sz="8" w:space="0"/>
              <w:bottom w:val="single" w:color="auto" w:sz="6" w:space="0"/>
              <w:right w:val="single" w:color="auto" w:sz="6" w:space="0"/>
            </w:tcBorders>
            <w:shd w:val="clear" w:color="auto" w:fill="auto"/>
            <w:vAlign w:val="center"/>
          </w:tcPr>
          <w:p w14:paraId="13D9218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企业人力资源管理师</w:t>
            </w:r>
            <w:r>
              <w:rPr>
                <w:rFonts w:hint="default" w:ascii="Calibri" w:hAnsi="Calibri" w:eastAsia="宋体" w:cs="Times New Roman"/>
                <w:kern w:val="2"/>
                <w:sz w:val="21"/>
                <w:szCs w:val="21"/>
              </w:rPr>
              <w:t xml:space="preserve"> </w:t>
            </w:r>
          </w:p>
        </w:tc>
        <w:tc>
          <w:tcPr>
            <w:tcW w:w="1291" w:type="dxa"/>
            <w:tcBorders>
              <w:top w:val="single" w:color="auto" w:sz="6" w:space="0"/>
              <w:left w:val="single" w:color="auto" w:sz="8" w:space="0"/>
              <w:bottom w:val="single" w:color="auto" w:sz="6" w:space="0"/>
              <w:right w:val="single" w:color="auto" w:sz="6" w:space="0"/>
            </w:tcBorders>
            <w:shd w:val="clear" w:color="auto" w:fill="auto"/>
            <w:vAlign w:val="center"/>
          </w:tcPr>
          <w:p w14:paraId="45692A4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rPr>
                <w:rFonts w:hint="default" w:ascii="Calibri" w:hAnsi="Calibri" w:eastAsia="宋体" w:cs="Times New Roman"/>
                <w:kern w:val="2"/>
                <w:sz w:val="21"/>
                <w:szCs w:val="21"/>
              </w:rPr>
              <w:t xml:space="preserve"> </w:t>
            </w:r>
          </w:p>
        </w:tc>
        <w:tc>
          <w:tcPr>
            <w:tcW w:w="2445" w:type="dxa"/>
            <w:tcBorders>
              <w:top w:val="single" w:color="auto" w:sz="6" w:space="0"/>
              <w:left w:val="single" w:color="auto" w:sz="8" w:space="0"/>
              <w:bottom w:val="single" w:color="auto" w:sz="6" w:space="0"/>
              <w:right w:val="single" w:color="auto" w:sz="6" w:space="0"/>
            </w:tcBorders>
            <w:shd w:val="clear" w:color="auto" w:fill="auto"/>
            <w:vAlign w:val="center"/>
          </w:tcPr>
          <w:p w14:paraId="000C2E9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人力资源和社会保障部</w:t>
            </w:r>
            <w:r>
              <w:rPr>
                <w:rFonts w:hint="default" w:ascii="Calibri" w:hAnsi="Calibri" w:eastAsia="宋体" w:cs="Times New Roman"/>
                <w:kern w:val="2"/>
                <w:sz w:val="21"/>
                <w:szCs w:val="21"/>
              </w:rPr>
              <w:t xml:space="preserve"> </w:t>
            </w:r>
          </w:p>
        </w:tc>
        <w:tc>
          <w:tcPr>
            <w:tcW w:w="1238" w:type="dxa"/>
            <w:tcBorders>
              <w:top w:val="single" w:color="auto" w:sz="6" w:space="0"/>
              <w:left w:val="single" w:color="auto" w:sz="8" w:space="0"/>
              <w:bottom w:val="single" w:color="auto" w:sz="6" w:space="0"/>
              <w:right w:val="single" w:color="auto" w:sz="6" w:space="0"/>
            </w:tcBorders>
            <w:shd w:val="clear" w:color="auto" w:fill="auto"/>
            <w:vAlign w:val="center"/>
          </w:tcPr>
          <w:p w14:paraId="47ED1B1D">
            <w:pPr>
              <w:spacing w:line="264" w:lineRule="auto"/>
              <w:jc w:val="left"/>
              <w:rPr>
                <w:rFonts w:hint="eastAsia" w:ascii="Times New Roman" w:hAnsi="Times New Roman" w:eastAsia="宋体" w:cs="Times New Roman"/>
                <w:kern w:val="2"/>
                <w:sz w:val="22"/>
                <w:szCs w:val="22"/>
              </w:rPr>
            </w:pPr>
          </w:p>
        </w:tc>
      </w:tr>
      <w:tr w14:paraId="195A22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32" w:type="dxa"/>
            <w:tcBorders>
              <w:top w:val="single" w:color="auto" w:sz="6" w:space="0"/>
              <w:left w:val="single" w:color="auto" w:sz="8" w:space="0"/>
              <w:bottom w:val="single" w:color="auto" w:sz="6" w:space="0"/>
              <w:right w:val="single" w:color="auto" w:sz="6" w:space="0"/>
            </w:tcBorders>
            <w:shd w:val="clear" w:color="auto" w:fill="auto"/>
            <w:vAlign w:val="center"/>
          </w:tcPr>
          <w:p w14:paraId="2F64DCA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rPr>
                <w:rFonts w:hint="default" w:ascii="Calibri" w:hAnsi="Calibri" w:eastAsia="宋体" w:cs="Times New Roman"/>
                <w:kern w:val="2"/>
                <w:sz w:val="21"/>
                <w:szCs w:val="21"/>
              </w:rPr>
              <w:t xml:space="preserve"> </w:t>
            </w:r>
          </w:p>
        </w:tc>
        <w:tc>
          <w:tcPr>
            <w:tcW w:w="2384" w:type="dxa"/>
            <w:tcBorders>
              <w:top w:val="single" w:color="auto" w:sz="6" w:space="0"/>
              <w:left w:val="single" w:color="auto" w:sz="8" w:space="0"/>
              <w:bottom w:val="single" w:color="auto" w:sz="6" w:space="0"/>
              <w:right w:val="single" w:color="auto" w:sz="6" w:space="0"/>
            </w:tcBorders>
            <w:shd w:val="clear" w:color="auto" w:fill="auto"/>
            <w:vAlign w:val="center"/>
          </w:tcPr>
          <w:p w14:paraId="5C6A7D3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电子商务师</w:t>
            </w:r>
            <w:r>
              <w:rPr>
                <w:rFonts w:hint="default" w:ascii="Calibri" w:hAnsi="Calibri" w:eastAsia="宋体" w:cs="Times New Roman"/>
                <w:kern w:val="2"/>
                <w:sz w:val="21"/>
                <w:szCs w:val="21"/>
              </w:rPr>
              <w:t xml:space="preserve"> </w:t>
            </w:r>
          </w:p>
        </w:tc>
        <w:tc>
          <w:tcPr>
            <w:tcW w:w="1291" w:type="dxa"/>
            <w:tcBorders>
              <w:top w:val="single" w:color="auto" w:sz="6" w:space="0"/>
              <w:left w:val="single" w:color="auto" w:sz="8" w:space="0"/>
              <w:bottom w:val="single" w:color="auto" w:sz="6" w:space="0"/>
              <w:right w:val="single" w:color="auto" w:sz="6" w:space="0"/>
            </w:tcBorders>
            <w:shd w:val="clear" w:color="auto" w:fill="auto"/>
            <w:vAlign w:val="center"/>
          </w:tcPr>
          <w:p w14:paraId="5A2FD48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rPr>
                <w:rFonts w:hint="default" w:ascii="Calibri" w:hAnsi="Calibri" w:eastAsia="宋体" w:cs="Times New Roman"/>
                <w:kern w:val="2"/>
                <w:sz w:val="21"/>
                <w:szCs w:val="21"/>
              </w:rPr>
              <w:t xml:space="preserve"> </w:t>
            </w:r>
          </w:p>
        </w:tc>
        <w:tc>
          <w:tcPr>
            <w:tcW w:w="2445" w:type="dxa"/>
            <w:tcBorders>
              <w:top w:val="single" w:color="auto" w:sz="6" w:space="0"/>
              <w:left w:val="single" w:color="auto" w:sz="8" w:space="0"/>
              <w:bottom w:val="single" w:color="auto" w:sz="6" w:space="0"/>
              <w:right w:val="single" w:color="auto" w:sz="6" w:space="0"/>
            </w:tcBorders>
            <w:shd w:val="clear" w:color="auto" w:fill="auto"/>
            <w:vAlign w:val="center"/>
          </w:tcPr>
          <w:p w14:paraId="5C53F2F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人力资源和社会保障部</w:t>
            </w:r>
            <w:r>
              <w:rPr>
                <w:rFonts w:hint="default" w:ascii="Calibri" w:hAnsi="Calibri" w:eastAsia="宋体" w:cs="Times New Roman"/>
                <w:kern w:val="2"/>
                <w:sz w:val="21"/>
                <w:szCs w:val="21"/>
              </w:rPr>
              <w:t xml:space="preserve"> </w:t>
            </w:r>
          </w:p>
        </w:tc>
        <w:tc>
          <w:tcPr>
            <w:tcW w:w="1238" w:type="dxa"/>
            <w:tcBorders>
              <w:top w:val="single" w:color="auto" w:sz="6" w:space="0"/>
              <w:left w:val="single" w:color="auto" w:sz="8" w:space="0"/>
              <w:bottom w:val="single" w:color="auto" w:sz="6" w:space="0"/>
              <w:right w:val="single" w:color="auto" w:sz="6" w:space="0"/>
            </w:tcBorders>
            <w:shd w:val="clear" w:color="auto" w:fill="auto"/>
            <w:vAlign w:val="center"/>
          </w:tcPr>
          <w:p w14:paraId="4D5D7712">
            <w:pPr>
              <w:spacing w:line="264" w:lineRule="auto"/>
              <w:jc w:val="left"/>
              <w:rPr>
                <w:rFonts w:hint="eastAsia" w:ascii="Times New Roman" w:hAnsi="Times New Roman" w:eastAsia="宋体" w:cs="Times New Roman"/>
                <w:kern w:val="2"/>
                <w:sz w:val="22"/>
                <w:szCs w:val="22"/>
              </w:rPr>
            </w:pPr>
          </w:p>
        </w:tc>
      </w:tr>
      <w:tr w14:paraId="2B4246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32" w:type="dxa"/>
            <w:tcBorders>
              <w:top w:val="single" w:color="auto" w:sz="6" w:space="0"/>
              <w:left w:val="single" w:color="auto" w:sz="8" w:space="0"/>
              <w:bottom w:val="single" w:color="auto" w:sz="6" w:space="0"/>
              <w:right w:val="single" w:color="auto" w:sz="6" w:space="0"/>
            </w:tcBorders>
            <w:shd w:val="clear" w:color="auto" w:fill="auto"/>
            <w:vAlign w:val="center"/>
          </w:tcPr>
          <w:p w14:paraId="6D76025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r>
              <w:rPr>
                <w:rFonts w:hint="default" w:ascii="Calibri" w:hAnsi="Calibri" w:eastAsia="宋体" w:cs="Times New Roman"/>
                <w:kern w:val="2"/>
                <w:sz w:val="21"/>
                <w:szCs w:val="21"/>
              </w:rPr>
              <w:t xml:space="preserve"> </w:t>
            </w:r>
          </w:p>
        </w:tc>
        <w:tc>
          <w:tcPr>
            <w:tcW w:w="2384" w:type="dxa"/>
            <w:tcBorders>
              <w:top w:val="single" w:color="auto" w:sz="6" w:space="0"/>
              <w:left w:val="single" w:color="auto" w:sz="8" w:space="0"/>
              <w:bottom w:val="single" w:color="auto" w:sz="6" w:space="0"/>
              <w:right w:val="single" w:color="auto" w:sz="6" w:space="0"/>
            </w:tcBorders>
            <w:shd w:val="clear" w:color="auto" w:fill="auto"/>
            <w:vAlign w:val="center"/>
          </w:tcPr>
          <w:p w14:paraId="4139862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营销员</w:t>
            </w:r>
            <w:r>
              <w:rPr>
                <w:rFonts w:hint="default" w:ascii="Calibri" w:hAnsi="Calibri" w:eastAsia="宋体" w:cs="Times New Roman"/>
                <w:kern w:val="2"/>
                <w:sz w:val="21"/>
                <w:szCs w:val="21"/>
              </w:rPr>
              <w:t xml:space="preserve"> </w:t>
            </w:r>
          </w:p>
        </w:tc>
        <w:tc>
          <w:tcPr>
            <w:tcW w:w="1291" w:type="dxa"/>
            <w:tcBorders>
              <w:top w:val="single" w:color="auto" w:sz="6" w:space="0"/>
              <w:left w:val="single" w:color="auto" w:sz="8" w:space="0"/>
              <w:bottom w:val="single" w:color="auto" w:sz="6" w:space="0"/>
              <w:right w:val="single" w:color="auto" w:sz="6" w:space="0"/>
            </w:tcBorders>
            <w:shd w:val="clear" w:color="auto" w:fill="auto"/>
            <w:vAlign w:val="center"/>
          </w:tcPr>
          <w:p w14:paraId="0C3FBFB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rPr>
                <w:rFonts w:hint="default" w:ascii="Calibri" w:hAnsi="Calibri" w:eastAsia="宋体" w:cs="Times New Roman"/>
                <w:kern w:val="2"/>
                <w:sz w:val="21"/>
                <w:szCs w:val="21"/>
              </w:rPr>
              <w:t xml:space="preserve"> </w:t>
            </w:r>
          </w:p>
        </w:tc>
        <w:tc>
          <w:tcPr>
            <w:tcW w:w="2445" w:type="dxa"/>
            <w:tcBorders>
              <w:top w:val="single" w:color="auto" w:sz="6" w:space="0"/>
              <w:left w:val="single" w:color="auto" w:sz="8" w:space="0"/>
              <w:bottom w:val="single" w:color="auto" w:sz="6" w:space="0"/>
              <w:right w:val="single" w:color="auto" w:sz="6" w:space="0"/>
            </w:tcBorders>
            <w:shd w:val="clear" w:color="auto" w:fill="auto"/>
            <w:vAlign w:val="center"/>
          </w:tcPr>
          <w:p w14:paraId="757DB4F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人力资源和社会保障部</w:t>
            </w:r>
            <w:r>
              <w:rPr>
                <w:rFonts w:hint="default" w:ascii="Calibri" w:hAnsi="Calibri" w:eastAsia="宋体" w:cs="Times New Roman"/>
                <w:kern w:val="2"/>
                <w:sz w:val="21"/>
                <w:szCs w:val="21"/>
              </w:rPr>
              <w:t xml:space="preserve"> </w:t>
            </w:r>
          </w:p>
        </w:tc>
        <w:tc>
          <w:tcPr>
            <w:tcW w:w="1238" w:type="dxa"/>
            <w:tcBorders>
              <w:top w:val="single" w:color="auto" w:sz="6" w:space="0"/>
              <w:left w:val="single" w:color="auto" w:sz="8" w:space="0"/>
              <w:bottom w:val="single" w:color="auto" w:sz="6" w:space="0"/>
              <w:right w:val="single" w:color="auto" w:sz="6" w:space="0"/>
            </w:tcBorders>
            <w:shd w:val="clear" w:color="auto" w:fill="auto"/>
            <w:vAlign w:val="center"/>
          </w:tcPr>
          <w:p w14:paraId="3134FA42">
            <w:pPr>
              <w:spacing w:line="264" w:lineRule="auto"/>
              <w:jc w:val="left"/>
              <w:rPr>
                <w:rFonts w:hint="eastAsia" w:ascii="Times New Roman" w:hAnsi="Times New Roman" w:eastAsia="宋体" w:cs="Times New Roman"/>
                <w:kern w:val="2"/>
                <w:sz w:val="22"/>
                <w:szCs w:val="22"/>
              </w:rPr>
            </w:pPr>
          </w:p>
        </w:tc>
      </w:tr>
      <w:tr w14:paraId="6DBA35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32" w:type="dxa"/>
            <w:tcBorders>
              <w:top w:val="single" w:color="auto" w:sz="6" w:space="0"/>
              <w:left w:val="single" w:color="auto" w:sz="8" w:space="0"/>
              <w:bottom w:val="single" w:color="auto" w:sz="6" w:space="0"/>
              <w:right w:val="single" w:color="auto" w:sz="6" w:space="0"/>
            </w:tcBorders>
            <w:shd w:val="clear" w:color="auto" w:fill="auto"/>
            <w:vAlign w:val="center"/>
          </w:tcPr>
          <w:p w14:paraId="4AB67FB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rPr>
                <w:rFonts w:hint="default" w:ascii="Calibri" w:hAnsi="Calibri" w:eastAsia="宋体" w:cs="Times New Roman"/>
                <w:kern w:val="2"/>
                <w:sz w:val="21"/>
                <w:szCs w:val="21"/>
              </w:rPr>
              <w:t xml:space="preserve"> </w:t>
            </w:r>
          </w:p>
        </w:tc>
        <w:tc>
          <w:tcPr>
            <w:tcW w:w="2384" w:type="dxa"/>
            <w:tcBorders>
              <w:top w:val="single" w:color="auto" w:sz="6" w:space="0"/>
              <w:left w:val="single" w:color="auto" w:sz="8" w:space="0"/>
              <w:bottom w:val="single" w:color="auto" w:sz="6" w:space="0"/>
              <w:right w:val="single" w:color="auto" w:sz="6" w:space="0"/>
            </w:tcBorders>
            <w:shd w:val="clear" w:color="auto" w:fill="auto"/>
            <w:vAlign w:val="center"/>
          </w:tcPr>
          <w:p w14:paraId="1FAD14D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直播电商职业技能等级证书</w:t>
            </w:r>
            <w:r>
              <w:rPr>
                <w:rFonts w:hint="default" w:ascii="Calibri" w:hAnsi="Calibri" w:eastAsia="宋体" w:cs="Times New Roman"/>
                <w:kern w:val="2"/>
                <w:sz w:val="21"/>
                <w:szCs w:val="21"/>
              </w:rPr>
              <w:t xml:space="preserve"> </w:t>
            </w:r>
          </w:p>
        </w:tc>
        <w:tc>
          <w:tcPr>
            <w:tcW w:w="1291" w:type="dxa"/>
            <w:tcBorders>
              <w:top w:val="single" w:color="auto" w:sz="6" w:space="0"/>
              <w:left w:val="single" w:color="auto" w:sz="8" w:space="0"/>
              <w:bottom w:val="single" w:color="auto" w:sz="6" w:space="0"/>
              <w:right w:val="single" w:color="auto" w:sz="6" w:space="0"/>
            </w:tcBorders>
            <w:shd w:val="clear" w:color="auto" w:fill="auto"/>
            <w:vAlign w:val="center"/>
          </w:tcPr>
          <w:p w14:paraId="11571F8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rPr>
                <w:rFonts w:hint="default" w:ascii="Calibri" w:hAnsi="Calibri" w:eastAsia="宋体" w:cs="Times New Roman"/>
                <w:kern w:val="2"/>
                <w:sz w:val="21"/>
                <w:szCs w:val="21"/>
              </w:rPr>
              <w:t xml:space="preserve"> </w:t>
            </w:r>
          </w:p>
        </w:tc>
        <w:tc>
          <w:tcPr>
            <w:tcW w:w="2445" w:type="dxa"/>
            <w:tcBorders>
              <w:top w:val="single" w:color="auto" w:sz="6" w:space="0"/>
              <w:left w:val="single" w:color="auto" w:sz="8" w:space="0"/>
              <w:bottom w:val="single" w:color="auto" w:sz="6" w:space="0"/>
              <w:right w:val="single" w:color="auto" w:sz="6" w:space="0"/>
            </w:tcBorders>
            <w:shd w:val="clear" w:color="auto" w:fill="auto"/>
            <w:vAlign w:val="center"/>
          </w:tcPr>
          <w:p w14:paraId="5D0CDE2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南京奥派信息产业股份公司</w:t>
            </w:r>
            <w:r>
              <w:rPr>
                <w:rFonts w:hint="default" w:ascii="Calibri" w:hAnsi="Calibri" w:eastAsia="宋体" w:cs="Times New Roman"/>
                <w:kern w:val="2"/>
                <w:sz w:val="21"/>
                <w:szCs w:val="21"/>
              </w:rPr>
              <w:t xml:space="preserve"> </w:t>
            </w:r>
          </w:p>
        </w:tc>
        <w:tc>
          <w:tcPr>
            <w:tcW w:w="1238" w:type="dxa"/>
            <w:tcBorders>
              <w:top w:val="single" w:color="auto" w:sz="6" w:space="0"/>
              <w:left w:val="single" w:color="auto" w:sz="8" w:space="0"/>
              <w:bottom w:val="single" w:color="auto" w:sz="6" w:space="0"/>
              <w:right w:val="single" w:color="auto" w:sz="6" w:space="0"/>
            </w:tcBorders>
            <w:shd w:val="clear" w:color="auto" w:fill="auto"/>
            <w:vAlign w:val="center"/>
          </w:tcPr>
          <w:p w14:paraId="0B1AB7CE">
            <w:pPr>
              <w:spacing w:line="264" w:lineRule="auto"/>
              <w:jc w:val="left"/>
              <w:rPr>
                <w:rFonts w:hint="eastAsia" w:ascii="Times New Roman" w:hAnsi="Times New Roman" w:eastAsia="宋体" w:cs="Times New Roman"/>
                <w:kern w:val="2"/>
                <w:sz w:val="22"/>
                <w:szCs w:val="22"/>
              </w:rPr>
            </w:pPr>
          </w:p>
        </w:tc>
      </w:tr>
      <w:tr w14:paraId="57C3B6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32" w:type="dxa"/>
            <w:tcBorders>
              <w:top w:val="single" w:color="auto" w:sz="6" w:space="0"/>
              <w:left w:val="single" w:color="auto" w:sz="8" w:space="0"/>
              <w:bottom w:val="single" w:color="auto" w:sz="6" w:space="0"/>
              <w:right w:val="single" w:color="auto" w:sz="6" w:space="0"/>
            </w:tcBorders>
            <w:shd w:val="clear" w:color="auto" w:fill="auto"/>
            <w:vAlign w:val="center"/>
          </w:tcPr>
          <w:p w14:paraId="0D0CA95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r>
              <w:rPr>
                <w:rFonts w:hint="default" w:ascii="Calibri" w:hAnsi="Calibri" w:eastAsia="宋体" w:cs="Times New Roman"/>
                <w:kern w:val="2"/>
                <w:sz w:val="21"/>
                <w:szCs w:val="21"/>
              </w:rPr>
              <w:t xml:space="preserve"> </w:t>
            </w:r>
          </w:p>
        </w:tc>
        <w:tc>
          <w:tcPr>
            <w:tcW w:w="2384" w:type="dxa"/>
            <w:tcBorders>
              <w:top w:val="single" w:color="auto" w:sz="6" w:space="0"/>
              <w:left w:val="single" w:color="auto" w:sz="8" w:space="0"/>
              <w:bottom w:val="single" w:color="auto" w:sz="6" w:space="0"/>
              <w:right w:val="single" w:color="auto" w:sz="6" w:space="0"/>
            </w:tcBorders>
            <w:shd w:val="clear" w:color="auto" w:fill="auto"/>
            <w:vAlign w:val="center"/>
          </w:tcPr>
          <w:p w14:paraId="17FD18B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金蝶KIS财务管理师（初级）证书</w:t>
            </w:r>
            <w:r>
              <w:rPr>
                <w:rFonts w:hint="default" w:ascii="Calibri" w:hAnsi="Calibri" w:eastAsia="宋体" w:cs="Times New Roman"/>
                <w:kern w:val="2"/>
                <w:sz w:val="21"/>
                <w:szCs w:val="21"/>
              </w:rPr>
              <w:t xml:space="preserve"> </w:t>
            </w:r>
          </w:p>
        </w:tc>
        <w:tc>
          <w:tcPr>
            <w:tcW w:w="1291" w:type="dxa"/>
            <w:tcBorders>
              <w:top w:val="single" w:color="auto" w:sz="6" w:space="0"/>
              <w:left w:val="single" w:color="auto" w:sz="8" w:space="0"/>
              <w:bottom w:val="single" w:color="auto" w:sz="6" w:space="0"/>
              <w:right w:val="single" w:color="auto" w:sz="6" w:space="0"/>
            </w:tcBorders>
            <w:shd w:val="clear" w:color="auto" w:fill="auto"/>
            <w:vAlign w:val="center"/>
          </w:tcPr>
          <w:p w14:paraId="7D6B3AB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c>
          <w:tcPr>
            <w:tcW w:w="2445" w:type="dxa"/>
            <w:tcBorders>
              <w:top w:val="single" w:color="auto" w:sz="6" w:space="0"/>
              <w:left w:val="single" w:color="auto" w:sz="8" w:space="0"/>
              <w:bottom w:val="single" w:color="auto" w:sz="6" w:space="0"/>
              <w:right w:val="single" w:color="auto" w:sz="6" w:space="0"/>
            </w:tcBorders>
            <w:shd w:val="clear" w:color="auto" w:fill="auto"/>
            <w:vAlign w:val="center"/>
          </w:tcPr>
          <w:p w14:paraId="4F5E3F3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金蝶软件（中国）有限公司</w:t>
            </w:r>
            <w:r>
              <w:rPr>
                <w:rFonts w:hint="default" w:ascii="Calibri" w:hAnsi="Calibri" w:eastAsia="宋体" w:cs="Times New Roman"/>
                <w:kern w:val="2"/>
                <w:sz w:val="21"/>
                <w:szCs w:val="21"/>
              </w:rPr>
              <w:t xml:space="preserve"> </w:t>
            </w:r>
          </w:p>
        </w:tc>
        <w:tc>
          <w:tcPr>
            <w:tcW w:w="1238" w:type="dxa"/>
            <w:tcBorders>
              <w:top w:val="single" w:color="auto" w:sz="6" w:space="0"/>
              <w:left w:val="single" w:color="auto" w:sz="8" w:space="0"/>
              <w:bottom w:val="single" w:color="auto" w:sz="6" w:space="0"/>
              <w:right w:val="single" w:color="auto" w:sz="6" w:space="0"/>
            </w:tcBorders>
            <w:shd w:val="clear" w:color="auto" w:fill="auto"/>
            <w:vAlign w:val="center"/>
          </w:tcPr>
          <w:p w14:paraId="37B967FE">
            <w:pPr>
              <w:spacing w:line="264" w:lineRule="auto"/>
              <w:jc w:val="left"/>
              <w:rPr>
                <w:rFonts w:hint="eastAsia" w:ascii="Times New Roman" w:hAnsi="Times New Roman" w:eastAsia="宋体" w:cs="Times New Roman"/>
                <w:kern w:val="2"/>
                <w:sz w:val="22"/>
                <w:szCs w:val="22"/>
              </w:rPr>
            </w:pPr>
          </w:p>
        </w:tc>
      </w:tr>
    </w:tbl>
    <w:p w14:paraId="73D2DD12">
      <w:pPr>
        <w:numPr>
          <w:ilvl w:val="0"/>
          <w:numId w:val="20"/>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毕业要求</w:t>
      </w:r>
      <w:r>
        <w:rPr>
          <w:rFonts w:hint="default" w:ascii="Calibri" w:hAnsi="Calibri" w:eastAsia="宋体" w:cs="Times New Roman"/>
          <w:kern w:val="2"/>
          <w:sz w:val="21"/>
          <w:szCs w:val="21"/>
        </w:rPr>
        <w:t xml:space="preserve"> </w:t>
      </w:r>
    </w:p>
    <w:p w14:paraId="0009A0EF">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292" w:type="dxa"/>
        <w:tblInd w:w="3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623"/>
        <w:gridCol w:w="4905"/>
        <w:gridCol w:w="2764"/>
      </w:tblGrid>
      <w:tr w14:paraId="6A059A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62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7301D9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编号</w:t>
            </w:r>
            <w:r>
              <w:rPr>
                <w:rFonts w:hint="default" w:ascii="Times New Roman" w:hAnsi="Times New Roman" w:eastAsia="宋体" w:cs="Times New Roman"/>
                <w:kern w:val="2"/>
                <w:sz w:val="22"/>
                <w:szCs w:val="22"/>
              </w:rPr>
              <w:t xml:space="preserve"> </w:t>
            </w:r>
          </w:p>
        </w:tc>
        <w:tc>
          <w:tcPr>
            <w:tcW w:w="490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C87C97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毕业要求</w:t>
            </w:r>
            <w:r>
              <w:rPr>
                <w:rFonts w:hint="default" w:ascii="Times New Roman" w:hAnsi="Times New Roman" w:eastAsia="宋体" w:cs="Times New Roman"/>
                <w:kern w:val="2"/>
                <w:sz w:val="22"/>
                <w:szCs w:val="22"/>
              </w:rPr>
              <w:t xml:space="preserve"> </w:t>
            </w:r>
          </w:p>
        </w:tc>
        <w:tc>
          <w:tcPr>
            <w:tcW w:w="276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93BD82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培养规格</w:t>
            </w:r>
            <w:r>
              <w:rPr>
                <w:rFonts w:hint="default" w:ascii="Times New Roman" w:hAnsi="Times New Roman" w:eastAsia="宋体" w:cs="Times New Roman"/>
                <w:kern w:val="2"/>
                <w:sz w:val="22"/>
                <w:szCs w:val="22"/>
              </w:rPr>
              <w:t xml:space="preserve"> </w:t>
            </w:r>
          </w:p>
        </w:tc>
      </w:tr>
      <w:tr w14:paraId="32C99F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23" w:type="dxa"/>
            <w:tcBorders>
              <w:top w:val="single" w:color="auto" w:sz="6" w:space="0"/>
              <w:left w:val="single" w:color="auto" w:sz="8" w:space="0"/>
              <w:bottom w:val="single" w:color="auto" w:sz="6" w:space="0"/>
              <w:right w:val="single" w:color="auto" w:sz="6" w:space="0"/>
            </w:tcBorders>
            <w:shd w:val="clear" w:color="auto" w:fill="auto"/>
            <w:vAlign w:val="center"/>
          </w:tcPr>
          <w:p w14:paraId="6F1B12D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 </w:t>
            </w:r>
          </w:p>
        </w:tc>
        <w:tc>
          <w:tcPr>
            <w:tcW w:w="4905" w:type="dxa"/>
            <w:tcBorders>
              <w:top w:val="single" w:color="auto" w:sz="6" w:space="0"/>
              <w:left w:val="single" w:color="auto" w:sz="8" w:space="0"/>
              <w:bottom w:val="single" w:color="auto" w:sz="6" w:space="0"/>
              <w:right w:val="single" w:color="auto" w:sz="6" w:space="0"/>
            </w:tcBorders>
            <w:shd w:val="clear" w:color="auto" w:fill="auto"/>
            <w:vAlign w:val="center"/>
          </w:tcPr>
          <w:p w14:paraId="13CF0D2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履行道德准则和行为规范，具有职业道德，践行社会主义核心价值观，具有深厚的爱国情感和中华民族自豪感。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274C529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 A2， A3， A7 </w:t>
            </w:r>
          </w:p>
        </w:tc>
      </w:tr>
      <w:tr w14:paraId="1A339B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23" w:type="dxa"/>
            <w:tcBorders>
              <w:top w:val="single" w:color="auto" w:sz="6" w:space="0"/>
              <w:left w:val="single" w:color="auto" w:sz="8" w:space="0"/>
              <w:bottom w:val="single" w:color="auto" w:sz="6" w:space="0"/>
              <w:right w:val="single" w:color="auto" w:sz="6" w:space="0"/>
            </w:tcBorders>
            <w:shd w:val="clear" w:color="auto" w:fill="auto"/>
            <w:vAlign w:val="center"/>
          </w:tcPr>
          <w:p w14:paraId="619FC7F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 </w:t>
            </w:r>
          </w:p>
        </w:tc>
        <w:tc>
          <w:tcPr>
            <w:tcW w:w="4905" w:type="dxa"/>
            <w:tcBorders>
              <w:top w:val="single" w:color="auto" w:sz="6" w:space="0"/>
              <w:left w:val="single" w:color="auto" w:sz="8" w:space="0"/>
              <w:bottom w:val="single" w:color="auto" w:sz="6" w:space="0"/>
              <w:right w:val="single" w:color="auto" w:sz="6" w:space="0"/>
            </w:tcBorders>
            <w:shd w:val="clear" w:color="auto" w:fill="auto"/>
            <w:vAlign w:val="center"/>
          </w:tcPr>
          <w:p w14:paraId="620B11F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具有健康的体魄、心理和健全的人格，具有创新思维和终身学习的意识，具有团队合作精神、工匠精神。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6204449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A4， A5， A6， A7， A8 </w:t>
            </w:r>
          </w:p>
        </w:tc>
      </w:tr>
      <w:tr w14:paraId="551F1F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23" w:type="dxa"/>
            <w:tcBorders>
              <w:top w:val="single" w:color="auto" w:sz="6" w:space="0"/>
              <w:left w:val="single" w:color="auto" w:sz="8" w:space="0"/>
              <w:bottom w:val="single" w:color="auto" w:sz="6" w:space="0"/>
              <w:right w:val="single" w:color="auto" w:sz="6" w:space="0"/>
            </w:tcBorders>
            <w:shd w:val="clear" w:color="auto" w:fill="auto"/>
            <w:vAlign w:val="center"/>
          </w:tcPr>
          <w:p w14:paraId="740D45F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 </w:t>
            </w:r>
          </w:p>
        </w:tc>
        <w:tc>
          <w:tcPr>
            <w:tcW w:w="4905" w:type="dxa"/>
            <w:tcBorders>
              <w:top w:val="single" w:color="auto" w:sz="6" w:space="0"/>
              <w:left w:val="single" w:color="auto" w:sz="8" w:space="0"/>
              <w:bottom w:val="single" w:color="auto" w:sz="6" w:space="0"/>
              <w:right w:val="single" w:color="auto" w:sz="6" w:space="0"/>
            </w:tcBorders>
            <w:shd w:val="clear" w:color="auto" w:fill="auto"/>
            <w:vAlign w:val="center"/>
          </w:tcPr>
          <w:p w14:paraId="67C981D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具有良好的语言、文字表达能力、沟通能力、信息处理能力和分析问题的能力。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3007E2F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A9， B4， B6， C2， C7 </w:t>
            </w:r>
          </w:p>
        </w:tc>
      </w:tr>
      <w:tr w14:paraId="3D4E2E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23" w:type="dxa"/>
            <w:tcBorders>
              <w:top w:val="single" w:color="auto" w:sz="6" w:space="0"/>
              <w:left w:val="single" w:color="auto" w:sz="8" w:space="0"/>
              <w:bottom w:val="single" w:color="auto" w:sz="6" w:space="0"/>
              <w:right w:val="single" w:color="auto" w:sz="6" w:space="0"/>
            </w:tcBorders>
            <w:shd w:val="clear" w:color="auto" w:fill="auto"/>
            <w:vAlign w:val="center"/>
          </w:tcPr>
          <w:p w14:paraId="4192EFA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 </w:t>
            </w:r>
          </w:p>
        </w:tc>
        <w:tc>
          <w:tcPr>
            <w:tcW w:w="4905" w:type="dxa"/>
            <w:tcBorders>
              <w:top w:val="single" w:color="auto" w:sz="6" w:space="0"/>
              <w:left w:val="single" w:color="auto" w:sz="8" w:space="0"/>
              <w:bottom w:val="single" w:color="auto" w:sz="6" w:space="0"/>
              <w:right w:val="single" w:color="auto" w:sz="6" w:space="0"/>
            </w:tcBorders>
            <w:shd w:val="clear" w:color="auto" w:fill="auto"/>
            <w:vAlign w:val="center"/>
          </w:tcPr>
          <w:p w14:paraId="5D6119A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掌握必备的思想政治理论、科学文化基础知识和中华优秀传统文化知识，掌握与本专业相关的市场、经济、管理等知识以及电子商务的基本理论。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4799404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 B2， B3， C1 </w:t>
            </w:r>
          </w:p>
        </w:tc>
      </w:tr>
      <w:tr w14:paraId="3D0A09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23" w:type="dxa"/>
            <w:tcBorders>
              <w:top w:val="single" w:color="auto" w:sz="6" w:space="0"/>
              <w:left w:val="single" w:color="auto" w:sz="8" w:space="0"/>
              <w:bottom w:val="single" w:color="auto" w:sz="6" w:space="0"/>
              <w:right w:val="single" w:color="auto" w:sz="6" w:space="0"/>
            </w:tcBorders>
            <w:shd w:val="clear" w:color="auto" w:fill="auto"/>
            <w:vAlign w:val="center"/>
          </w:tcPr>
          <w:p w14:paraId="64ACA1F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 </w:t>
            </w:r>
          </w:p>
        </w:tc>
        <w:tc>
          <w:tcPr>
            <w:tcW w:w="4905" w:type="dxa"/>
            <w:tcBorders>
              <w:top w:val="single" w:color="auto" w:sz="6" w:space="0"/>
              <w:left w:val="single" w:color="auto" w:sz="8" w:space="0"/>
              <w:bottom w:val="single" w:color="auto" w:sz="6" w:space="0"/>
              <w:right w:val="single" w:color="auto" w:sz="6" w:space="0"/>
            </w:tcBorders>
            <w:shd w:val="clear" w:color="auto" w:fill="auto"/>
            <w:vAlign w:val="center"/>
          </w:tcPr>
          <w:p w14:paraId="6D9E855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能够熟练应用办公软件，解决实际问题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69C3617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B7， C10， C3 </w:t>
            </w:r>
          </w:p>
        </w:tc>
      </w:tr>
      <w:tr w14:paraId="0E2FBB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23" w:type="dxa"/>
            <w:tcBorders>
              <w:top w:val="single" w:color="auto" w:sz="6" w:space="0"/>
              <w:left w:val="single" w:color="auto" w:sz="8" w:space="0"/>
              <w:bottom w:val="single" w:color="auto" w:sz="6" w:space="0"/>
              <w:right w:val="single" w:color="auto" w:sz="6" w:space="0"/>
            </w:tcBorders>
            <w:shd w:val="clear" w:color="auto" w:fill="auto"/>
            <w:vAlign w:val="center"/>
          </w:tcPr>
          <w:p w14:paraId="2BEC18D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 </w:t>
            </w:r>
          </w:p>
        </w:tc>
        <w:tc>
          <w:tcPr>
            <w:tcW w:w="4905" w:type="dxa"/>
            <w:tcBorders>
              <w:top w:val="single" w:color="auto" w:sz="6" w:space="0"/>
              <w:left w:val="single" w:color="auto" w:sz="8" w:space="0"/>
              <w:bottom w:val="single" w:color="auto" w:sz="6" w:space="0"/>
              <w:right w:val="single" w:color="auto" w:sz="6" w:space="0"/>
            </w:tcBorders>
            <w:shd w:val="clear" w:color="auto" w:fill="auto"/>
            <w:vAlign w:val="center"/>
          </w:tcPr>
          <w:p w14:paraId="685C90C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掌握互联网资料查询、调研及撰写调研报告的方法和市场分析、消费者行为分析及营销策划的方法并可以根据监控数据进行数据分析给出优化意见。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21DC586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B4， B5， B7， C10， C4， C5 </w:t>
            </w:r>
          </w:p>
        </w:tc>
      </w:tr>
      <w:tr w14:paraId="2C243F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23" w:type="dxa"/>
            <w:tcBorders>
              <w:top w:val="single" w:color="auto" w:sz="6" w:space="0"/>
              <w:left w:val="single" w:color="auto" w:sz="8" w:space="0"/>
              <w:bottom w:val="single" w:color="auto" w:sz="6" w:space="0"/>
              <w:right w:val="single" w:color="auto" w:sz="6" w:space="0"/>
            </w:tcBorders>
            <w:shd w:val="clear" w:color="auto" w:fill="auto"/>
            <w:vAlign w:val="center"/>
          </w:tcPr>
          <w:p w14:paraId="64B2C55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 </w:t>
            </w:r>
          </w:p>
        </w:tc>
        <w:tc>
          <w:tcPr>
            <w:tcW w:w="4905" w:type="dxa"/>
            <w:tcBorders>
              <w:top w:val="single" w:color="auto" w:sz="6" w:space="0"/>
              <w:left w:val="single" w:color="auto" w:sz="8" w:space="0"/>
              <w:bottom w:val="single" w:color="auto" w:sz="6" w:space="0"/>
              <w:right w:val="single" w:color="auto" w:sz="6" w:space="0"/>
            </w:tcBorders>
            <w:shd w:val="clear" w:color="auto" w:fill="auto"/>
            <w:vAlign w:val="center"/>
          </w:tcPr>
          <w:p w14:paraId="7215473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掌握客户管理的知识、具备与客户交流的能力和投诉处理的处理方法和技巧，可以为客户提供个性化服务。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16DE18E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A10， B6， C11， C7 </w:t>
            </w:r>
          </w:p>
        </w:tc>
      </w:tr>
      <w:tr w14:paraId="05DA37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23" w:type="dxa"/>
            <w:tcBorders>
              <w:top w:val="single" w:color="auto" w:sz="6" w:space="0"/>
              <w:left w:val="single" w:color="auto" w:sz="8" w:space="0"/>
              <w:bottom w:val="single" w:color="auto" w:sz="6" w:space="0"/>
              <w:right w:val="single" w:color="auto" w:sz="6" w:space="0"/>
            </w:tcBorders>
            <w:shd w:val="clear" w:color="auto" w:fill="auto"/>
            <w:vAlign w:val="center"/>
          </w:tcPr>
          <w:p w14:paraId="789AB3B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 </w:t>
            </w:r>
          </w:p>
        </w:tc>
        <w:tc>
          <w:tcPr>
            <w:tcW w:w="4905" w:type="dxa"/>
            <w:tcBorders>
              <w:top w:val="single" w:color="auto" w:sz="6" w:space="0"/>
              <w:left w:val="single" w:color="auto" w:sz="8" w:space="0"/>
              <w:bottom w:val="single" w:color="auto" w:sz="6" w:space="0"/>
              <w:right w:val="single" w:color="auto" w:sz="6" w:space="0"/>
            </w:tcBorders>
            <w:shd w:val="clear" w:color="auto" w:fill="auto"/>
            <w:vAlign w:val="center"/>
          </w:tcPr>
          <w:p w14:paraId="098D662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掌握商品拍摄、图形图像处理、网店建立及网店视觉设计知识、电子商务静态网页设计知识及视觉营销知识，能够运用相关软件对图片进行处理。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0640001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B8， C6， C8 </w:t>
            </w:r>
          </w:p>
        </w:tc>
      </w:tr>
      <w:tr w14:paraId="39EDDD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23" w:type="dxa"/>
            <w:tcBorders>
              <w:top w:val="single" w:color="auto" w:sz="6" w:space="0"/>
              <w:left w:val="single" w:color="auto" w:sz="8" w:space="0"/>
              <w:bottom w:val="single" w:color="auto" w:sz="6" w:space="0"/>
              <w:right w:val="single" w:color="auto" w:sz="6" w:space="0"/>
            </w:tcBorders>
            <w:shd w:val="clear" w:color="auto" w:fill="auto"/>
            <w:vAlign w:val="center"/>
          </w:tcPr>
          <w:p w14:paraId="2B796DB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 </w:t>
            </w:r>
          </w:p>
        </w:tc>
        <w:tc>
          <w:tcPr>
            <w:tcW w:w="4905" w:type="dxa"/>
            <w:tcBorders>
              <w:top w:val="single" w:color="auto" w:sz="6" w:space="0"/>
              <w:left w:val="single" w:color="auto" w:sz="8" w:space="0"/>
              <w:bottom w:val="single" w:color="auto" w:sz="6" w:space="0"/>
              <w:right w:val="single" w:color="auto" w:sz="6" w:space="0"/>
            </w:tcBorders>
            <w:shd w:val="clear" w:color="auto" w:fill="auto"/>
            <w:vAlign w:val="center"/>
          </w:tcPr>
          <w:p w14:paraId="2E66820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掌握主流电子商务平台推广引流工具及操作方法，可以根据实际情况选择合理的推广方式，掌握 SEO、SEM 及信息流营销等营销方式的营销规则、操作流程和方法等知识，掌握新媒体运营与管理的相关流程与知识和短视频与直播运营的相关知识。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6CFFA15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B10， B11， B9， C12， C9 </w:t>
            </w:r>
          </w:p>
        </w:tc>
      </w:tr>
      <w:tr w14:paraId="71D603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23" w:type="dxa"/>
            <w:tcBorders>
              <w:top w:val="single" w:color="auto" w:sz="6" w:space="0"/>
              <w:left w:val="single" w:color="auto" w:sz="8" w:space="0"/>
              <w:bottom w:val="single" w:color="auto" w:sz="6" w:space="0"/>
              <w:right w:val="single" w:color="auto" w:sz="6" w:space="0"/>
            </w:tcBorders>
            <w:shd w:val="clear" w:color="auto" w:fill="auto"/>
            <w:vAlign w:val="center"/>
          </w:tcPr>
          <w:p w14:paraId="6F9E776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 </w:t>
            </w:r>
          </w:p>
        </w:tc>
        <w:tc>
          <w:tcPr>
            <w:tcW w:w="4905" w:type="dxa"/>
            <w:tcBorders>
              <w:top w:val="single" w:color="auto" w:sz="6" w:space="0"/>
              <w:left w:val="single" w:color="auto" w:sz="8" w:space="0"/>
              <w:bottom w:val="single" w:color="auto" w:sz="6" w:space="0"/>
              <w:right w:val="single" w:color="auto" w:sz="6" w:space="0"/>
            </w:tcBorders>
            <w:shd w:val="clear" w:color="auto" w:fill="auto"/>
            <w:vAlign w:val="center"/>
          </w:tcPr>
          <w:p w14:paraId="3DBDAF8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掌握网店运营规范与流程相关知识，具备网店诊断与优化能力。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1CD6DBE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B12， C10， C9 </w:t>
            </w:r>
          </w:p>
        </w:tc>
      </w:tr>
    </w:tbl>
    <w:p w14:paraId="29613256">
      <w:pPr>
        <w:numPr>
          <w:ilvl w:val="0"/>
          <w:numId w:val="20"/>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毕业要求指标点</w:t>
      </w:r>
      <w:r>
        <w:rPr>
          <w:rFonts w:hint="default" w:ascii="Calibri" w:hAnsi="Calibri" w:eastAsia="宋体" w:cs="Times New Roman"/>
          <w:kern w:val="2"/>
          <w:sz w:val="21"/>
          <w:szCs w:val="21"/>
        </w:rPr>
        <w:t xml:space="preserve"> </w:t>
      </w:r>
    </w:p>
    <w:p w14:paraId="225978C1">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290" w:type="dxa"/>
        <w:tblInd w:w="3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632"/>
        <w:gridCol w:w="2085"/>
        <w:gridCol w:w="795"/>
        <w:gridCol w:w="3120"/>
        <w:gridCol w:w="1658"/>
      </w:tblGrid>
      <w:tr w14:paraId="12D81A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63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DA5630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编号</w:t>
            </w:r>
            <w:r>
              <w:rPr>
                <w:rFonts w:hint="default" w:ascii="Times New Roman" w:hAnsi="Times New Roman" w:eastAsia="宋体" w:cs="Times New Roman"/>
                <w:kern w:val="2"/>
                <w:sz w:val="22"/>
                <w:szCs w:val="22"/>
              </w:rPr>
              <w:t xml:space="preserve"> </w:t>
            </w:r>
          </w:p>
        </w:tc>
        <w:tc>
          <w:tcPr>
            <w:tcW w:w="208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757E00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毕业要求</w:t>
            </w:r>
            <w:r>
              <w:rPr>
                <w:rFonts w:hint="default" w:ascii="Times New Roman" w:hAnsi="Times New Roman" w:eastAsia="宋体" w:cs="Times New Roman"/>
                <w:kern w:val="2"/>
                <w:sz w:val="22"/>
                <w:szCs w:val="22"/>
              </w:rPr>
              <w:t xml:space="preserve"> </w:t>
            </w:r>
          </w:p>
        </w:tc>
        <w:tc>
          <w:tcPr>
            <w:tcW w:w="79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AB8D9D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指标点编号</w:t>
            </w:r>
            <w:r>
              <w:rPr>
                <w:rFonts w:hint="default" w:ascii="Times New Roman" w:hAnsi="Times New Roman" w:eastAsia="宋体" w:cs="Times New Roman"/>
                <w:kern w:val="2"/>
                <w:sz w:val="22"/>
                <w:szCs w:val="22"/>
              </w:rPr>
              <w:t xml:space="preserve"> </w:t>
            </w:r>
          </w:p>
        </w:tc>
        <w:tc>
          <w:tcPr>
            <w:tcW w:w="312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D98F11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指标点内容</w:t>
            </w:r>
            <w:r>
              <w:rPr>
                <w:rFonts w:hint="default" w:ascii="Times New Roman" w:hAnsi="Times New Roman" w:eastAsia="宋体" w:cs="Times New Roman"/>
                <w:kern w:val="2"/>
                <w:sz w:val="22"/>
                <w:szCs w:val="22"/>
              </w:rPr>
              <w:t xml:space="preserve"> </w:t>
            </w:r>
          </w:p>
        </w:tc>
        <w:tc>
          <w:tcPr>
            <w:tcW w:w="165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7DEADB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培养规格</w:t>
            </w:r>
            <w:r>
              <w:rPr>
                <w:rFonts w:hint="default" w:ascii="Times New Roman" w:hAnsi="Times New Roman" w:eastAsia="宋体" w:cs="Times New Roman"/>
                <w:kern w:val="2"/>
                <w:sz w:val="22"/>
                <w:szCs w:val="22"/>
              </w:rPr>
              <w:t xml:space="preserve"> </w:t>
            </w:r>
          </w:p>
        </w:tc>
      </w:tr>
      <w:tr w14:paraId="73D914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restart"/>
            <w:tcBorders>
              <w:top w:val="nil"/>
              <w:left w:val="single" w:color="auto" w:sz="8" w:space="0"/>
              <w:bottom w:val="single" w:color="auto" w:sz="6" w:space="0"/>
              <w:right w:val="single" w:color="auto" w:sz="6" w:space="0"/>
            </w:tcBorders>
            <w:shd w:val="clear" w:color="auto" w:fill="auto"/>
            <w:vAlign w:val="center"/>
          </w:tcPr>
          <w:p w14:paraId="407F11C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 </w:t>
            </w:r>
          </w:p>
        </w:tc>
        <w:tc>
          <w:tcPr>
            <w:tcW w:w="2085" w:type="dxa"/>
            <w:vMerge w:val="restart"/>
            <w:tcBorders>
              <w:top w:val="nil"/>
              <w:left w:val="single" w:color="auto" w:sz="8" w:space="0"/>
              <w:bottom w:val="single" w:color="auto" w:sz="6" w:space="0"/>
              <w:right w:val="single" w:color="auto" w:sz="6" w:space="0"/>
            </w:tcBorders>
            <w:shd w:val="clear" w:color="auto" w:fill="auto"/>
            <w:vAlign w:val="center"/>
          </w:tcPr>
          <w:p w14:paraId="7FDE61B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履行道德准则和行为规范，具有职业道德，践行社会主义核心价值观，具有深厚的爱国情感和中华民族自豪感。 </w:t>
            </w: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626BC2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72F0D37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履行道德准则和行为规范，具有职业道德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78D65E0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A7 </w:t>
            </w:r>
          </w:p>
        </w:tc>
      </w:tr>
      <w:tr w14:paraId="6C67CC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40F17B27">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6197C7B3">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904A8B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741E311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践行社会主义核心价值观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34DBD07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A3 </w:t>
            </w:r>
          </w:p>
        </w:tc>
      </w:tr>
      <w:tr w14:paraId="2B23AF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2576814B">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0BED5D0C">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7DFBD9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1.3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21CBDCD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具有深厚的爱国情感和中华民族自豪感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6FEBAF2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A3 </w:t>
            </w:r>
          </w:p>
        </w:tc>
      </w:tr>
      <w:tr w14:paraId="11D5A5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29B56000">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4A53FEBF">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40CDC26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1.4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6A91F86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具有正确的世界观、人生观、价值观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4826FBF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 </w:t>
            </w:r>
          </w:p>
        </w:tc>
      </w:tr>
      <w:tr w14:paraId="23C686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41C60600">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72EEF1A4">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12097A2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1.5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38BAB4B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崇尚宪法，遵法守纪，诚实守信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0E57B73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A2 </w:t>
            </w:r>
          </w:p>
        </w:tc>
      </w:tr>
      <w:tr w14:paraId="6B26EA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restart"/>
            <w:tcBorders>
              <w:top w:val="nil"/>
              <w:left w:val="single" w:color="auto" w:sz="8" w:space="0"/>
              <w:bottom w:val="single" w:color="auto" w:sz="6" w:space="0"/>
              <w:right w:val="single" w:color="auto" w:sz="6" w:space="0"/>
            </w:tcBorders>
            <w:shd w:val="clear" w:color="auto" w:fill="auto"/>
            <w:vAlign w:val="center"/>
          </w:tcPr>
          <w:p w14:paraId="5D332C8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 </w:t>
            </w:r>
          </w:p>
        </w:tc>
        <w:tc>
          <w:tcPr>
            <w:tcW w:w="2085" w:type="dxa"/>
            <w:vMerge w:val="restart"/>
            <w:tcBorders>
              <w:top w:val="nil"/>
              <w:left w:val="single" w:color="auto" w:sz="8" w:space="0"/>
              <w:bottom w:val="single" w:color="auto" w:sz="6" w:space="0"/>
              <w:right w:val="single" w:color="auto" w:sz="6" w:space="0"/>
            </w:tcBorders>
            <w:shd w:val="clear" w:color="auto" w:fill="auto"/>
            <w:vAlign w:val="center"/>
          </w:tcPr>
          <w:p w14:paraId="2736858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具有健康的体魄、心理和健全的人格，具有创新思维和终身学习的意识，具有团队合作精神、工匠精神。 </w:t>
            </w: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4805B4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6BF133F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具有健康的体魄、心理和健全的人格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2CBC558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A6 </w:t>
            </w:r>
          </w:p>
        </w:tc>
      </w:tr>
      <w:tr w14:paraId="4B4B57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09C116C7">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52D3BA33">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49C2679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2.2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1EBAE61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具有创新思维和终身学习的意识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52A0D70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A8 </w:t>
            </w:r>
          </w:p>
        </w:tc>
      </w:tr>
      <w:tr w14:paraId="4F9CAA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326C586C">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56720C4A">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2AB6566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2.3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539D945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具有团队合作精神、工匠精神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0493CDA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A5 </w:t>
            </w:r>
          </w:p>
        </w:tc>
      </w:tr>
      <w:tr w14:paraId="6B215D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79D611F9">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1290FC4A">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C5D0B5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2.4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2BCA1EB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能够适应互联网和相关服务业、批发业、零售业等行业的相关岗位要求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0E49EA7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A7 </w:t>
            </w:r>
          </w:p>
        </w:tc>
      </w:tr>
      <w:tr w14:paraId="1BA779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22B6E6C0">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6D2D6248">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5F89581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2.5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77ED931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具有质量意识、环保意识、安全意识、全球视野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70B928F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A4 </w:t>
            </w:r>
          </w:p>
        </w:tc>
      </w:tr>
      <w:tr w14:paraId="74AB4A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restart"/>
            <w:tcBorders>
              <w:top w:val="nil"/>
              <w:left w:val="single" w:color="auto" w:sz="8" w:space="0"/>
              <w:bottom w:val="single" w:color="auto" w:sz="6" w:space="0"/>
              <w:right w:val="single" w:color="auto" w:sz="6" w:space="0"/>
            </w:tcBorders>
            <w:shd w:val="clear" w:color="auto" w:fill="auto"/>
            <w:vAlign w:val="center"/>
          </w:tcPr>
          <w:p w14:paraId="1E4B177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 </w:t>
            </w:r>
          </w:p>
        </w:tc>
        <w:tc>
          <w:tcPr>
            <w:tcW w:w="2085" w:type="dxa"/>
            <w:vMerge w:val="restart"/>
            <w:tcBorders>
              <w:top w:val="nil"/>
              <w:left w:val="single" w:color="auto" w:sz="8" w:space="0"/>
              <w:bottom w:val="single" w:color="auto" w:sz="6" w:space="0"/>
              <w:right w:val="single" w:color="auto" w:sz="6" w:space="0"/>
            </w:tcBorders>
            <w:shd w:val="clear" w:color="auto" w:fill="auto"/>
            <w:vAlign w:val="center"/>
          </w:tcPr>
          <w:p w14:paraId="4041BCC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具有良好的语言、文字表达能力、沟通能力、信息处理能力和分析问题的能力。 </w:t>
            </w: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23EEC0E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3.1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72B9EDF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具有良好的语言、文字表达能力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110E6DD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A9， C2 </w:t>
            </w:r>
          </w:p>
        </w:tc>
      </w:tr>
      <w:tr w14:paraId="4FBD53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5680DCCC">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4ECE1C51">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6179BE8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3.2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0B9694C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具有良好的沟通能力、信息处理能力和分析问题的能力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76DA212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B6 </w:t>
            </w:r>
          </w:p>
        </w:tc>
      </w:tr>
      <w:tr w14:paraId="467FA5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5C7FD0E1">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7AA2A9B1">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DA1021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3.3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65D3B19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能够有效进行口头和书面的交流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7DA74EE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C7 </w:t>
            </w:r>
          </w:p>
        </w:tc>
      </w:tr>
      <w:tr w14:paraId="733BA0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61447D3A">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2DDFA92C">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0B0D8B8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3.4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444E416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具备较强的选题、栏目策划、文字处理及归纳能力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69A52A2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B4 </w:t>
            </w:r>
          </w:p>
        </w:tc>
      </w:tr>
      <w:tr w14:paraId="7D22A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267A8C65">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39315E7D">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15E8E32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3.5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0180797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能够对公司产品创意和产品卖点进行挖掘和提炼，撰写产品广告文案、产品介绍等资料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1F2F6CB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B4， C2 </w:t>
            </w:r>
          </w:p>
        </w:tc>
      </w:tr>
      <w:tr w14:paraId="6C513F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restart"/>
            <w:tcBorders>
              <w:top w:val="nil"/>
              <w:left w:val="single" w:color="auto" w:sz="8" w:space="0"/>
              <w:bottom w:val="single" w:color="auto" w:sz="6" w:space="0"/>
              <w:right w:val="single" w:color="auto" w:sz="6" w:space="0"/>
            </w:tcBorders>
            <w:shd w:val="clear" w:color="auto" w:fill="auto"/>
            <w:vAlign w:val="center"/>
          </w:tcPr>
          <w:p w14:paraId="5BF3414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 </w:t>
            </w:r>
          </w:p>
        </w:tc>
        <w:tc>
          <w:tcPr>
            <w:tcW w:w="2085" w:type="dxa"/>
            <w:vMerge w:val="restart"/>
            <w:tcBorders>
              <w:top w:val="nil"/>
              <w:left w:val="single" w:color="auto" w:sz="8" w:space="0"/>
              <w:bottom w:val="single" w:color="auto" w:sz="6" w:space="0"/>
              <w:right w:val="single" w:color="auto" w:sz="6" w:space="0"/>
            </w:tcBorders>
            <w:shd w:val="clear" w:color="auto" w:fill="auto"/>
            <w:vAlign w:val="center"/>
          </w:tcPr>
          <w:p w14:paraId="77DBA2D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掌握必备的思想政治理论、科学文化基础知识和中华优秀传统文化知识，掌握与本专业相关的市场、经济、管理等知识以及电子商务的基本理论。 </w:t>
            </w: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2074CD6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4.1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3592EA4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掌握必备的思想政治理论、科学文化基础知识和中华优秀传统文化知识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5100A0B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 </w:t>
            </w:r>
          </w:p>
        </w:tc>
      </w:tr>
      <w:tr w14:paraId="03EE3C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6610ACB2">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31C99035">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52A2CAF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4.2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32D1FE7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掌握与本专业相关的市场、经济、管理等知识以及电子商务的基本理论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6D98570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B2， B3 </w:t>
            </w:r>
          </w:p>
        </w:tc>
      </w:tr>
      <w:tr w14:paraId="289C5F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1E381725">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209DD342">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270EC34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4.3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7AEFEA3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能够了解时事政治和经济发展趋势，愿意为经济社会发展作出贡献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3EA85C9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B3 </w:t>
            </w:r>
          </w:p>
        </w:tc>
      </w:tr>
      <w:tr w14:paraId="58448B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56349CD0">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4D408004">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550908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4.4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56390BC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能够通过多途径的学习，知晓电子商务在全球化、经济、环境和社会背景下产生的变化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5A88AC2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B2 </w:t>
            </w:r>
          </w:p>
        </w:tc>
      </w:tr>
      <w:tr w14:paraId="67953E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0FB93625">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5436119B">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6E4F43B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4.5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0FB7DEC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能够不断自主学习，更新和丰富学识，具有终身学习的意识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0F6D0B8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 </w:t>
            </w:r>
          </w:p>
        </w:tc>
      </w:tr>
      <w:tr w14:paraId="62B090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restart"/>
            <w:tcBorders>
              <w:top w:val="nil"/>
              <w:left w:val="single" w:color="auto" w:sz="8" w:space="0"/>
              <w:bottom w:val="single" w:color="auto" w:sz="6" w:space="0"/>
              <w:right w:val="single" w:color="auto" w:sz="6" w:space="0"/>
            </w:tcBorders>
            <w:shd w:val="clear" w:color="auto" w:fill="auto"/>
            <w:vAlign w:val="center"/>
          </w:tcPr>
          <w:p w14:paraId="038E37E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 </w:t>
            </w:r>
          </w:p>
        </w:tc>
        <w:tc>
          <w:tcPr>
            <w:tcW w:w="2085" w:type="dxa"/>
            <w:vMerge w:val="restart"/>
            <w:tcBorders>
              <w:top w:val="nil"/>
              <w:left w:val="single" w:color="auto" w:sz="8" w:space="0"/>
              <w:bottom w:val="single" w:color="auto" w:sz="6" w:space="0"/>
              <w:right w:val="single" w:color="auto" w:sz="6" w:space="0"/>
            </w:tcBorders>
            <w:shd w:val="clear" w:color="auto" w:fill="auto"/>
            <w:vAlign w:val="center"/>
          </w:tcPr>
          <w:p w14:paraId="50B6595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能够熟练应用办公软件，解决实际问题 </w:t>
            </w: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3E432CE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5.1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2652DD5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能够应用 Excel 等工具，进行数据分析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043C5BA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B7 </w:t>
            </w:r>
          </w:p>
        </w:tc>
      </w:tr>
      <w:tr w14:paraId="7C3C24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4234B1F7">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1D8F07FA">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0532722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5.2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4B82F49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能够熟练应用办公软件、Photoshop 等工具，开展网络营销活动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510F0EB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C3 </w:t>
            </w:r>
          </w:p>
        </w:tc>
      </w:tr>
      <w:tr w14:paraId="4FB4ED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713651FF">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7F1834F5">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134651F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5.3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1426DB0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能够运用专业理论知识，完成数据收集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6250245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B7 </w:t>
            </w:r>
          </w:p>
        </w:tc>
      </w:tr>
      <w:tr w14:paraId="0A6298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37DF0EC1">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3610D6BB">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47BEAA2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5.4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351D81B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能够整理、分析运营的各项数据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2ABF101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B7 </w:t>
            </w:r>
          </w:p>
        </w:tc>
      </w:tr>
      <w:tr w14:paraId="5EBE2D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5B6BDA77">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4029DA3F">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6882D0B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5.5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02C345F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能够根据经营流量数据调整优化运营策略，提高网店点击率和转化率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318F56D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C10 </w:t>
            </w:r>
          </w:p>
        </w:tc>
      </w:tr>
      <w:tr w14:paraId="04B4B8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restart"/>
            <w:tcBorders>
              <w:top w:val="nil"/>
              <w:left w:val="single" w:color="auto" w:sz="8" w:space="0"/>
              <w:bottom w:val="single" w:color="auto" w:sz="6" w:space="0"/>
              <w:right w:val="single" w:color="auto" w:sz="6" w:space="0"/>
            </w:tcBorders>
            <w:shd w:val="clear" w:color="auto" w:fill="auto"/>
            <w:vAlign w:val="center"/>
          </w:tcPr>
          <w:p w14:paraId="5A3BDD5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 </w:t>
            </w:r>
          </w:p>
        </w:tc>
        <w:tc>
          <w:tcPr>
            <w:tcW w:w="2085" w:type="dxa"/>
            <w:vMerge w:val="restart"/>
            <w:tcBorders>
              <w:top w:val="nil"/>
              <w:left w:val="single" w:color="auto" w:sz="8" w:space="0"/>
              <w:bottom w:val="single" w:color="auto" w:sz="6" w:space="0"/>
              <w:right w:val="single" w:color="auto" w:sz="6" w:space="0"/>
            </w:tcBorders>
            <w:shd w:val="clear" w:color="auto" w:fill="auto"/>
            <w:vAlign w:val="center"/>
          </w:tcPr>
          <w:p w14:paraId="1A1956C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掌握互联网资料查询、调研及撰写调研报告的方法和市场分析、消费者行为分析及营销策划的方法并可以根据监控数据进行数据分析给出优化意见。 </w:t>
            </w: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AF2057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6.1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1129B0D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掌握互联网资料查询、调研及撰写调研报告的方法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02B4298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B4， C5 </w:t>
            </w:r>
          </w:p>
        </w:tc>
      </w:tr>
      <w:tr w14:paraId="1E4E51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1BF8BFDC">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7DE907E8">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4E96FD4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6.2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0AA0A1B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掌握市场分析、消费者行为分析及营销策划的方法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6541CE6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B5， B7 </w:t>
            </w:r>
          </w:p>
        </w:tc>
      </w:tr>
      <w:tr w14:paraId="4F2C43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405BC8C7">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1815A6EB">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53C392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6.3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7ED452E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能够根据监控数据进行数据分析给出优化意见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7A3C59C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C4， C10 </w:t>
            </w:r>
          </w:p>
        </w:tc>
      </w:tr>
      <w:tr w14:paraId="78DBF0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39458D8D">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64F83EC7">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0EA0BA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6.4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0C184E7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具备促销活动策划能力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47BE5EF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B5 </w:t>
            </w:r>
          </w:p>
        </w:tc>
      </w:tr>
      <w:tr w14:paraId="0C2CD5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33085AB1">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0B2464B1">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56AD043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6.5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3CC3879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能够根据店铺的营销需求，完成不同类别促销活动的设置，提升网店销售额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60660E1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B5 </w:t>
            </w:r>
          </w:p>
        </w:tc>
      </w:tr>
      <w:tr w14:paraId="67587F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restart"/>
            <w:tcBorders>
              <w:top w:val="nil"/>
              <w:left w:val="single" w:color="auto" w:sz="8" w:space="0"/>
              <w:bottom w:val="single" w:color="auto" w:sz="6" w:space="0"/>
              <w:right w:val="single" w:color="auto" w:sz="6" w:space="0"/>
            </w:tcBorders>
            <w:shd w:val="clear" w:color="auto" w:fill="auto"/>
            <w:vAlign w:val="center"/>
          </w:tcPr>
          <w:p w14:paraId="6CDCE0E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 </w:t>
            </w:r>
          </w:p>
        </w:tc>
        <w:tc>
          <w:tcPr>
            <w:tcW w:w="2085" w:type="dxa"/>
            <w:vMerge w:val="restart"/>
            <w:tcBorders>
              <w:top w:val="nil"/>
              <w:left w:val="single" w:color="auto" w:sz="8" w:space="0"/>
              <w:bottom w:val="single" w:color="auto" w:sz="6" w:space="0"/>
              <w:right w:val="single" w:color="auto" w:sz="6" w:space="0"/>
            </w:tcBorders>
            <w:shd w:val="clear" w:color="auto" w:fill="auto"/>
            <w:vAlign w:val="center"/>
          </w:tcPr>
          <w:p w14:paraId="49A250E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掌握客户管理的知识、具备与客户交流的能力和投诉处理的处理方法和技巧，可以为客户提供个性化服务。 </w:t>
            </w: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47C4F4B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7.1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3D58487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掌握客户管理的知识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566A124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B6， C7 </w:t>
            </w:r>
          </w:p>
        </w:tc>
      </w:tr>
      <w:tr w14:paraId="78EFD8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02757511">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59B1A63A">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40912A6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7.2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47C4BD8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具备与客户交流的能力，恰当处理客户提出的与商品相关的问题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1B77084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B6， C7 </w:t>
            </w:r>
          </w:p>
        </w:tc>
      </w:tr>
      <w:tr w14:paraId="047C5B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6160A7B1">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3C876C0D">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01C8245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7.3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40C404B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掌握投诉处理的处理方法和技巧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457A95E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A10 </w:t>
            </w:r>
          </w:p>
        </w:tc>
      </w:tr>
      <w:tr w14:paraId="79582F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645FC2EC">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733D0071">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3FBB69A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7.4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5164C48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可以为客户提供个性化服务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2CA47EB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C11 </w:t>
            </w:r>
          </w:p>
        </w:tc>
      </w:tr>
      <w:tr w14:paraId="73110F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4935E897">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24D6CE1A">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42AAF3C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7.5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6617A0C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能够分析客户流失的原因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787D842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C7 </w:t>
            </w:r>
          </w:p>
        </w:tc>
      </w:tr>
      <w:tr w14:paraId="57BD01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restart"/>
            <w:tcBorders>
              <w:top w:val="nil"/>
              <w:left w:val="single" w:color="auto" w:sz="8" w:space="0"/>
              <w:bottom w:val="single" w:color="auto" w:sz="6" w:space="0"/>
              <w:right w:val="single" w:color="auto" w:sz="6" w:space="0"/>
            </w:tcBorders>
            <w:shd w:val="clear" w:color="auto" w:fill="auto"/>
            <w:vAlign w:val="center"/>
          </w:tcPr>
          <w:p w14:paraId="1E65F1A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 </w:t>
            </w:r>
          </w:p>
        </w:tc>
        <w:tc>
          <w:tcPr>
            <w:tcW w:w="2085" w:type="dxa"/>
            <w:vMerge w:val="restart"/>
            <w:tcBorders>
              <w:top w:val="nil"/>
              <w:left w:val="single" w:color="auto" w:sz="8" w:space="0"/>
              <w:bottom w:val="single" w:color="auto" w:sz="6" w:space="0"/>
              <w:right w:val="single" w:color="auto" w:sz="6" w:space="0"/>
            </w:tcBorders>
            <w:shd w:val="clear" w:color="auto" w:fill="auto"/>
            <w:vAlign w:val="center"/>
          </w:tcPr>
          <w:p w14:paraId="01D8E51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掌握商品拍摄、图形图像处理、网店建立及网店视觉设计知识、电子商务静态网页设计知识及视觉营销知识，能够运用相关软件对图片进行处理。 </w:t>
            </w: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5DA1A19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10A94EE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掌握商品拍摄、图形图像处理知识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77A9035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B8， C6 </w:t>
            </w:r>
          </w:p>
        </w:tc>
      </w:tr>
      <w:tr w14:paraId="78379F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2525DDCC">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7B0E953A">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1DD0052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8.2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47770FC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掌握电子商务静态网页设计知识及视觉营销知识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407AFFF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C8 </w:t>
            </w:r>
          </w:p>
        </w:tc>
      </w:tr>
      <w:tr w14:paraId="6407CF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5482E03B">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5EA915E1">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35322CA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8.3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515E9B5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能够运用相关软件对图片进行处理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1C5C7EA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C6 </w:t>
            </w:r>
          </w:p>
        </w:tc>
      </w:tr>
      <w:tr w14:paraId="4C0784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0E505404">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5BDDD551">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60C864B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8.4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4E246C0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掌握网店建立及网店视觉设计知识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6A7584A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B8 </w:t>
            </w:r>
          </w:p>
        </w:tc>
      </w:tr>
      <w:tr w14:paraId="4BC07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567198D6">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2236D5BB">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827AFA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8.5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736158C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能够根据商品定位和目标人群，完成商品主图、商品细节图、商品营销图的设计与制作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30ED268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C6 </w:t>
            </w:r>
          </w:p>
        </w:tc>
      </w:tr>
      <w:tr w14:paraId="2E149F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restart"/>
            <w:tcBorders>
              <w:top w:val="nil"/>
              <w:left w:val="single" w:color="auto" w:sz="8" w:space="0"/>
              <w:bottom w:val="single" w:color="auto" w:sz="6" w:space="0"/>
              <w:right w:val="single" w:color="auto" w:sz="6" w:space="0"/>
            </w:tcBorders>
            <w:shd w:val="clear" w:color="auto" w:fill="auto"/>
            <w:vAlign w:val="center"/>
          </w:tcPr>
          <w:p w14:paraId="70BFE04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 </w:t>
            </w:r>
          </w:p>
        </w:tc>
        <w:tc>
          <w:tcPr>
            <w:tcW w:w="2085" w:type="dxa"/>
            <w:vMerge w:val="restart"/>
            <w:tcBorders>
              <w:top w:val="nil"/>
              <w:left w:val="single" w:color="auto" w:sz="8" w:space="0"/>
              <w:bottom w:val="single" w:color="auto" w:sz="6" w:space="0"/>
              <w:right w:val="single" w:color="auto" w:sz="6" w:space="0"/>
            </w:tcBorders>
            <w:shd w:val="clear" w:color="auto" w:fill="auto"/>
            <w:vAlign w:val="center"/>
          </w:tcPr>
          <w:p w14:paraId="331B3DA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掌握主流电子商务平台推广引流工具及操作方法，可以根据实际情况选择合理的推广方式，掌握 SEO、SEM 及信息流营销等营销方式的营销规则、操作流程和方法等知识，掌握新媒体运营与管理的相关流程与知识和短视频与直播运营的相关知识。 </w:t>
            </w: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5D6DDFB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24EF5BB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掌握主流电子商务平台推广引流工具及操作方法，可以根据实际情况选择合理的推广方式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601198F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B9 </w:t>
            </w:r>
          </w:p>
        </w:tc>
      </w:tr>
      <w:tr w14:paraId="2D5C84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776381FF">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06FAC46E">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57D6BA0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5784FE8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能够根据实际情况选择合理的推广方式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61677A6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C9 </w:t>
            </w:r>
          </w:p>
        </w:tc>
      </w:tr>
      <w:tr w14:paraId="18EEA4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78EE9D87">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6B52EB00">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01C0C67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565F2EA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掌握SEO、SEM及信息流营销等营销方式的营销规则、操作流程和方法等知识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276FFE9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B9 </w:t>
            </w:r>
          </w:p>
        </w:tc>
      </w:tr>
      <w:tr w14:paraId="66FB23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42695E7C">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66EBB4AA">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0134C19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9.4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4314532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掌握新媒体运营与管理的相关流程与知识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19C709C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B10 </w:t>
            </w:r>
          </w:p>
        </w:tc>
      </w:tr>
      <w:tr w14:paraId="1DF481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4F260FFB">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5580FE36">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4A895E9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2D0FF3E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掌握短视频与直播运营的相关知识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0224163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B11， C12 </w:t>
            </w:r>
          </w:p>
        </w:tc>
      </w:tr>
      <w:tr w14:paraId="2B8F0C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restart"/>
            <w:tcBorders>
              <w:top w:val="nil"/>
              <w:left w:val="single" w:color="auto" w:sz="8" w:space="0"/>
              <w:bottom w:val="single" w:color="auto" w:sz="6" w:space="0"/>
              <w:right w:val="single" w:color="auto" w:sz="6" w:space="0"/>
            </w:tcBorders>
            <w:shd w:val="clear" w:color="auto" w:fill="auto"/>
            <w:vAlign w:val="center"/>
          </w:tcPr>
          <w:p w14:paraId="27612FF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 </w:t>
            </w:r>
          </w:p>
        </w:tc>
        <w:tc>
          <w:tcPr>
            <w:tcW w:w="2085" w:type="dxa"/>
            <w:vMerge w:val="restart"/>
            <w:tcBorders>
              <w:top w:val="nil"/>
              <w:left w:val="single" w:color="auto" w:sz="8" w:space="0"/>
              <w:bottom w:val="single" w:color="auto" w:sz="6" w:space="0"/>
              <w:right w:val="single" w:color="auto" w:sz="6" w:space="0"/>
            </w:tcBorders>
            <w:shd w:val="clear" w:color="auto" w:fill="auto"/>
            <w:vAlign w:val="center"/>
          </w:tcPr>
          <w:p w14:paraId="3CB3D33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掌握网店运营规范与流程相关知识，具备网店诊断与优化能力。 </w:t>
            </w: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75F7F93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10.1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45664DC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掌握网店运营规范与流程相关知识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1B329DE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B12 </w:t>
            </w:r>
          </w:p>
        </w:tc>
      </w:tr>
      <w:tr w14:paraId="253290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4188456C">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75A9D4F0">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3AEE918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10.2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09CB92C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具备网店诊断与优化能力。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77C7CF2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C10 </w:t>
            </w:r>
          </w:p>
        </w:tc>
      </w:tr>
      <w:tr w14:paraId="644F8A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107171CA">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6BD35425">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415142E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10.3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26E7972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能够制定网店运营的整体规划，通过网店定位与目标人群细分、品类选择等进行网店推广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34FA9F7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C9 </w:t>
            </w:r>
          </w:p>
        </w:tc>
      </w:tr>
      <w:tr w14:paraId="34B0B2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578A415B">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0469AC1E">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0798E7C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10.4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3A15AE8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能够根据网店的物流策略，满足客户售后需求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440931A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C10 </w:t>
            </w:r>
          </w:p>
        </w:tc>
      </w:tr>
      <w:tr w14:paraId="15F549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32" w:type="dxa"/>
            <w:vMerge w:val="continue"/>
            <w:tcBorders>
              <w:top w:val="nil"/>
              <w:left w:val="single" w:color="auto" w:sz="8" w:space="0"/>
              <w:bottom w:val="single" w:color="auto" w:sz="6" w:space="0"/>
              <w:right w:val="single" w:color="auto" w:sz="6" w:space="0"/>
            </w:tcBorders>
            <w:shd w:val="clear" w:color="auto" w:fill="auto"/>
            <w:vAlign w:val="center"/>
          </w:tcPr>
          <w:p w14:paraId="00DCD4AB">
            <w:pPr>
              <w:rPr>
                <w:rFonts w:hint="default" w:ascii="Times New Roman" w:hAnsi="Times New Roman" w:cs="Times New Roman"/>
                <w:sz w:val="20"/>
                <w:szCs w:val="20"/>
              </w:rPr>
            </w:pPr>
          </w:p>
        </w:tc>
        <w:tc>
          <w:tcPr>
            <w:tcW w:w="2085" w:type="dxa"/>
            <w:vMerge w:val="continue"/>
            <w:tcBorders>
              <w:top w:val="nil"/>
              <w:left w:val="single" w:color="auto" w:sz="8" w:space="0"/>
              <w:bottom w:val="single" w:color="auto" w:sz="6" w:space="0"/>
              <w:right w:val="single" w:color="auto" w:sz="6" w:space="0"/>
            </w:tcBorders>
            <w:shd w:val="clear" w:color="auto" w:fill="auto"/>
            <w:vAlign w:val="center"/>
          </w:tcPr>
          <w:p w14:paraId="31604B31">
            <w:pPr>
              <w:rPr>
                <w:rFonts w:hint="default" w:ascii="Times New Roman" w:hAnsi="Times New Roman" w:cs="Times New Roman"/>
                <w:sz w:val="20"/>
                <w:szCs w:val="20"/>
              </w:rPr>
            </w:pPr>
          </w:p>
        </w:tc>
        <w:tc>
          <w:tcPr>
            <w:tcW w:w="795" w:type="dxa"/>
            <w:tcBorders>
              <w:top w:val="single" w:color="auto" w:sz="6" w:space="0"/>
              <w:left w:val="single" w:color="auto" w:sz="8" w:space="0"/>
              <w:bottom w:val="single" w:color="auto" w:sz="6" w:space="0"/>
              <w:right w:val="single" w:color="auto" w:sz="6" w:space="0"/>
            </w:tcBorders>
            <w:shd w:val="clear" w:color="auto" w:fill="auto"/>
            <w:vAlign w:val="center"/>
          </w:tcPr>
          <w:p w14:paraId="28D0A52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10.5 </w:t>
            </w:r>
          </w:p>
        </w:tc>
        <w:tc>
          <w:tcPr>
            <w:tcW w:w="3120" w:type="dxa"/>
            <w:tcBorders>
              <w:top w:val="single" w:color="auto" w:sz="6" w:space="0"/>
              <w:left w:val="single" w:color="auto" w:sz="8" w:space="0"/>
              <w:bottom w:val="single" w:color="auto" w:sz="6" w:space="0"/>
              <w:right w:val="single" w:color="auto" w:sz="6" w:space="0"/>
            </w:tcBorders>
            <w:shd w:val="clear" w:color="auto" w:fill="auto"/>
            <w:vAlign w:val="center"/>
          </w:tcPr>
          <w:p w14:paraId="3C87339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能够制定网店推广渠道的管理与维护，监控和分析站内外数据 </w:t>
            </w:r>
          </w:p>
        </w:tc>
        <w:tc>
          <w:tcPr>
            <w:tcW w:w="1658" w:type="dxa"/>
            <w:tcBorders>
              <w:top w:val="single" w:color="auto" w:sz="6" w:space="0"/>
              <w:left w:val="single" w:color="auto" w:sz="8" w:space="0"/>
              <w:bottom w:val="single" w:color="auto" w:sz="6" w:space="0"/>
              <w:right w:val="single" w:color="auto" w:sz="6" w:space="0"/>
            </w:tcBorders>
            <w:shd w:val="clear" w:color="auto" w:fill="auto"/>
            <w:vAlign w:val="center"/>
          </w:tcPr>
          <w:p w14:paraId="2CCE151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C10 </w:t>
            </w:r>
          </w:p>
        </w:tc>
      </w:tr>
    </w:tbl>
    <w:p w14:paraId="2848B764">
      <w:pPr>
        <w:numPr>
          <w:ilvl w:val="0"/>
          <w:numId w:val="15"/>
        </w:numPr>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课程体系及教学进程总体安排</w:t>
      </w:r>
      <w:r>
        <w:rPr>
          <w:rFonts w:hint="default" w:ascii="Calibri" w:hAnsi="Calibri" w:eastAsia="宋体" w:cs="Times New Roman"/>
          <w:kern w:val="2"/>
          <w:sz w:val="21"/>
          <w:szCs w:val="21"/>
        </w:rPr>
        <w:t xml:space="preserve"> </w:t>
      </w:r>
    </w:p>
    <w:p w14:paraId="5D8FC5D0">
      <w:pPr>
        <w:numPr>
          <w:ilvl w:val="0"/>
          <w:numId w:val="21"/>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课程体系框架</w:t>
      </w:r>
      <w:r>
        <w:rPr>
          <w:rFonts w:hint="default" w:ascii="Calibri" w:hAnsi="Calibri" w:eastAsia="宋体" w:cs="Times New Roman"/>
          <w:kern w:val="2"/>
          <w:sz w:val="21"/>
          <w:szCs w:val="21"/>
        </w:rPr>
        <w:t xml:space="preserve"> </w:t>
      </w:r>
    </w:p>
    <w:p w14:paraId="2E677B57">
      <w:pPr>
        <w:pStyle w:val="7"/>
        <w:keepNext w:val="0"/>
        <w:keepLines w:val="0"/>
        <w:widowControl/>
        <w:suppressLineNumbers w:val="0"/>
        <w:ind w:left="0" w:firstLine="500"/>
        <w:rPr>
          <w:rFonts w:hint="eastAsia" w:ascii="宋体" w:hAnsi="宋体" w:eastAsia="宋体" w:cs="宋体"/>
          <w:kern w:val="0"/>
          <w:sz w:val="24"/>
          <w:szCs w:val="24"/>
        </w:rPr>
      </w:pPr>
      <w:r>
        <w:rPr>
          <w:rStyle w:val="8"/>
          <w:rFonts w:hint="eastAsia" w:ascii="宋体" w:hAnsi="宋体" w:eastAsia="宋体" w:cs="宋体"/>
          <w:b/>
          <w:bCs w:val="0"/>
        </w:rPr>
        <w:t>1. 设计理念及思路</w:t>
      </w:r>
    </w:p>
    <w:p w14:paraId="78CDA1BE">
      <w:pPr>
        <w:pStyle w:val="7"/>
        <w:keepNext w:val="0"/>
        <w:keepLines w:val="0"/>
        <w:widowControl/>
        <w:suppressLineNumbers w:val="0"/>
        <w:ind w:left="0" w:firstLine="500"/>
        <w:rPr>
          <w:rFonts w:hint="eastAsia" w:ascii="宋体" w:hAnsi="宋体" w:eastAsia="宋体" w:cs="宋体"/>
          <w:kern w:val="0"/>
          <w:sz w:val="24"/>
          <w:szCs w:val="24"/>
        </w:rPr>
      </w:pPr>
      <w:r>
        <w:rPr>
          <w:rFonts w:hint="eastAsia" w:ascii="宋体" w:hAnsi="宋体" w:eastAsia="宋体" w:cs="宋体"/>
          <w:kern w:val="0"/>
          <w:sz w:val="24"/>
          <w:szCs w:val="24"/>
        </w:rPr>
        <w:t>电子商务专业课程体系的构建以服务乌海及周边经济为出发点,对接电子商务行业,通过开展电子商务专业人才需求调研，了解电子商务专业面向的主要就业岗位,分析电子商务专业职业岗位与工作过程。分解典型工作任务及职业能力,按照职业岗位能力遴选课程内容,序化课程结构,融合教学内容,建立课程标准，形成基于岗位需求的职业素质课程体系。以下为课程体系设计流程：</w:t>
      </w:r>
    </w:p>
    <w:p w14:paraId="0185C114">
      <w:pPr>
        <w:pStyle w:val="7"/>
        <w:keepNext w:val="0"/>
        <w:keepLines w:val="0"/>
        <w:widowControl/>
        <w:suppressLineNumbers w:val="0"/>
        <w:ind w:left="0" w:firstLine="500"/>
        <w:rPr>
          <w:rFonts w:hint="eastAsia" w:ascii="宋体" w:hAnsi="宋体" w:eastAsia="宋体" w:cs="宋体"/>
          <w:kern w:val="0"/>
          <w:sz w:val="24"/>
          <w:szCs w:val="24"/>
        </w:rPr>
      </w:pPr>
      <w:r>
        <w:fldChar w:fldCharType="begin"/>
      </w:r>
      <w:r>
        <w:instrText xml:space="preserve">INCLUDEPICTURE \d "H:\\人才培养方案\\2014.11.10上交-2022级-电子商务-人才培养方案导出.files\\2014.11.10上交-2022级-电子商务-人才培养方案导出9879.png" \* MERGEFORMATINET </w:instrText>
      </w:r>
      <w:r>
        <w:fldChar w:fldCharType="separate"/>
      </w:r>
      <w:r>
        <w:drawing>
          <wp:inline distT="0" distB="0" distL="114300" distR="114300">
            <wp:extent cx="4676775" cy="1914525"/>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4676775" cy="1914525"/>
                    </a:xfrm>
                    <a:prstGeom prst="rect">
                      <a:avLst/>
                    </a:prstGeom>
                    <a:noFill/>
                    <a:ln w="9525">
                      <a:noFill/>
                    </a:ln>
                  </pic:spPr>
                </pic:pic>
              </a:graphicData>
            </a:graphic>
          </wp:inline>
        </w:drawing>
      </w:r>
      <w:r>
        <w:fldChar w:fldCharType="end"/>
      </w:r>
      <w:r>
        <w:rPr>
          <w:rFonts w:hint="eastAsia" w:ascii="宋体" w:hAnsi="宋体" w:eastAsia="宋体" w:cs="宋体"/>
          <w:kern w:val="0"/>
          <w:sz w:val="24"/>
          <w:szCs w:val="24"/>
        </w:rPr>
        <w:t xml:space="preserve"> </w:t>
      </w:r>
    </w:p>
    <w:p w14:paraId="0D597967">
      <w:pPr>
        <w:pStyle w:val="7"/>
        <w:keepNext w:val="0"/>
        <w:keepLines w:val="0"/>
        <w:widowControl/>
        <w:suppressLineNumbers w:val="0"/>
        <w:ind w:left="0" w:firstLine="500"/>
        <w:rPr>
          <w:rFonts w:hint="eastAsia" w:ascii="宋体" w:hAnsi="宋体" w:eastAsia="宋体" w:cs="宋体"/>
          <w:kern w:val="0"/>
          <w:sz w:val="24"/>
          <w:szCs w:val="24"/>
        </w:rPr>
      </w:pPr>
      <w:r>
        <w:rPr>
          <w:rStyle w:val="8"/>
          <w:rFonts w:hint="eastAsia" w:ascii="宋体" w:hAnsi="宋体" w:eastAsia="宋体" w:cs="宋体"/>
          <w:b/>
          <w:bCs w:val="0"/>
        </w:rPr>
        <w:t>2. 课程体系框架</w:t>
      </w:r>
    </w:p>
    <w:p w14:paraId="4593C17C">
      <w:pPr>
        <w:pStyle w:val="7"/>
        <w:keepNext w:val="0"/>
        <w:keepLines w:val="0"/>
        <w:widowControl/>
        <w:suppressLineNumbers w:val="0"/>
        <w:ind w:left="0" w:firstLine="500"/>
        <w:rPr>
          <w:rFonts w:hint="eastAsia" w:ascii="宋体" w:hAnsi="宋体" w:eastAsia="宋体" w:cs="宋体"/>
          <w:kern w:val="0"/>
          <w:sz w:val="24"/>
          <w:szCs w:val="24"/>
        </w:rPr>
      </w:pPr>
      <w:r>
        <w:rPr>
          <w:rFonts w:hint="eastAsia" w:ascii="宋体" w:hAnsi="宋体" w:eastAsia="宋体" w:cs="宋体"/>
          <w:kern w:val="0"/>
          <w:sz w:val="24"/>
          <w:szCs w:val="24"/>
        </w:rPr>
        <w:t>本专业隶属于大数据与会计专业群，构建“双平台+ 双模块”理念的课程体系，即：素质教育平台和专业群共享平台；专业课程模块和素质拓展模块。</w:t>
      </w:r>
    </w:p>
    <w:p w14:paraId="62D2624F">
      <w:pPr>
        <w:pStyle w:val="7"/>
        <w:keepNext w:val="0"/>
        <w:keepLines w:val="0"/>
        <w:widowControl/>
        <w:suppressLineNumbers w:val="0"/>
        <w:ind w:left="0" w:firstLine="500"/>
        <w:rPr>
          <w:rFonts w:hint="eastAsia" w:ascii="宋体" w:hAnsi="宋体" w:eastAsia="宋体" w:cs="宋体"/>
          <w:kern w:val="0"/>
          <w:sz w:val="24"/>
          <w:szCs w:val="24"/>
        </w:rPr>
      </w:pPr>
      <w:r>
        <w:fldChar w:fldCharType="begin"/>
      </w:r>
      <w:r>
        <w:instrText xml:space="preserve">INCLUDEPICTURE \d "H:\\人才培养方案\\2014.11.10上交-2022级-电子商务-人才培养方案导出.files\\2014.11.10上交-2022级-电子商务-人才培养方案导出10152.png" \* MERGEFORMATINET </w:instrText>
      </w:r>
      <w:r>
        <w:fldChar w:fldCharType="separate"/>
      </w:r>
      <w:r>
        <w:drawing>
          <wp:inline distT="0" distB="0" distL="114300" distR="114300">
            <wp:extent cx="4819650" cy="3571875"/>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4819650" cy="3571875"/>
                    </a:xfrm>
                    <a:prstGeom prst="rect">
                      <a:avLst/>
                    </a:prstGeom>
                    <a:noFill/>
                    <a:ln w="9525">
                      <a:noFill/>
                    </a:ln>
                  </pic:spPr>
                </pic:pic>
              </a:graphicData>
            </a:graphic>
          </wp:inline>
        </w:drawing>
      </w:r>
      <w:r>
        <w:fldChar w:fldCharType="end"/>
      </w:r>
      <w:r>
        <w:rPr>
          <w:rFonts w:hint="eastAsia" w:ascii="宋体" w:hAnsi="宋体" w:eastAsia="宋体" w:cs="宋体"/>
          <w:kern w:val="0"/>
          <w:sz w:val="24"/>
          <w:szCs w:val="24"/>
        </w:rPr>
        <w:t xml:space="preserve"> </w:t>
      </w:r>
    </w:p>
    <w:p w14:paraId="76A0D868">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290" w:type="dxa"/>
        <w:tblInd w:w="3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37"/>
        <w:gridCol w:w="1710"/>
        <w:gridCol w:w="1020"/>
        <w:gridCol w:w="1320"/>
        <w:gridCol w:w="3503"/>
      </w:tblGrid>
      <w:tr w14:paraId="4CAA87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B3877E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序号</w:t>
            </w:r>
            <w:r>
              <w:rPr>
                <w:rFonts w:hint="default" w:ascii="Times New Roman" w:hAnsi="Times New Roman" w:eastAsia="宋体" w:cs="Times New Roman"/>
                <w:kern w:val="2"/>
                <w:sz w:val="22"/>
                <w:szCs w:val="22"/>
              </w:rPr>
              <w:t xml:space="preserve"> </w:t>
            </w:r>
          </w:p>
        </w:tc>
        <w:tc>
          <w:tcPr>
            <w:tcW w:w="171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51336E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类别</w:t>
            </w:r>
            <w:r>
              <w:rPr>
                <w:rFonts w:hint="default" w:ascii="Times New Roman" w:hAnsi="Times New Roman" w:eastAsia="宋体" w:cs="Times New Roman"/>
                <w:kern w:val="2"/>
                <w:sz w:val="22"/>
                <w:szCs w:val="22"/>
              </w:rPr>
              <w:t xml:space="preserve"> </w:t>
            </w:r>
          </w:p>
        </w:tc>
        <w:tc>
          <w:tcPr>
            <w:tcW w:w="102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580E1C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性质</w:t>
            </w:r>
            <w:r>
              <w:rPr>
                <w:rFonts w:hint="default" w:ascii="Times New Roman" w:hAnsi="Times New Roman" w:eastAsia="宋体" w:cs="Times New Roman"/>
                <w:kern w:val="2"/>
                <w:sz w:val="22"/>
                <w:szCs w:val="22"/>
              </w:rPr>
              <w:t xml:space="preserve"> </w:t>
            </w:r>
          </w:p>
        </w:tc>
        <w:tc>
          <w:tcPr>
            <w:tcW w:w="132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A72E0E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代码</w:t>
            </w:r>
            <w:r>
              <w:rPr>
                <w:rFonts w:hint="default" w:ascii="Times New Roman" w:hAnsi="Times New Roman" w:eastAsia="宋体" w:cs="Times New Roman"/>
                <w:kern w:val="2"/>
                <w:sz w:val="22"/>
                <w:szCs w:val="22"/>
              </w:rPr>
              <w:t xml:space="preserve"> </w:t>
            </w:r>
          </w:p>
        </w:tc>
        <w:tc>
          <w:tcPr>
            <w:tcW w:w="350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55C713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名称</w:t>
            </w:r>
            <w:r>
              <w:rPr>
                <w:rFonts w:hint="default" w:ascii="Times New Roman" w:hAnsi="Times New Roman" w:eastAsia="宋体" w:cs="Times New Roman"/>
                <w:kern w:val="2"/>
                <w:sz w:val="22"/>
                <w:szCs w:val="22"/>
              </w:rPr>
              <w:t xml:space="preserve"> </w:t>
            </w:r>
          </w:p>
        </w:tc>
      </w:tr>
      <w:tr w14:paraId="2CC77F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1081B1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15D31A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4F04F25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D8A1D0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91201001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D7AD94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思想道德与法治 </w:t>
            </w:r>
          </w:p>
        </w:tc>
      </w:tr>
      <w:tr w14:paraId="790AB9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40147FC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B8618D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18F5C6F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35AFF23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91202001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C1D565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毛泽东思想和中国特色社会主义理论体系概论 </w:t>
            </w:r>
          </w:p>
        </w:tc>
      </w:tr>
      <w:tr w14:paraId="60BFE2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53EA593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4ED5AB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1709023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5C225E4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91203001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851932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习近平新时代中国特色社会主义思想概论 </w:t>
            </w:r>
          </w:p>
        </w:tc>
      </w:tr>
      <w:tr w14:paraId="0EF149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5C60992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0F26A1A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76D5869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50ED36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91204001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D06A4B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铸牢中华民族共同体意识 </w:t>
            </w:r>
          </w:p>
        </w:tc>
      </w:tr>
      <w:tr w14:paraId="0012D6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6842F3F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3C3A194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129E61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F87FD1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9DC4A6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形势与政策教育1 </w:t>
            </w:r>
          </w:p>
        </w:tc>
      </w:tr>
      <w:tr w14:paraId="7E8E51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402935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578D16E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6B819A7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10E401A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59B586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形势与政策教育2 </w:t>
            </w:r>
          </w:p>
        </w:tc>
      </w:tr>
      <w:tr w14:paraId="7A7465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670DB9D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46AF5C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4360D80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E81DF2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91205003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22EF12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形势与政策教育3 </w:t>
            </w:r>
          </w:p>
        </w:tc>
      </w:tr>
      <w:tr w14:paraId="6D4E67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1B29FBB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633626A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2680A20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BE934D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91205004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0BDADC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形势与政策教育4 </w:t>
            </w:r>
          </w:p>
        </w:tc>
      </w:tr>
      <w:tr w14:paraId="0F6F79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55A1357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32E8915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6E88F87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91BFA8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91205005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51A55E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形势与政策教育5 </w:t>
            </w:r>
          </w:p>
        </w:tc>
      </w:tr>
      <w:tr w14:paraId="175BFC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67E7F29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548F7E6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0CE1B04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38B39AE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91206001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39A94B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大学生心理健康教育1 </w:t>
            </w:r>
          </w:p>
        </w:tc>
      </w:tr>
      <w:tr w14:paraId="2C6AC7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5079379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1D74E3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08ECE4E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A6CD29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91206002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598D9D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大学生心理健康教育2 </w:t>
            </w:r>
          </w:p>
        </w:tc>
      </w:tr>
      <w:tr w14:paraId="4BD1ED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BAA2D7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C4B680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2F550F5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39FB9C1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92201001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6AD278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大学语文 </w:t>
            </w:r>
          </w:p>
        </w:tc>
      </w:tr>
      <w:tr w14:paraId="2B90E8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D98C88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13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48F6C0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3E2FE3E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1894372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92202001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4FD6F5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大学英语 </w:t>
            </w:r>
          </w:p>
        </w:tc>
      </w:tr>
      <w:tr w14:paraId="353520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BBEF15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14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A1E91B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2878758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A0543F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93201001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3CAC92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军事理论 </w:t>
            </w:r>
          </w:p>
        </w:tc>
      </w:tr>
      <w:tr w14:paraId="299B88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5AEDAB3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15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5B27165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2E43108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3F13BC9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93201002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5FB949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军事技能 </w:t>
            </w:r>
          </w:p>
        </w:tc>
      </w:tr>
      <w:tr w14:paraId="1EBA5B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1A7AF4F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16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74B2B4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00B321B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59B21F7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93202001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8790DF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大学体育1 </w:t>
            </w:r>
          </w:p>
        </w:tc>
      </w:tr>
      <w:tr w14:paraId="3BDC84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E06B21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17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36B0C36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E2AB00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26B7157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93202002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DCE871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大学体育2 </w:t>
            </w:r>
          </w:p>
        </w:tc>
      </w:tr>
      <w:tr w14:paraId="0E4F03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6D29BA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18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72C8C6B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6311720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36672E5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93202003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775242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大学体育3 </w:t>
            </w:r>
          </w:p>
        </w:tc>
      </w:tr>
      <w:tr w14:paraId="66AC84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4A46211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19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FDF0C4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3C302BA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31A599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94201001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F46F3F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基本乐理与音乐欣赏 </w:t>
            </w:r>
          </w:p>
        </w:tc>
      </w:tr>
      <w:tr w14:paraId="4BB2AD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4AD693D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20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E24277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40AAE1F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CDD532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94202001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63258C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书法艺术 </w:t>
            </w:r>
          </w:p>
        </w:tc>
      </w:tr>
      <w:tr w14:paraId="209D68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32760B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4DEE010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2A03EA3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3874CA8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95201001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47C8A3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创新创业教育 </w:t>
            </w:r>
          </w:p>
        </w:tc>
      </w:tr>
      <w:tr w14:paraId="6E2C39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1D6727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22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3C83009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0CD672B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5E23548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95202002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F443BB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大学生职业发展与就业指导2 </w:t>
            </w:r>
          </w:p>
        </w:tc>
      </w:tr>
      <w:tr w14:paraId="2355A9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587418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23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65FC3B7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6EE4C06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33C9069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95202003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3C361A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大学生职业发展与就业指导3 </w:t>
            </w:r>
          </w:p>
        </w:tc>
      </w:tr>
      <w:tr w14:paraId="0F6563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5AB7D4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24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4E1780A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7E84CD1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E54CCC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95202004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44E467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大学生职业发展与就业指导4 </w:t>
            </w:r>
          </w:p>
        </w:tc>
      </w:tr>
      <w:tr w14:paraId="028F02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B64CEB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25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6609FCA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4E57D7E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5F71AC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6E6CD5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劳动教育1 </w:t>
            </w:r>
          </w:p>
        </w:tc>
      </w:tr>
      <w:tr w14:paraId="343CB1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6B01F6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26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7BEC8EE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0AD0A4B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304281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0A1AF8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劳动教育2 </w:t>
            </w:r>
          </w:p>
        </w:tc>
      </w:tr>
      <w:tr w14:paraId="15BA91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1D04B21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27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34840FF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48C362D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2DECA6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95203003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756AF7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劳动教育3 </w:t>
            </w:r>
          </w:p>
        </w:tc>
      </w:tr>
      <w:tr w14:paraId="5F9159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75061B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28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6012739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2377739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5D5C77E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95203004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839709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劳动教育4 </w:t>
            </w:r>
          </w:p>
        </w:tc>
      </w:tr>
      <w:tr w14:paraId="5D4EF0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6FA4789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29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532664E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7FE9C25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5758982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95204001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468584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信息技术1 </w:t>
            </w:r>
          </w:p>
        </w:tc>
      </w:tr>
      <w:tr w14:paraId="48A1CD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43A4223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30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7076E79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256BFE9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0ECF72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95204002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9FB95F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信息技术2 </w:t>
            </w:r>
          </w:p>
        </w:tc>
      </w:tr>
      <w:tr w14:paraId="460DDB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603C7E8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31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6B0FFB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623C7FD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1874890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88211001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5844B4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办公软件高级应用 </w:t>
            </w:r>
          </w:p>
        </w:tc>
      </w:tr>
      <w:tr w14:paraId="763E3A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6DB4A3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32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95A49E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2E562B7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EF4238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88211002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7E4005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新媒体运营 </w:t>
            </w:r>
          </w:p>
        </w:tc>
      </w:tr>
      <w:tr w14:paraId="4CBFE0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674759A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33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4824556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336A930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A3B33C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88211003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1167F0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职业形象塑造 </w:t>
            </w:r>
          </w:p>
        </w:tc>
      </w:tr>
      <w:tr w14:paraId="724BE5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1DAF3D0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34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65CE16F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6A35F90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AAAC84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88211005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357B35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人力资源管理 </w:t>
            </w:r>
          </w:p>
        </w:tc>
      </w:tr>
      <w:tr w14:paraId="00EF0F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BDB930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35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54BC965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3A4238C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569A34E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88211006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DD21C5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茶艺 </w:t>
            </w:r>
          </w:p>
        </w:tc>
      </w:tr>
      <w:tr w14:paraId="33AF09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3C9C77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36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4D59F0C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B4623B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256787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88211007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5F5870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ERP沙盘经营策略 </w:t>
            </w:r>
          </w:p>
        </w:tc>
      </w:tr>
      <w:tr w14:paraId="31BFCA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E03584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37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318E7F5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00E728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E91782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88211008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EC5846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ERP 沙盘模拟实训 </w:t>
            </w:r>
          </w:p>
        </w:tc>
      </w:tr>
      <w:tr w14:paraId="06EBCC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1C8FEE9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38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326DF68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7E05635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07A94D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88213001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9D76C4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经济学基础 </w:t>
            </w:r>
          </w:p>
        </w:tc>
      </w:tr>
      <w:tr w14:paraId="71F648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29C4208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39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03D80BB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27B5110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111E066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88213002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9765D8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电子商务基础 </w:t>
            </w:r>
          </w:p>
        </w:tc>
      </w:tr>
      <w:tr w14:paraId="1D0E86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427CFE9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40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522715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FB7172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041AC1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88213003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B87E4E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基础会计 </w:t>
            </w:r>
          </w:p>
        </w:tc>
      </w:tr>
      <w:tr w14:paraId="3E94BD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5E9DCE5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41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7D02483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1278DE1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136C3AC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88213004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A1B431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Photo shop图形图像处理 </w:t>
            </w:r>
          </w:p>
        </w:tc>
      </w:tr>
      <w:tr w14:paraId="659A12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69322D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42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1998A3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780873F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8C3CE9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88213005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66F519D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移动商务 </w:t>
            </w:r>
          </w:p>
        </w:tc>
      </w:tr>
      <w:tr w14:paraId="04982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5BEBF9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43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21355A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FC1631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1563365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88213006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6F33AD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电子商务数据库 </w:t>
            </w:r>
          </w:p>
        </w:tc>
      </w:tr>
      <w:tr w14:paraId="368CC1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418319A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44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59E5A8D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7E7AD39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1011AB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88213007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BB3C52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计算机网络技术 </w:t>
            </w:r>
          </w:p>
        </w:tc>
      </w:tr>
      <w:tr w14:paraId="5EE1DD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D621AB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45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782EE5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32C012B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2877916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88213008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FA1D6E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商品信息采编 </w:t>
            </w:r>
          </w:p>
        </w:tc>
      </w:tr>
      <w:tr w14:paraId="28D348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4D70EE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46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713750E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4CA3F1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03079B0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88213009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A4B816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网页设计与制作 </w:t>
            </w:r>
          </w:p>
        </w:tc>
      </w:tr>
      <w:tr w14:paraId="275061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AB3270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47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424DC4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3887EFE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965DDD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88213010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1E54E2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电子商务数据分析与应用 </w:t>
            </w:r>
          </w:p>
        </w:tc>
      </w:tr>
      <w:tr w14:paraId="1B710F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49385F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48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781181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1BCEC05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5D902B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88213011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84677E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电子商务案例分析实训 </w:t>
            </w:r>
          </w:p>
        </w:tc>
      </w:tr>
      <w:tr w14:paraId="2642B5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6B666D1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49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33A0B1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0CF58E6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12C40C3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88213012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1D44D2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电子商务技能大赛软件操作实训 </w:t>
            </w:r>
          </w:p>
        </w:tc>
      </w:tr>
      <w:tr w14:paraId="6EE13F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C7DD30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50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520C36E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489AFF1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A18B65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88213013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EE3D00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电子商务运营综合技能训练 </w:t>
            </w:r>
          </w:p>
        </w:tc>
      </w:tr>
      <w:tr w14:paraId="69696F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6691EF1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51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4AE6CE5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95680D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1F98B1F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88213014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87818C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假期专业生产实践一 </w:t>
            </w:r>
          </w:p>
        </w:tc>
      </w:tr>
      <w:tr w14:paraId="53C11A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1D04B2C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52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0978DA4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7E8563C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20861E5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88213015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520D071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假期专业生产实践二 </w:t>
            </w:r>
          </w:p>
        </w:tc>
      </w:tr>
      <w:tr w14:paraId="7759E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BCEDA6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53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5C66810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7B0F5BE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0B5021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88213016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E2191E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假期专业生产实践三 </w:t>
            </w:r>
          </w:p>
        </w:tc>
      </w:tr>
      <w:tr w14:paraId="499906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564C8FC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54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36375F9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72150AD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BDAC04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88213017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E7A1AA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假期专业生产实践四 </w:t>
            </w:r>
          </w:p>
        </w:tc>
      </w:tr>
      <w:tr w14:paraId="7A01CE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27ACC0A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55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FDB3AC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6F91548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750C98C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88213018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BCA7EA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顶岗实习 </w:t>
            </w:r>
          </w:p>
        </w:tc>
      </w:tr>
      <w:tr w14:paraId="7CC038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118BF2F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56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6361146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1CA5E84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18B99E9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88213019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93E4A7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毕业设计与答辩 </w:t>
            </w:r>
          </w:p>
        </w:tc>
      </w:tr>
      <w:tr w14:paraId="55452B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8C3732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57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2603B49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DB54EC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0807FD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88213020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850229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电子商务网站推广 </w:t>
            </w:r>
          </w:p>
        </w:tc>
      </w:tr>
      <w:tr w14:paraId="48F0AB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28DB257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58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76E8CD4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7066523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227B564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88213021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D796F6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电子商务法律法规 </w:t>
            </w:r>
          </w:p>
        </w:tc>
      </w:tr>
      <w:tr w14:paraId="6E018E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5610A5F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59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31918B1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0DEDA8D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03059B4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88213022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89E823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短视频与直播电商 </w:t>
            </w:r>
          </w:p>
        </w:tc>
      </w:tr>
      <w:tr w14:paraId="1C897A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2C49CF7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60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703132C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0D00E42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2EC255A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88213023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09E3C58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网上创业 </w:t>
            </w:r>
          </w:p>
        </w:tc>
      </w:tr>
      <w:tr w14:paraId="05C172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B88C55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61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368F157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4476BF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ABCF68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88213024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AF339F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管理沟通实务 </w:t>
            </w:r>
          </w:p>
        </w:tc>
      </w:tr>
      <w:tr w14:paraId="3389AA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4CFB54D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62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4FF39AF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3568A25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274F375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88213025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2950FB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VB语言程序设计 </w:t>
            </w:r>
          </w:p>
        </w:tc>
      </w:tr>
      <w:tr w14:paraId="14B974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3153108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63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4493AC7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6C4EAB4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0B5D4D9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88213026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2C9981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市场调研与分析 </w:t>
            </w:r>
          </w:p>
        </w:tc>
      </w:tr>
      <w:tr w14:paraId="1B99F7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FCD298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64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0C2762C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52B4A88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6DF3909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88213027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3AB1815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ASP网站编程基础 </w:t>
            </w:r>
          </w:p>
        </w:tc>
      </w:tr>
      <w:tr w14:paraId="0E129E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A34AB9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65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0600320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45572D6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2AC8CC7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88213028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442AB0B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统计学基础 </w:t>
            </w:r>
          </w:p>
        </w:tc>
      </w:tr>
      <w:tr w14:paraId="1B3569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79B034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66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132C3E9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35089E3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8AEBEE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88213029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1EA48F3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数据可视化技术 </w:t>
            </w:r>
          </w:p>
        </w:tc>
      </w:tr>
      <w:tr w14:paraId="46247D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7929227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67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6998304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1EAC897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6B9182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88213030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24BA94D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营销沙盘实训 </w:t>
            </w:r>
          </w:p>
        </w:tc>
      </w:tr>
      <w:tr w14:paraId="78A3C5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37" w:type="dxa"/>
            <w:tcBorders>
              <w:top w:val="single" w:color="auto" w:sz="6" w:space="0"/>
              <w:left w:val="single" w:color="auto" w:sz="8" w:space="0"/>
              <w:bottom w:val="single" w:color="auto" w:sz="6" w:space="0"/>
              <w:right w:val="single" w:color="auto" w:sz="6" w:space="0"/>
            </w:tcBorders>
            <w:shd w:val="clear" w:color="auto" w:fill="auto"/>
            <w:vAlign w:val="center"/>
          </w:tcPr>
          <w:p w14:paraId="077007C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68 </w:t>
            </w:r>
          </w:p>
        </w:tc>
        <w:tc>
          <w:tcPr>
            <w:tcW w:w="1710" w:type="dxa"/>
            <w:tcBorders>
              <w:top w:val="single" w:color="auto" w:sz="6" w:space="0"/>
              <w:left w:val="single" w:color="auto" w:sz="8" w:space="0"/>
              <w:bottom w:val="single" w:color="auto" w:sz="6" w:space="0"/>
              <w:right w:val="single" w:color="auto" w:sz="6" w:space="0"/>
            </w:tcBorders>
            <w:shd w:val="clear" w:color="auto" w:fill="auto"/>
            <w:vAlign w:val="center"/>
          </w:tcPr>
          <w:p w14:paraId="6D8433E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020" w:type="dxa"/>
            <w:tcBorders>
              <w:top w:val="single" w:color="auto" w:sz="6" w:space="0"/>
              <w:left w:val="single" w:color="auto" w:sz="8" w:space="0"/>
              <w:bottom w:val="single" w:color="auto" w:sz="6" w:space="0"/>
              <w:right w:val="single" w:color="auto" w:sz="6" w:space="0"/>
            </w:tcBorders>
            <w:shd w:val="clear" w:color="auto" w:fill="auto"/>
            <w:vAlign w:val="center"/>
          </w:tcPr>
          <w:p w14:paraId="6113649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320" w:type="dxa"/>
            <w:tcBorders>
              <w:top w:val="single" w:color="auto" w:sz="6" w:space="0"/>
              <w:left w:val="single" w:color="auto" w:sz="8" w:space="0"/>
              <w:bottom w:val="single" w:color="auto" w:sz="6" w:space="0"/>
              <w:right w:val="single" w:color="auto" w:sz="6" w:space="0"/>
            </w:tcBorders>
            <w:shd w:val="clear" w:color="auto" w:fill="auto"/>
            <w:vAlign w:val="center"/>
          </w:tcPr>
          <w:p w14:paraId="406C1F1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88213031 </w:t>
            </w:r>
          </w:p>
        </w:tc>
        <w:tc>
          <w:tcPr>
            <w:tcW w:w="3503" w:type="dxa"/>
            <w:tcBorders>
              <w:top w:val="single" w:color="auto" w:sz="6" w:space="0"/>
              <w:left w:val="single" w:color="auto" w:sz="8" w:space="0"/>
              <w:bottom w:val="single" w:color="auto" w:sz="6" w:space="0"/>
              <w:right w:val="single" w:color="auto" w:sz="6" w:space="0"/>
            </w:tcBorders>
            <w:shd w:val="clear" w:color="auto" w:fill="auto"/>
            <w:vAlign w:val="center"/>
          </w:tcPr>
          <w:p w14:paraId="77A9843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创业沙盘实训 </w:t>
            </w:r>
          </w:p>
        </w:tc>
      </w:tr>
    </w:tbl>
    <w:p w14:paraId="2A8BA891">
      <w:pPr>
        <w:numPr>
          <w:ilvl w:val="0"/>
          <w:numId w:val="21"/>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专业课程与典型工作任务的映射关系</w:t>
      </w:r>
      <w:r>
        <w:rPr>
          <w:rFonts w:hint="default" w:ascii="Calibri" w:hAnsi="Calibri" w:eastAsia="宋体" w:cs="Times New Roman"/>
          <w:kern w:val="2"/>
          <w:sz w:val="21"/>
          <w:szCs w:val="21"/>
        </w:rPr>
        <w:t xml:space="preserve"> </w:t>
      </w:r>
    </w:p>
    <w:p w14:paraId="263860CF">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292" w:type="dxa"/>
        <w:tblInd w:w="3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007"/>
        <w:gridCol w:w="1875"/>
        <w:gridCol w:w="5410"/>
      </w:tblGrid>
      <w:tr w14:paraId="490DE0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00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E11BF5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典型工作任务</w:t>
            </w:r>
            <w:r>
              <w:rPr>
                <w:rFonts w:hint="default" w:ascii="Times New Roman" w:hAnsi="Times New Roman" w:eastAsia="宋体" w:cs="Times New Roman"/>
                <w:kern w:val="2"/>
                <w:sz w:val="22"/>
                <w:szCs w:val="22"/>
              </w:rPr>
              <w:t xml:space="preserve"> </w:t>
            </w:r>
          </w:p>
        </w:tc>
        <w:tc>
          <w:tcPr>
            <w:tcW w:w="187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6A9AAA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能力</w:t>
            </w:r>
            <w:r>
              <w:rPr>
                <w:rFonts w:hint="default" w:ascii="Times New Roman" w:hAnsi="Times New Roman" w:eastAsia="宋体" w:cs="Times New Roman"/>
                <w:kern w:val="2"/>
                <w:sz w:val="22"/>
                <w:szCs w:val="22"/>
              </w:rPr>
              <w:t xml:space="preserve"> </w:t>
            </w:r>
          </w:p>
        </w:tc>
        <w:tc>
          <w:tcPr>
            <w:tcW w:w="541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48D287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r>
              <w:rPr>
                <w:rFonts w:hint="default" w:ascii="Times New Roman" w:hAnsi="Times New Roman" w:eastAsia="宋体" w:cs="Times New Roman"/>
                <w:kern w:val="2"/>
                <w:sz w:val="22"/>
                <w:szCs w:val="22"/>
              </w:rPr>
              <w:t xml:space="preserve"> </w:t>
            </w:r>
          </w:p>
        </w:tc>
      </w:tr>
      <w:tr w14:paraId="794D3B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0753EA5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1.1.软文写作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10565C7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具备较强的选题、栏目策划、文字处理及归纳能力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4838801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短视频与直播电商【88213022】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4FE398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26E8F4DD">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2CDF5FC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能够对公司产品创意和产品卖点进行挖掘和提炼，撰写产品广告文案，产品介绍等资料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54A9B2C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短视频与直播电商【88213022】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125BDF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1C5FA02C">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6D1BFFA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能够与美工合作完成单品页、专题页的排版文字工作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17763D6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短视频与直播电商【88213022】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413BE1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59A3E96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1.2.网店促销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57AB92B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具备促销活动策划能力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3BF6F92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3E1858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70B535EC">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761607E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能够根据店铺的营销需求，完成不同类别促销活动的设置，提升网店销售额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71E4F67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25A5FD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4CA5DB50">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3CA74EE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能够对产品进行形象包装，从各方面挖掘产品更多卖点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5A9A7C2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3E0C05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4252ECC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1.3.网店装修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546F971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具备拍摄产品图及试用效果图的能力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74489A8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ASP网站编程基础【88213027】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VB语言程序设计【88213025】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Photo shop图形图像处理【88213004】</w:t>
            </w:r>
          </w:p>
        </w:tc>
      </w:tr>
      <w:tr w14:paraId="2D3F24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5A5D440F">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25F3165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能够根据商品定位和目标人群，完成商品主图、商品细节图、商品营销图的设计与制作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6974B30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Photo shop图形图像处理【88213004】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ASP网站编程基础【88213027】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VB语言程序设计【88213025】</w:t>
            </w:r>
          </w:p>
        </w:tc>
      </w:tr>
      <w:tr w14:paraId="5928B5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7260DBDF">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7D20D45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能够根据店铺定位对网店首页进行视觉营销设计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0ED5F8C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Photo shop图形图像处理【88213004】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ASP网站编程基础【88213027】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VB语言程序设计【88213025】</w:t>
            </w:r>
          </w:p>
        </w:tc>
      </w:tr>
      <w:tr w14:paraId="4E7938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5710F65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2.1.店铺推广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0E6B5CB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具备品类调研和竞争对手分析的能力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357FFAE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电子商务网站推广【88213020】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经济学基础【88213001】</w:t>
            </w:r>
          </w:p>
        </w:tc>
      </w:tr>
      <w:tr w14:paraId="0E6D5E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39E7AEC0">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321C2BD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能够熟练使用电子商务平台中的营销工具，达到销售目标所需要的流量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7C39C39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电子商务网站推广【88213020】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经济学基础【88213001】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0FB95D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5A59B725">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1DECFBC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能够制定推广方案并负责实施，对推广效果进行评估，对店铺及产品访问量、转化率数据进行分析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17A3D50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电子商务网站推广【88213020】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经济学基础【88213001】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4ACBFF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3C13C66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2.2.网络宣传推广和维护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77C544D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能够选择正确的推广平台及方法，制定站内外推广策略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7E94189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电子商务网站推广【88213020】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计算机网络技术【88213007】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VB语言程序设计【88213025】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ASP网站编程基础【88213027】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p>
        </w:tc>
      </w:tr>
      <w:tr w14:paraId="67BAFF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4912F401">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7B599B8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能够有效提升店铺及产品的访问量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5177FAB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电子商务网站推广【88213020】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计算机网络技术【88213007】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ASP网站编程基础【88213027】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VB语言程序设计【88213025】</w:t>
            </w:r>
          </w:p>
        </w:tc>
      </w:tr>
      <w:tr w14:paraId="78DE27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1215C240">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4F98FB9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能够进行网络推广渠道的管理与维护，监控和分析站内外数据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2F6B450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计算机网络技术【88213007】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电子商务网站推广【88213020】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ASP网站编程基础【88213027】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VB语言程序设计【88213025】</w:t>
            </w:r>
          </w:p>
        </w:tc>
      </w:tr>
      <w:tr w14:paraId="57DC97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44A9C66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3.1.SEO 优化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6101041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能够根据搜索引擎的工作原理、关键词挖掘方法及平台规则，通过对商品和用户的分析进行网店商品关键词的挖掘和整理，完成商品标题优化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0065DE1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电子商务网站推广【88213020】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p>
        </w:tc>
      </w:tr>
      <w:tr w14:paraId="3484A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5C998040">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5A25314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能够根据关键词分类与整理方法，通过关键词数据分析，对挖掘的关键词进行整理，建立系统的关键词词库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79C8A6C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p>
        </w:tc>
      </w:tr>
      <w:tr w14:paraId="1D9F8D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49D4C6BC">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170493B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能够根据建立的关键词词库，依据选词和组词方法，制作合适的商品标题，提炼商品卖点，完善商品详情页描述信息，提高商品搜索排名，获得然搜索流量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058557C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p>
        </w:tc>
      </w:tr>
      <w:tr w14:paraId="032200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27BBB06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3.2.SEM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5264821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能够根据网店信息与推广目标，选择推广计划类型，合理分配推广资金、选择推广地域与日期，制定可行的推广计划与推广组合策略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442801E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p>
        </w:tc>
      </w:tr>
      <w:tr w14:paraId="6F73AA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0309FF8A">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50C1A58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根据推广计划与推广组合策略，通过商品与关键词数据分析，挖掘合适的关键词，制定可行的关键词策略，提高关键词质量。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0DB21C6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p>
        </w:tc>
      </w:tr>
      <w:tr w14:paraId="18F12A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6A96561F">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5E53543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能够根据反馈数据，优化推广创意和定向人群，提高网店点击率和转化率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1F7D7C0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p>
        </w:tc>
      </w:tr>
      <w:tr w14:paraId="03632D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4E84903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4.1.网店运营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390FC72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能够制定网店运营的整体规划，通过网店定位与目标人群细分、品类选择等进行网店推广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3F757EC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经济学基础【88213001】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p>
        </w:tc>
      </w:tr>
      <w:tr w14:paraId="211A8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2E72A448">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765ED3B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能根据店铺的物流策略，按运营策略完成售后服务设置，满足客户售后需求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204E465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经济学基础【88213001】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537E6D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24963890">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27071CD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能够整理、分析运营的各项数据，根据经营流量数据调整优化运营策略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34EB976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经济学基础【88213001】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基础会计【88213003】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电子商务数据库【88213006】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统计学基础【88213028】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1FB16E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27D62C7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4.2.新媒体运营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73177F8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具备组建新媒体运营团队，进行合理的团队分工，制定团队运营目标和计划的能力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261DA19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短视频与直播电商【88213022】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p>
        </w:tc>
      </w:tr>
      <w:tr w14:paraId="7508C3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20773D41">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79298B8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能够制定新媒体运营的整体规划，利用新媒体进行平台运营、用户运营、内容运营和活动运营与维护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7B33774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短视频与直播电商【88213022】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统计学基础【88213028】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p>
        </w:tc>
      </w:tr>
      <w:tr w14:paraId="148BC0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4E00B080">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48C0257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能够整理、分析运营的各项数据，根据经营流量数据调整优化运营策略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0C2A67E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基础会计【88213003】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电子商务数据库【88213006】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统计学基础【88213028】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短视频与直播电商【88213022】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1F1F31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4BD29A1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5.1.网站运营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5289D44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具备电商的整体运营指导能力，进行运营人才梯队的建设、管理与培养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43A6515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p>
        </w:tc>
      </w:tr>
      <w:tr w14:paraId="1A48D0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11521F80">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5F31B76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能够进行数据挖掘、分析，撰写网站运营分析报告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10FE096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基础会计【88213003】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电子商务数据库【88213006】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统计学基础【88213028】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71144C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0CED9192">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3CD61F8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能够根据经营流量数据调整运营战略方向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19B82E4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基础会计【88213003】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电子商务数据库【88213006】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统计学基础【88213028】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25A41F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7734ADB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6.1.整理沟通话术， 初步筛选意向客户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71BDE50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能够熟练使用专业客服软件及工具，恰当处理客户提出的与商品相关的问题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186BBC0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42904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6AE6233B">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1724AB0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能够根据不同类型的客户，选择合适的沟通技巧，促使客户下单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4D6F8CB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2A0A69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6EABC2DF">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355BAB6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能够根据流程进行标准订单及异常订单的处理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5B3A01E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0ECAC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restart"/>
            <w:tcBorders>
              <w:top w:val="nil"/>
              <w:left w:val="single" w:color="auto" w:sz="8" w:space="0"/>
              <w:bottom w:val="single" w:color="auto" w:sz="6" w:space="0"/>
              <w:right w:val="single" w:color="auto" w:sz="6" w:space="0"/>
            </w:tcBorders>
            <w:shd w:val="clear" w:color="auto" w:fill="auto"/>
            <w:vAlign w:val="center"/>
          </w:tcPr>
          <w:p w14:paraId="4E091EC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7.1.制定客服培训计划协调其他部门工作 </w:t>
            </w: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3C92BC0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具备处理各种突发情况的能力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62498B2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031629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0021CE35">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237E991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能够分析客户流失的原因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4C08297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6D6C4C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1007" w:type="dxa"/>
            <w:vMerge w:val="continue"/>
            <w:tcBorders>
              <w:top w:val="nil"/>
              <w:left w:val="single" w:color="auto" w:sz="8" w:space="0"/>
              <w:bottom w:val="single" w:color="auto" w:sz="6" w:space="0"/>
              <w:right w:val="single" w:color="auto" w:sz="6" w:space="0"/>
            </w:tcBorders>
            <w:shd w:val="clear" w:color="auto" w:fill="auto"/>
            <w:vAlign w:val="center"/>
          </w:tcPr>
          <w:p w14:paraId="266DF91A">
            <w:pPr>
              <w:rPr>
                <w:rFonts w:hint="default" w:ascii="Times New Roman" w:hAnsi="Times New Roman" w:cs="Times New Roman"/>
                <w:sz w:val="20"/>
                <w:szCs w:val="20"/>
              </w:rPr>
            </w:pPr>
          </w:p>
        </w:tc>
        <w:tc>
          <w:tcPr>
            <w:tcW w:w="1875" w:type="dxa"/>
            <w:tcBorders>
              <w:top w:val="single" w:color="auto" w:sz="6" w:space="0"/>
              <w:left w:val="single" w:color="auto" w:sz="8" w:space="0"/>
              <w:bottom w:val="single" w:color="auto" w:sz="6" w:space="0"/>
              <w:right w:val="single" w:color="auto" w:sz="6" w:space="0"/>
            </w:tcBorders>
            <w:shd w:val="clear" w:color="auto" w:fill="auto"/>
            <w:vAlign w:val="center"/>
          </w:tcPr>
          <w:p w14:paraId="3213F31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能够进行客户数据分析与优化，撰写客服报告 </w:t>
            </w:r>
          </w:p>
        </w:tc>
        <w:tc>
          <w:tcPr>
            <w:tcW w:w="5410" w:type="dxa"/>
            <w:tcBorders>
              <w:top w:val="single" w:color="auto" w:sz="6" w:space="0"/>
              <w:left w:val="single" w:color="auto" w:sz="8" w:space="0"/>
              <w:bottom w:val="single" w:color="auto" w:sz="6" w:space="0"/>
              <w:right w:val="single" w:color="auto" w:sz="6" w:space="0"/>
            </w:tcBorders>
            <w:shd w:val="clear" w:color="auto" w:fill="auto"/>
            <w:vAlign w:val="center"/>
          </w:tcPr>
          <w:p w14:paraId="3267716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bl>
    <w:p w14:paraId="7CEC8B5E">
      <w:pPr>
        <w:numPr>
          <w:ilvl w:val="0"/>
          <w:numId w:val="21"/>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教学进程总体安排</w:t>
      </w:r>
      <w:r>
        <w:rPr>
          <w:rFonts w:hint="default" w:ascii="Calibri" w:hAnsi="Calibri" w:eastAsia="宋体" w:cs="Times New Roman"/>
          <w:kern w:val="2"/>
          <w:sz w:val="21"/>
          <w:szCs w:val="21"/>
        </w:rPr>
        <w:t xml:space="preserve"> </w:t>
      </w:r>
    </w:p>
    <w:tbl>
      <w:tblPr>
        <w:tblStyle w:val="3"/>
        <w:tblW w:w="830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1"/>
        <w:gridCol w:w="795"/>
        <w:gridCol w:w="1335"/>
        <w:gridCol w:w="494"/>
        <w:gridCol w:w="539"/>
        <w:gridCol w:w="476"/>
        <w:gridCol w:w="508"/>
        <w:gridCol w:w="438"/>
        <w:gridCol w:w="438"/>
        <w:gridCol w:w="438"/>
        <w:gridCol w:w="438"/>
        <w:gridCol w:w="438"/>
        <w:gridCol w:w="438"/>
        <w:gridCol w:w="756"/>
      </w:tblGrid>
      <w:tr w14:paraId="194C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7" w:hRule="atLeast"/>
        </w:trPr>
        <w:tc>
          <w:tcPr>
            <w:tcW w:w="771" w:type="dxa"/>
            <w:vMerge w:val="restart"/>
            <w:tcBorders>
              <w:top w:val="single" w:color="auto" w:sz="8" w:space="0"/>
              <w:left w:val="single" w:color="auto" w:sz="8" w:space="0"/>
              <w:bottom w:val="single" w:color="auto" w:sz="6" w:space="0"/>
              <w:right w:val="single" w:color="auto" w:sz="6" w:space="0"/>
            </w:tcBorders>
            <w:shd w:val="clear" w:color="auto" w:fill="auto"/>
            <w:vAlign w:val="center"/>
          </w:tcPr>
          <w:p w14:paraId="5BA66437">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课程类别</w:t>
            </w:r>
          </w:p>
        </w:tc>
        <w:tc>
          <w:tcPr>
            <w:tcW w:w="795" w:type="dxa"/>
            <w:vMerge w:val="restart"/>
            <w:tcBorders>
              <w:top w:val="single" w:color="auto" w:sz="8" w:space="0"/>
              <w:left w:val="nil"/>
              <w:bottom w:val="single" w:color="auto" w:sz="6" w:space="0"/>
              <w:right w:val="single" w:color="auto" w:sz="6" w:space="0"/>
            </w:tcBorders>
            <w:shd w:val="clear" w:color="auto" w:fill="auto"/>
            <w:vAlign w:val="center"/>
          </w:tcPr>
          <w:p w14:paraId="55DB0E2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性质</w:t>
            </w:r>
          </w:p>
        </w:tc>
        <w:tc>
          <w:tcPr>
            <w:tcW w:w="1335" w:type="dxa"/>
            <w:vMerge w:val="restart"/>
            <w:tcBorders>
              <w:top w:val="single" w:color="auto" w:sz="8" w:space="0"/>
              <w:left w:val="nil"/>
              <w:bottom w:val="single" w:color="auto" w:sz="6" w:space="0"/>
              <w:right w:val="single" w:color="auto" w:sz="6" w:space="0"/>
            </w:tcBorders>
            <w:shd w:val="clear" w:color="auto" w:fill="auto"/>
            <w:vAlign w:val="center"/>
          </w:tcPr>
          <w:p w14:paraId="31CCDD54">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课程</w:t>
            </w:r>
          </w:p>
          <w:p w14:paraId="5523B0A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名称</w:t>
            </w:r>
          </w:p>
        </w:tc>
        <w:tc>
          <w:tcPr>
            <w:tcW w:w="494" w:type="dxa"/>
            <w:vMerge w:val="restart"/>
            <w:tcBorders>
              <w:top w:val="single" w:color="auto" w:sz="8" w:space="0"/>
              <w:left w:val="nil"/>
              <w:bottom w:val="single" w:color="auto" w:sz="6" w:space="0"/>
              <w:right w:val="single" w:color="auto" w:sz="6" w:space="0"/>
            </w:tcBorders>
            <w:shd w:val="clear" w:color="auto" w:fill="auto"/>
            <w:vAlign w:val="center"/>
          </w:tcPr>
          <w:p w14:paraId="273E1AB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学分</w:t>
            </w:r>
          </w:p>
        </w:tc>
        <w:tc>
          <w:tcPr>
            <w:tcW w:w="1523" w:type="dxa"/>
            <w:gridSpan w:val="3"/>
            <w:tcBorders>
              <w:top w:val="single" w:color="auto" w:sz="8" w:space="0"/>
              <w:left w:val="nil"/>
              <w:bottom w:val="single" w:color="auto" w:sz="6" w:space="0"/>
              <w:right w:val="single" w:color="auto" w:sz="6" w:space="0"/>
            </w:tcBorders>
            <w:shd w:val="clear" w:color="auto" w:fill="auto"/>
            <w:vAlign w:val="center"/>
          </w:tcPr>
          <w:p w14:paraId="26F21AE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学时分配</w:t>
            </w:r>
          </w:p>
        </w:tc>
        <w:tc>
          <w:tcPr>
            <w:tcW w:w="2628" w:type="dxa"/>
            <w:gridSpan w:val="6"/>
            <w:tcBorders>
              <w:top w:val="single" w:color="auto" w:sz="8" w:space="0"/>
              <w:left w:val="nil"/>
              <w:bottom w:val="single" w:color="auto" w:sz="6" w:space="0"/>
              <w:right w:val="single" w:color="auto" w:sz="8" w:space="0"/>
            </w:tcBorders>
            <w:shd w:val="clear" w:color="auto" w:fill="auto"/>
            <w:vAlign w:val="center"/>
          </w:tcPr>
          <w:p w14:paraId="2889C0A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学期周学时</w:t>
            </w:r>
          </w:p>
        </w:tc>
        <w:tc>
          <w:tcPr>
            <w:tcW w:w="756" w:type="dxa"/>
            <w:vMerge w:val="restart"/>
            <w:tcBorders>
              <w:top w:val="single" w:color="auto" w:sz="8" w:space="0"/>
              <w:left w:val="nil"/>
              <w:bottom w:val="single" w:color="auto" w:sz="6" w:space="0"/>
              <w:right w:val="single" w:color="auto" w:sz="6" w:space="0"/>
            </w:tcBorders>
            <w:shd w:val="clear" w:color="auto" w:fill="auto"/>
            <w:vAlign w:val="center"/>
          </w:tcPr>
          <w:p w14:paraId="4314CB8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考核方式</w:t>
            </w:r>
          </w:p>
        </w:tc>
      </w:tr>
      <w:tr w14:paraId="6E7B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1" w:type="dxa"/>
            <w:vMerge w:val="continue"/>
            <w:tcBorders>
              <w:top w:val="single" w:color="auto" w:sz="8" w:space="0"/>
              <w:left w:val="single" w:color="auto" w:sz="8" w:space="0"/>
              <w:bottom w:val="single" w:color="auto" w:sz="6" w:space="0"/>
              <w:right w:val="single" w:color="auto" w:sz="6" w:space="0"/>
            </w:tcBorders>
            <w:shd w:val="clear" w:color="auto" w:fill="auto"/>
            <w:vAlign w:val="center"/>
          </w:tcPr>
          <w:p w14:paraId="3D4C34BA">
            <w:pPr>
              <w:rPr>
                <w:rFonts w:hint="default" w:ascii="Times New Roman" w:hAnsi="Times New Roman" w:cs="Times New Roman"/>
                <w:sz w:val="20"/>
                <w:szCs w:val="20"/>
              </w:rPr>
            </w:pPr>
          </w:p>
        </w:tc>
        <w:tc>
          <w:tcPr>
            <w:tcW w:w="795" w:type="dxa"/>
            <w:vMerge w:val="continue"/>
            <w:tcBorders>
              <w:top w:val="single" w:color="auto" w:sz="8" w:space="0"/>
              <w:left w:val="nil"/>
              <w:bottom w:val="single" w:color="auto" w:sz="6" w:space="0"/>
              <w:right w:val="single" w:color="auto" w:sz="6" w:space="0"/>
            </w:tcBorders>
            <w:shd w:val="clear" w:color="auto" w:fill="auto"/>
            <w:vAlign w:val="center"/>
          </w:tcPr>
          <w:p w14:paraId="3AABA05E">
            <w:pPr>
              <w:rPr>
                <w:rFonts w:hint="default" w:ascii="Times New Roman" w:hAnsi="Times New Roman" w:cs="Times New Roman"/>
                <w:sz w:val="20"/>
                <w:szCs w:val="20"/>
              </w:rPr>
            </w:pPr>
          </w:p>
        </w:tc>
        <w:tc>
          <w:tcPr>
            <w:tcW w:w="1335" w:type="dxa"/>
            <w:vMerge w:val="continue"/>
            <w:tcBorders>
              <w:top w:val="single" w:color="auto" w:sz="8" w:space="0"/>
              <w:left w:val="nil"/>
              <w:bottom w:val="single" w:color="auto" w:sz="6" w:space="0"/>
              <w:right w:val="single" w:color="auto" w:sz="6" w:space="0"/>
            </w:tcBorders>
            <w:shd w:val="clear" w:color="auto" w:fill="auto"/>
            <w:vAlign w:val="center"/>
          </w:tcPr>
          <w:p w14:paraId="1D7A657E">
            <w:pPr>
              <w:rPr>
                <w:rFonts w:hint="default" w:ascii="Times New Roman" w:hAnsi="Times New Roman" w:cs="Times New Roman"/>
                <w:sz w:val="20"/>
                <w:szCs w:val="20"/>
              </w:rPr>
            </w:pPr>
          </w:p>
        </w:tc>
        <w:tc>
          <w:tcPr>
            <w:tcW w:w="494" w:type="dxa"/>
            <w:vMerge w:val="continue"/>
            <w:tcBorders>
              <w:top w:val="single" w:color="auto" w:sz="8" w:space="0"/>
              <w:left w:val="nil"/>
              <w:bottom w:val="single" w:color="auto" w:sz="6" w:space="0"/>
              <w:right w:val="single" w:color="auto" w:sz="6" w:space="0"/>
            </w:tcBorders>
            <w:shd w:val="clear" w:color="auto" w:fill="auto"/>
            <w:vAlign w:val="center"/>
          </w:tcPr>
          <w:p w14:paraId="530A0E04">
            <w:pPr>
              <w:rPr>
                <w:rFonts w:hint="default" w:ascii="Times New Roman" w:hAnsi="Times New Roman" w:cs="Times New Roman"/>
                <w:sz w:val="20"/>
                <w:szCs w:val="20"/>
              </w:rPr>
            </w:pPr>
          </w:p>
        </w:tc>
        <w:tc>
          <w:tcPr>
            <w:tcW w:w="539" w:type="dxa"/>
            <w:vMerge w:val="restart"/>
            <w:tcBorders>
              <w:top w:val="nil"/>
              <w:left w:val="nil"/>
              <w:bottom w:val="single" w:color="auto" w:sz="6" w:space="0"/>
              <w:right w:val="single" w:color="auto" w:sz="6" w:space="0"/>
            </w:tcBorders>
            <w:shd w:val="clear" w:color="auto" w:fill="auto"/>
            <w:vAlign w:val="center"/>
          </w:tcPr>
          <w:p w14:paraId="53D1DF1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总学时</w:t>
            </w:r>
          </w:p>
          <w:p w14:paraId="71D35C7B">
            <w:pPr>
              <w:spacing w:line="264" w:lineRule="auto"/>
              <w:jc w:val="center"/>
              <w:rPr>
                <w:rFonts w:hint="default" w:ascii="Times New Roman" w:hAnsi="Times New Roman" w:eastAsia="宋体" w:cs="Times New Roman"/>
                <w:kern w:val="2"/>
                <w:sz w:val="22"/>
                <w:szCs w:val="22"/>
              </w:rPr>
            </w:pPr>
          </w:p>
        </w:tc>
        <w:tc>
          <w:tcPr>
            <w:tcW w:w="476" w:type="dxa"/>
            <w:vMerge w:val="restart"/>
            <w:tcBorders>
              <w:top w:val="nil"/>
              <w:left w:val="nil"/>
              <w:bottom w:val="single" w:color="auto" w:sz="6" w:space="0"/>
              <w:right w:val="single" w:color="auto" w:sz="6" w:space="0"/>
            </w:tcBorders>
            <w:shd w:val="clear" w:color="auto" w:fill="auto"/>
            <w:vAlign w:val="center"/>
          </w:tcPr>
          <w:p w14:paraId="7CF5B853">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理论</w:t>
            </w:r>
          </w:p>
        </w:tc>
        <w:tc>
          <w:tcPr>
            <w:tcW w:w="508" w:type="dxa"/>
            <w:vMerge w:val="restart"/>
            <w:tcBorders>
              <w:top w:val="nil"/>
              <w:left w:val="nil"/>
              <w:bottom w:val="single" w:color="auto" w:sz="6" w:space="0"/>
              <w:right w:val="single" w:color="auto" w:sz="6" w:space="0"/>
            </w:tcBorders>
            <w:shd w:val="clear" w:color="auto" w:fill="auto"/>
            <w:vAlign w:val="center"/>
          </w:tcPr>
          <w:p w14:paraId="30ECDEC3">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实践</w:t>
            </w:r>
          </w:p>
        </w:tc>
        <w:tc>
          <w:tcPr>
            <w:tcW w:w="438" w:type="dxa"/>
            <w:tcBorders>
              <w:top w:val="single" w:color="auto" w:sz="6" w:space="0"/>
              <w:left w:val="nil"/>
              <w:bottom w:val="single" w:color="auto" w:sz="6" w:space="0"/>
              <w:right w:val="single" w:color="auto" w:sz="6" w:space="0"/>
            </w:tcBorders>
            <w:shd w:val="clear" w:color="auto" w:fill="auto"/>
            <w:vAlign w:val="center"/>
          </w:tcPr>
          <w:p w14:paraId="6FAF299F">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1</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F4A5250">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2</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1905664">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3</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025E2D87">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4</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E063375">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5</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03CF3BAB">
            <w:pPr>
              <w:spacing w:line="264"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6</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756" w:type="dxa"/>
            <w:vMerge w:val="continue"/>
            <w:tcBorders>
              <w:top w:val="single" w:color="auto" w:sz="8" w:space="0"/>
              <w:left w:val="nil"/>
              <w:bottom w:val="single" w:color="auto" w:sz="6" w:space="0"/>
              <w:right w:val="single" w:color="auto" w:sz="6" w:space="0"/>
            </w:tcBorders>
            <w:shd w:val="clear" w:color="auto" w:fill="auto"/>
            <w:vAlign w:val="center"/>
          </w:tcPr>
          <w:p w14:paraId="4CD6C4DF">
            <w:pPr>
              <w:rPr>
                <w:rFonts w:hint="default" w:ascii="Times New Roman" w:hAnsi="Times New Roman" w:cs="Times New Roman"/>
                <w:sz w:val="20"/>
                <w:szCs w:val="20"/>
              </w:rPr>
            </w:pPr>
          </w:p>
        </w:tc>
      </w:tr>
      <w:tr w14:paraId="4F9F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1" w:type="dxa"/>
            <w:vMerge w:val="continue"/>
            <w:tcBorders>
              <w:top w:val="single" w:color="auto" w:sz="8" w:space="0"/>
              <w:left w:val="single" w:color="auto" w:sz="8" w:space="0"/>
              <w:bottom w:val="single" w:color="auto" w:sz="6" w:space="0"/>
              <w:right w:val="single" w:color="auto" w:sz="6" w:space="0"/>
            </w:tcBorders>
            <w:shd w:val="clear" w:color="auto" w:fill="auto"/>
            <w:vAlign w:val="center"/>
          </w:tcPr>
          <w:p w14:paraId="3470EBD9">
            <w:pPr>
              <w:rPr>
                <w:rFonts w:hint="default" w:ascii="Times New Roman" w:hAnsi="Times New Roman" w:cs="Times New Roman"/>
                <w:sz w:val="20"/>
                <w:szCs w:val="20"/>
              </w:rPr>
            </w:pPr>
          </w:p>
        </w:tc>
        <w:tc>
          <w:tcPr>
            <w:tcW w:w="795" w:type="dxa"/>
            <w:vMerge w:val="continue"/>
            <w:tcBorders>
              <w:top w:val="single" w:color="auto" w:sz="8" w:space="0"/>
              <w:left w:val="nil"/>
              <w:bottom w:val="single" w:color="auto" w:sz="6" w:space="0"/>
              <w:right w:val="single" w:color="auto" w:sz="6" w:space="0"/>
            </w:tcBorders>
            <w:shd w:val="clear" w:color="auto" w:fill="auto"/>
            <w:vAlign w:val="center"/>
          </w:tcPr>
          <w:p w14:paraId="6810C194">
            <w:pPr>
              <w:rPr>
                <w:rFonts w:hint="default" w:ascii="Times New Roman" w:hAnsi="Times New Roman" w:cs="Times New Roman"/>
                <w:sz w:val="20"/>
                <w:szCs w:val="20"/>
              </w:rPr>
            </w:pPr>
          </w:p>
        </w:tc>
        <w:tc>
          <w:tcPr>
            <w:tcW w:w="1335" w:type="dxa"/>
            <w:vMerge w:val="continue"/>
            <w:tcBorders>
              <w:top w:val="single" w:color="auto" w:sz="8" w:space="0"/>
              <w:left w:val="nil"/>
              <w:bottom w:val="single" w:color="auto" w:sz="6" w:space="0"/>
              <w:right w:val="single" w:color="auto" w:sz="6" w:space="0"/>
            </w:tcBorders>
            <w:shd w:val="clear" w:color="auto" w:fill="auto"/>
            <w:vAlign w:val="center"/>
          </w:tcPr>
          <w:p w14:paraId="75C200FD">
            <w:pPr>
              <w:rPr>
                <w:rFonts w:hint="default" w:ascii="Times New Roman" w:hAnsi="Times New Roman" w:cs="Times New Roman"/>
                <w:sz w:val="20"/>
                <w:szCs w:val="20"/>
              </w:rPr>
            </w:pPr>
          </w:p>
        </w:tc>
        <w:tc>
          <w:tcPr>
            <w:tcW w:w="494" w:type="dxa"/>
            <w:vMerge w:val="continue"/>
            <w:tcBorders>
              <w:top w:val="single" w:color="auto" w:sz="8" w:space="0"/>
              <w:left w:val="nil"/>
              <w:bottom w:val="single" w:color="auto" w:sz="6" w:space="0"/>
              <w:right w:val="single" w:color="auto" w:sz="6" w:space="0"/>
            </w:tcBorders>
            <w:shd w:val="clear" w:color="auto" w:fill="auto"/>
            <w:vAlign w:val="center"/>
          </w:tcPr>
          <w:p w14:paraId="698711E1">
            <w:pPr>
              <w:rPr>
                <w:rFonts w:hint="default" w:ascii="Times New Roman" w:hAnsi="Times New Roman" w:cs="Times New Roman"/>
                <w:sz w:val="20"/>
                <w:szCs w:val="20"/>
              </w:rPr>
            </w:pPr>
          </w:p>
        </w:tc>
        <w:tc>
          <w:tcPr>
            <w:tcW w:w="539" w:type="dxa"/>
            <w:vMerge w:val="continue"/>
            <w:tcBorders>
              <w:top w:val="nil"/>
              <w:left w:val="nil"/>
              <w:bottom w:val="single" w:color="auto" w:sz="6" w:space="0"/>
              <w:right w:val="single" w:color="auto" w:sz="6" w:space="0"/>
            </w:tcBorders>
            <w:shd w:val="clear" w:color="auto" w:fill="auto"/>
            <w:vAlign w:val="center"/>
          </w:tcPr>
          <w:p w14:paraId="71F208C4">
            <w:pPr>
              <w:rPr>
                <w:rFonts w:hint="default" w:ascii="Times New Roman" w:hAnsi="Times New Roman" w:cs="Times New Roman"/>
                <w:sz w:val="20"/>
                <w:szCs w:val="20"/>
              </w:rPr>
            </w:pPr>
          </w:p>
        </w:tc>
        <w:tc>
          <w:tcPr>
            <w:tcW w:w="476" w:type="dxa"/>
            <w:vMerge w:val="continue"/>
            <w:tcBorders>
              <w:top w:val="nil"/>
              <w:left w:val="nil"/>
              <w:bottom w:val="single" w:color="auto" w:sz="6" w:space="0"/>
              <w:right w:val="single" w:color="auto" w:sz="6" w:space="0"/>
            </w:tcBorders>
            <w:shd w:val="clear" w:color="auto" w:fill="auto"/>
            <w:vAlign w:val="center"/>
          </w:tcPr>
          <w:p w14:paraId="770B3B78">
            <w:pPr>
              <w:rPr>
                <w:rFonts w:hint="default" w:ascii="Times New Roman" w:hAnsi="Times New Roman" w:cs="Times New Roman"/>
                <w:sz w:val="20"/>
                <w:szCs w:val="20"/>
              </w:rPr>
            </w:pPr>
          </w:p>
        </w:tc>
        <w:tc>
          <w:tcPr>
            <w:tcW w:w="508" w:type="dxa"/>
            <w:vMerge w:val="continue"/>
            <w:tcBorders>
              <w:top w:val="nil"/>
              <w:left w:val="nil"/>
              <w:bottom w:val="single" w:color="auto" w:sz="6" w:space="0"/>
              <w:right w:val="single" w:color="auto" w:sz="6" w:space="0"/>
            </w:tcBorders>
            <w:shd w:val="clear" w:color="auto" w:fill="auto"/>
            <w:vAlign w:val="center"/>
          </w:tcPr>
          <w:p w14:paraId="351E7826">
            <w:pPr>
              <w:rPr>
                <w:rFonts w:hint="default" w:ascii="Times New Roman" w:hAnsi="Times New Roman" w:cs="Times New Roman"/>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ECFCEB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19</w:t>
            </w:r>
            <w:r>
              <w:rPr>
                <w:rFonts w:hint="eastAsia" w:ascii="宋体" w:hAnsi="宋体" w:eastAsia="宋体" w:cs="宋体"/>
                <w:kern w:val="2"/>
                <w:sz w:val="20"/>
                <w:szCs w:val="20"/>
              </w:rPr>
              <w:t xml:space="preserve">周 </w:t>
            </w:r>
          </w:p>
        </w:tc>
        <w:tc>
          <w:tcPr>
            <w:tcW w:w="438" w:type="dxa"/>
            <w:tcBorders>
              <w:top w:val="single" w:color="auto" w:sz="6" w:space="0"/>
              <w:left w:val="nil"/>
              <w:bottom w:val="single" w:color="auto" w:sz="6" w:space="0"/>
              <w:right w:val="single" w:color="auto" w:sz="6" w:space="0"/>
            </w:tcBorders>
            <w:shd w:val="clear" w:color="auto" w:fill="auto"/>
            <w:vAlign w:val="center"/>
          </w:tcPr>
          <w:p w14:paraId="08928DF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20</w:t>
            </w:r>
            <w:r>
              <w:rPr>
                <w:rFonts w:hint="eastAsia" w:ascii="宋体" w:hAnsi="宋体" w:eastAsia="宋体" w:cs="宋体"/>
                <w:kern w:val="2"/>
                <w:sz w:val="20"/>
                <w:szCs w:val="20"/>
              </w:rPr>
              <w:t xml:space="preserve">周 </w:t>
            </w:r>
          </w:p>
        </w:tc>
        <w:tc>
          <w:tcPr>
            <w:tcW w:w="438" w:type="dxa"/>
            <w:tcBorders>
              <w:top w:val="single" w:color="auto" w:sz="6" w:space="0"/>
              <w:left w:val="nil"/>
              <w:bottom w:val="single" w:color="auto" w:sz="6" w:space="0"/>
              <w:right w:val="single" w:color="auto" w:sz="6" w:space="0"/>
            </w:tcBorders>
            <w:shd w:val="clear" w:color="auto" w:fill="auto"/>
            <w:vAlign w:val="center"/>
          </w:tcPr>
          <w:p w14:paraId="2CDF1102">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20</w:t>
            </w:r>
            <w:r>
              <w:rPr>
                <w:rFonts w:hint="eastAsia" w:ascii="宋体" w:hAnsi="宋体" w:eastAsia="宋体" w:cs="宋体"/>
                <w:kern w:val="2"/>
                <w:sz w:val="20"/>
                <w:szCs w:val="20"/>
              </w:rPr>
              <w:t xml:space="preserve">周 </w:t>
            </w:r>
          </w:p>
        </w:tc>
        <w:tc>
          <w:tcPr>
            <w:tcW w:w="438" w:type="dxa"/>
            <w:tcBorders>
              <w:top w:val="single" w:color="auto" w:sz="6" w:space="0"/>
              <w:left w:val="nil"/>
              <w:bottom w:val="single" w:color="auto" w:sz="6" w:space="0"/>
              <w:right w:val="single" w:color="auto" w:sz="6" w:space="0"/>
            </w:tcBorders>
            <w:shd w:val="clear" w:color="auto" w:fill="auto"/>
            <w:vAlign w:val="center"/>
          </w:tcPr>
          <w:p w14:paraId="776E9DF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20</w:t>
            </w:r>
            <w:r>
              <w:rPr>
                <w:rFonts w:hint="eastAsia" w:ascii="宋体" w:hAnsi="宋体" w:eastAsia="宋体" w:cs="宋体"/>
                <w:kern w:val="2"/>
                <w:sz w:val="20"/>
                <w:szCs w:val="20"/>
              </w:rPr>
              <w:t xml:space="preserve">周 </w:t>
            </w:r>
          </w:p>
        </w:tc>
        <w:tc>
          <w:tcPr>
            <w:tcW w:w="438" w:type="dxa"/>
            <w:tcBorders>
              <w:top w:val="single" w:color="auto" w:sz="6" w:space="0"/>
              <w:left w:val="nil"/>
              <w:bottom w:val="single" w:color="auto" w:sz="6" w:space="0"/>
              <w:right w:val="single" w:color="auto" w:sz="6" w:space="0"/>
            </w:tcBorders>
            <w:shd w:val="clear" w:color="auto" w:fill="auto"/>
            <w:vAlign w:val="center"/>
          </w:tcPr>
          <w:p w14:paraId="261B0E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20</w:t>
            </w:r>
            <w:r>
              <w:rPr>
                <w:rFonts w:hint="eastAsia" w:ascii="宋体" w:hAnsi="宋体" w:eastAsia="宋体" w:cs="宋体"/>
                <w:kern w:val="2"/>
                <w:sz w:val="20"/>
                <w:szCs w:val="20"/>
              </w:rPr>
              <w:t xml:space="preserve">周 </w:t>
            </w:r>
          </w:p>
        </w:tc>
        <w:tc>
          <w:tcPr>
            <w:tcW w:w="438" w:type="dxa"/>
            <w:tcBorders>
              <w:top w:val="single" w:color="auto" w:sz="6" w:space="0"/>
              <w:left w:val="nil"/>
              <w:bottom w:val="single" w:color="auto" w:sz="6" w:space="0"/>
              <w:right w:val="single" w:color="auto" w:sz="6" w:space="0"/>
            </w:tcBorders>
            <w:shd w:val="clear" w:color="auto" w:fill="auto"/>
            <w:vAlign w:val="center"/>
          </w:tcPr>
          <w:p w14:paraId="08C4E10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17</w:t>
            </w:r>
            <w:r>
              <w:rPr>
                <w:rFonts w:hint="eastAsia" w:ascii="宋体" w:hAnsi="宋体" w:eastAsia="宋体" w:cs="宋体"/>
                <w:kern w:val="2"/>
                <w:sz w:val="20"/>
                <w:szCs w:val="20"/>
              </w:rPr>
              <w:t xml:space="preserve">周 </w:t>
            </w:r>
          </w:p>
        </w:tc>
        <w:tc>
          <w:tcPr>
            <w:tcW w:w="756" w:type="dxa"/>
            <w:vMerge w:val="continue"/>
            <w:tcBorders>
              <w:top w:val="single" w:color="auto" w:sz="8" w:space="0"/>
              <w:left w:val="nil"/>
              <w:bottom w:val="single" w:color="auto" w:sz="6" w:space="0"/>
              <w:right w:val="single" w:color="auto" w:sz="6" w:space="0"/>
            </w:tcBorders>
            <w:shd w:val="clear" w:color="auto" w:fill="auto"/>
            <w:vAlign w:val="center"/>
          </w:tcPr>
          <w:p w14:paraId="032376F0">
            <w:pPr>
              <w:rPr>
                <w:rFonts w:hint="default" w:ascii="Times New Roman" w:hAnsi="Times New Roman" w:cs="Times New Roman"/>
                <w:sz w:val="20"/>
                <w:szCs w:val="20"/>
              </w:rPr>
            </w:pPr>
          </w:p>
        </w:tc>
      </w:tr>
      <w:tr w14:paraId="2276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4F64DA6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3011187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272E4A2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91201001</w:t>
            </w:r>
            <w:r>
              <w:rPr>
                <w:rFonts w:hint="eastAsia" w:ascii="宋体" w:hAnsi="宋体" w:eastAsia="宋体" w:cs="宋体"/>
                <w:kern w:val="2"/>
                <w:sz w:val="22"/>
                <w:szCs w:val="22"/>
              </w:rPr>
              <w:t>】思想道德与法治</w:t>
            </w:r>
          </w:p>
        </w:tc>
        <w:tc>
          <w:tcPr>
            <w:tcW w:w="494" w:type="dxa"/>
            <w:tcBorders>
              <w:top w:val="single" w:color="auto" w:sz="8" w:space="0"/>
              <w:left w:val="nil"/>
              <w:bottom w:val="single" w:color="auto" w:sz="6" w:space="0"/>
              <w:right w:val="single" w:color="auto" w:sz="6" w:space="0"/>
            </w:tcBorders>
            <w:shd w:val="clear" w:color="auto" w:fill="auto"/>
            <w:vAlign w:val="center"/>
          </w:tcPr>
          <w:p w14:paraId="2852F973">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07A4F33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6E94361E">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20 </w:t>
            </w:r>
          </w:p>
        </w:tc>
        <w:tc>
          <w:tcPr>
            <w:tcW w:w="508" w:type="dxa"/>
            <w:tcBorders>
              <w:top w:val="single" w:color="auto" w:sz="6" w:space="0"/>
              <w:left w:val="nil"/>
              <w:bottom w:val="single" w:color="auto" w:sz="6" w:space="0"/>
              <w:right w:val="single" w:color="auto" w:sz="6" w:space="0"/>
            </w:tcBorders>
            <w:shd w:val="clear" w:color="auto" w:fill="auto"/>
            <w:vAlign w:val="center"/>
          </w:tcPr>
          <w:p w14:paraId="6BFC72F4">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28 </w:t>
            </w:r>
          </w:p>
        </w:tc>
        <w:tc>
          <w:tcPr>
            <w:tcW w:w="438" w:type="dxa"/>
            <w:tcBorders>
              <w:top w:val="single" w:color="auto" w:sz="6" w:space="0"/>
              <w:left w:val="nil"/>
              <w:bottom w:val="single" w:color="auto" w:sz="6" w:space="0"/>
              <w:right w:val="single" w:color="auto" w:sz="6" w:space="0"/>
            </w:tcBorders>
            <w:shd w:val="clear" w:color="auto" w:fill="auto"/>
            <w:vAlign w:val="center"/>
          </w:tcPr>
          <w:p w14:paraId="085B46A3">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6031A95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78A64F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1C48ABB">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9B014A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6804EBB">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1941DC0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4C53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F26639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07EB696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570D9AE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95203004</w:t>
            </w:r>
            <w:r>
              <w:rPr>
                <w:rFonts w:hint="eastAsia" w:ascii="宋体" w:hAnsi="宋体" w:eastAsia="宋体" w:cs="宋体"/>
                <w:kern w:val="2"/>
                <w:sz w:val="22"/>
                <w:szCs w:val="22"/>
              </w:rPr>
              <w:t>】劳动教育</w:t>
            </w:r>
            <w:r>
              <w:rPr>
                <w:rFonts w:hint="default" w:ascii="Times New Roman" w:hAnsi="Times New Roman" w:eastAsia="宋体" w:cs="Times New Roman"/>
                <w:kern w:val="2"/>
                <w:sz w:val="22"/>
                <w:szCs w:val="22"/>
              </w:rPr>
              <w:t>4</w:t>
            </w:r>
          </w:p>
        </w:tc>
        <w:tc>
          <w:tcPr>
            <w:tcW w:w="494" w:type="dxa"/>
            <w:tcBorders>
              <w:top w:val="single" w:color="auto" w:sz="8" w:space="0"/>
              <w:left w:val="nil"/>
              <w:bottom w:val="single" w:color="auto" w:sz="6" w:space="0"/>
              <w:right w:val="single" w:color="auto" w:sz="6" w:space="0"/>
            </w:tcBorders>
            <w:shd w:val="clear" w:color="auto" w:fill="auto"/>
            <w:vAlign w:val="center"/>
          </w:tcPr>
          <w:p w14:paraId="01B81271">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0.5 </w:t>
            </w:r>
          </w:p>
        </w:tc>
        <w:tc>
          <w:tcPr>
            <w:tcW w:w="539" w:type="dxa"/>
            <w:tcBorders>
              <w:top w:val="single" w:color="auto" w:sz="6" w:space="0"/>
              <w:left w:val="nil"/>
              <w:bottom w:val="single" w:color="auto" w:sz="6" w:space="0"/>
              <w:right w:val="single" w:color="auto" w:sz="6" w:space="0"/>
            </w:tcBorders>
            <w:shd w:val="clear" w:color="auto" w:fill="auto"/>
            <w:vAlign w:val="center"/>
          </w:tcPr>
          <w:p w14:paraId="79C9C28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76" w:type="dxa"/>
            <w:tcBorders>
              <w:top w:val="single" w:color="auto" w:sz="6" w:space="0"/>
              <w:left w:val="nil"/>
              <w:bottom w:val="single" w:color="auto" w:sz="6" w:space="0"/>
              <w:right w:val="single" w:color="auto" w:sz="6" w:space="0"/>
            </w:tcBorders>
            <w:shd w:val="clear" w:color="auto" w:fill="auto"/>
            <w:vAlign w:val="center"/>
          </w:tcPr>
          <w:p w14:paraId="5F746F78">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 </w:t>
            </w:r>
          </w:p>
        </w:tc>
        <w:tc>
          <w:tcPr>
            <w:tcW w:w="508" w:type="dxa"/>
            <w:tcBorders>
              <w:top w:val="single" w:color="auto" w:sz="6" w:space="0"/>
              <w:left w:val="nil"/>
              <w:bottom w:val="single" w:color="auto" w:sz="6" w:space="0"/>
              <w:right w:val="single" w:color="auto" w:sz="6" w:space="0"/>
            </w:tcBorders>
            <w:shd w:val="clear" w:color="auto" w:fill="auto"/>
            <w:vAlign w:val="center"/>
          </w:tcPr>
          <w:p w14:paraId="04FF3DEA">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 </w:t>
            </w:r>
          </w:p>
        </w:tc>
        <w:tc>
          <w:tcPr>
            <w:tcW w:w="438" w:type="dxa"/>
            <w:tcBorders>
              <w:top w:val="single" w:color="auto" w:sz="6" w:space="0"/>
              <w:left w:val="nil"/>
              <w:bottom w:val="single" w:color="auto" w:sz="6" w:space="0"/>
              <w:right w:val="single" w:color="auto" w:sz="6" w:space="0"/>
            </w:tcBorders>
            <w:shd w:val="clear" w:color="auto" w:fill="auto"/>
            <w:vAlign w:val="center"/>
          </w:tcPr>
          <w:p w14:paraId="2CEC6B3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123C89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15D197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A51AAA8">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29DEF19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A7AFE43">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171C8BF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73D3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3DF39F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0D38460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793E998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95203002</w:t>
            </w:r>
            <w:r>
              <w:rPr>
                <w:rFonts w:hint="eastAsia" w:ascii="宋体" w:hAnsi="宋体" w:eastAsia="宋体" w:cs="宋体"/>
                <w:kern w:val="2"/>
                <w:sz w:val="22"/>
                <w:szCs w:val="22"/>
              </w:rPr>
              <w:t>】劳动教育</w:t>
            </w:r>
            <w:r>
              <w:rPr>
                <w:rFonts w:hint="default" w:ascii="Times New Roman" w:hAnsi="Times New Roman" w:eastAsia="宋体" w:cs="Times New Roman"/>
                <w:kern w:val="2"/>
                <w:sz w:val="22"/>
                <w:szCs w:val="22"/>
              </w:rPr>
              <w:t>2</w:t>
            </w:r>
          </w:p>
        </w:tc>
        <w:tc>
          <w:tcPr>
            <w:tcW w:w="494" w:type="dxa"/>
            <w:tcBorders>
              <w:top w:val="single" w:color="auto" w:sz="8" w:space="0"/>
              <w:left w:val="nil"/>
              <w:bottom w:val="single" w:color="auto" w:sz="6" w:space="0"/>
              <w:right w:val="single" w:color="auto" w:sz="6" w:space="0"/>
            </w:tcBorders>
            <w:shd w:val="clear" w:color="auto" w:fill="auto"/>
            <w:vAlign w:val="center"/>
          </w:tcPr>
          <w:p w14:paraId="23518745">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0.5 </w:t>
            </w:r>
          </w:p>
        </w:tc>
        <w:tc>
          <w:tcPr>
            <w:tcW w:w="539" w:type="dxa"/>
            <w:tcBorders>
              <w:top w:val="single" w:color="auto" w:sz="6" w:space="0"/>
              <w:left w:val="nil"/>
              <w:bottom w:val="single" w:color="auto" w:sz="6" w:space="0"/>
              <w:right w:val="single" w:color="auto" w:sz="6" w:space="0"/>
            </w:tcBorders>
            <w:shd w:val="clear" w:color="auto" w:fill="auto"/>
            <w:vAlign w:val="center"/>
          </w:tcPr>
          <w:p w14:paraId="42DCB0AE">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76" w:type="dxa"/>
            <w:tcBorders>
              <w:top w:val="single" w:color="auto" w:sz="6" w:space="0"/>
              <w:left w:val="nil"/>
              <w:bottom w:val="single" w:color="auto" w:sz="6" w:space="0"/>
              <w:right w:val="single" w:color="auto" w:sz="6" w:space="0"/>
            </w:tcBorders>
            <w:shd w:val="clear" w:color="auto" w:fill="auto"/>
            <w:vAlign w:val="center"/>
          </w:tcPr>
          <w:p w14:paraId="04B3FC7E">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 </w:t>
            </w:r>
          </w:p>
        </w:tc>
        <w:tc>
          <w:tcPr>
            <w:tcW w:w="508" w:type="dxa"/>
            <w:tcBorders>
              <w:top w:val="single" w:color="auto" w:sz="6" w:space="0"/>
              <w:left w:val="nil"/>
              <w:bottom w:val="single" w:color="auto" w:sz="6" w:space="0"/>
              <w:right w:val="single" w:color="auto" w:sz="6" w:space="0"/>
            </w:tcBorders>
            <w:shd w:val="clear" w:color="auto" w:fill="auto"/>
            <w:vAlign w:val="center"/>
          </w:tcPr>
          <w:p w14:paraId="562C51A6">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 </w:t>
            </w:r>
          </w:p>
        </w:tc>
        <w:tc>
          <w:tcPr>
            <w:tcW w:w="438" w:type="dxa"/>
            <w:tcBorders>
              <w:top w:val="single" w:color="auto" w:sz="6" w:space="0"/>
              <w:left w:val="nil"/>
              <w:bottom w:val="single" w:color="auto" w:sz="6" w:space="0"/>
              <w:right w:val="single" w:color="auto" w:sz="6" w:space="0"/>
            </w:tcBorders>
            <w:shd w:val="clear" w:color="auto" w:fill="auto"/>
            <w:vAlign w:val="center"/>
          </w:tcPr>
          <w:p w14:paraId="6DCCE58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FC61A26">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0A7F9C4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B29A74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E3A75C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BEA9D50">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251F7D8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59DA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82A4E1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2B7265E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7A75328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95202003</w:t>
            </w:r>
            <w:r>
              <w:rPr>
                <w:rFonts w:hint="eastAsia" w:ascii="宋体" w:hAnsi="宋体" w:eastAsia="宋体" w:cs="宋体"/>
                <w:kern w:val="2"/>
                <w:sz w:val="22"/>
                <w:szCs w:val="22"/>
              </w:rPr>
              <w:t>】大学生职业发展与就业指导</w:t>
            </w:r>
            <w:r>
              <w:rPr>
                <w:rFonts w:hint="default" w:ascii="Times New Roman" w:hAnsi="Times New Roman" w:eastAsia="宋体" w:cs="Times New Roman"/>
                <w:kern w:val="2"/>
                <w:sz w:val="22"/>
                <w:szCs w:val="22"/>
              </w:rPr>
              <w:t>3</w:t>
            </w:r>
          </w:p>
        </w:tc>
        <w:tc>
          <w:tcPr>
            <w:tcW w:w="494" w:type="dxa"/>
            <w:tcBorders>
              <w:top w:val="single" w:color="auto" w:sz="8" w:space="0"/>
              <w:left w:val="nil"/>
              <w:bottom w:val="single" w:color="auto" w:sz="6" w:space="0"/>
              <w:right w:val="single" w:color="auto" w:sz="6" w:space="0"/>
            </w:tcBorders>
            <w:shd w:val="clear" w:color="auto" w:fill="auto"/>
            <w:vAlign w:val="center"/>
          </w:tcPr>
          <w:p w14:paraId="0C34BA9B">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0.5 </w:t>
            </w:r>
          </w:p>
        </w:tc>
        <w:tc>
          <w:tcPr>
            <w:tcW w:w="539" w:type="dxa"/>
            <w:tcBorders>
              <w:top w:val="single" w:color="auto" w:sz="6" w:space="0"/>
              <w:left w:val="nil"/>
              <w:bottom w:val="single" w:color="auto" w:sz="6" w:space="0"/>
              <w:right w:val="single" w:color="auto" w:sz="6" w:space="0"/>
            </w:tcBorders>
            <w:shd w:val="clear" w:color="auto" w:fill="auto"/>
            <w:vAlign w:val="center"/>
          </w:tcPr>
          <w:p w14:paraId="490C33D6">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76" w:type="dxa"/>
            <w:tcBorders>
              <w:top w:val="single" w:color="auto" w:sz="6" w:space="0"/>
              <w:left w:val="nil"/>
              <w:bottom w:val="single" w:color="auto" w:sz="6" w:space="0"/>
              <w:right w:val="single" w:color="auto" w:sz="6" w:space="0"/>
            </w:tcBorders>
            <w:shd w:val="clear" w:color="auto" w:fill="auto"/>
            <w:vAlign w:val="center"/>
          </w:tcPr>
          <w:p w14:paraId="373218D9">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240CDAFB">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4DFF23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D75AA5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D8556A8">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0FC2AE9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DC9D94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2383D3A">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216EC69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5FA9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47989CE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64D5BF3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4D68D0B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94202001</w:t>
            </w:r>
            <w:r>
              <w:rPr>
                <w:rFonts w:hint="eastAsia" w:ascii="宋体" w:hAnsi="宋体" w:eastAsia="宋体" w:cs="宋体"/>
                <w:kern w:val="2"/>
                <w:sz w:val="22"/>
                <w:szCs w:val="22"/>
              </w:rPr>
              <w:t>】书法艺术</w:t>
            </w:r>
          </w:p>
        </w:tc>
        <w:tc>
          <w:tcPr>
            <w:tcW w:w="494" w:type="dxa"/>
            <w:tcBorders>
              <w:top w:val="single" w:color="auto" w:sz="8" w:space="0"/>
              <w:left w:val="nil"/>
              <w:bottom w:val="single" w:color="auto" w:sz="6" w:space="0"/>
              <w:right w:val="single" w:color="auto" w:sz="6" w:space="0"/>
            </w:tcBorders>
            <w:shd w:val="clear" w:color="auto" w:fill="auto"/>
            <w:vAlign w:val="center"/>
          </w:tcPr>
          <w:p w14:paraId="188A2DCE">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129D4A6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76" w:type="dxa"/>
            <w:tcBorders>
              <w:top w:val="single" w:color="auto" w:sz="6" w:space="0"/>
              <w:left w:val="nil"/>
              <w:bottom w:val="single" w:color="auto" w:sz="6" w:space="0"/>
              <w:right w:val="single" w:color="auto" w:sz="6" w:space="0"/>
            </w:tcBorders>
            <w:shd w:val="clear" w:color="auto" w:fill="auto"/>
            <w:vAlign w:val="center"/>
          </w:tcPr>
          <w:p w14:paraId="60049B7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3A317B87">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38" w:type="dxa"/>
            <w:tcBorders>
              <w:top w:val="single" w:color="auto" w:sz="6" w:space="0"/>
              <w:left w:val="nil"/>
              <w:bottom w:val="single" w:color="auto" w:sz="6" w:space="0"/>
              <w:right w:val="single" w:color="auto" w:sz="6" w:space="0"/>
            </w:tcBorders>
            <w:shd w:val="clear" w:color="auto" w:fill="auto"/>
            <w:vAlign w:val="center"/>
          </w:tcPr>
          <w:p w14:paraId="385F90E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B7A13AD">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77694FE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C8E7EF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0E7CB7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741BE2F">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22F3462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2E6A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26644E2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2E57588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0950CD2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93202002</w:t>
            </w:r>
            <w:r>
              <w:rPr>
                <w:rFonts w:hint="eastAsia" w:ascii="宋体" w:hAnsi="宋体" w:eastAsia="宋体" w:cs="宋体"/>
                <w:kern w:val="2"/>
                <w:sz w:val="22"/>
                <w:szCs w:val="22"/>
              </w:rPr>
              <w:t>】大学体育</w:t>
            </w:r>
            <w:r>
              <w:rPr>
                <w:rFonts w:hint="default" w:ascii="Times New Roman" w:hAnsi="Times New Roman" w:eastAsia="宋体" w:cs="Times New Roman"/>
                <w:kern w:val="2"/>
                <w:sz w:val="22"/>
                <w:szCs w:val="22"/>
              </w:rPr>
              <w:t>2</w:t>
            </w:r>
          </w:p>
        </w:tc>
        <w:tc>
          <w:tcPr>
            <w:tcW w:w="494" w:type="dxa"/>
            <w:tcBorders>
              <w:top w:val="single" w:color="auto" w:sz="8" w:space="0"/>
              <w:left w:val="nil"/>
              <w:bottom w:val="single" w:color="auto" w:sz="6" w:space="0"/>
              <w:right w:val="single" w:color="auto" w:sz="6" w:space="0"/>
            </w:tcBorders>
            <w:shd w:val="clear" w:color="auto" w:fill="auto"/>
            <w:vAlign w:val="center"/>
          </w:tcPr>
          <w:p w14:paraId="1BDA6F1B">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2DA8F903">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32 </w:t>
            </w:r>
          </w:p>
        </w:tc>
        <w:tc>
          <w:tcPr>
            <w:tcW w:w="476" w:type="dxa"/>
            <w:tcBorders>
              <w:top w:val="single" w:color="auto" w:sz="6" w:space="0"/>
              <w:left w:val="nil"/>
              <w:bottom w:val="single" w:color="auto" w:sz="6" w:space="0"/>
              <w:right w:val="single" w:color="auto" w:sz="6" w:space="0"/>
            </w:tcBorders>
            <w:shd w:val="clear" w:color="auto" w:fill="auto"/>
            <w:vAlign w:val="center"/>
          </w:tcPr>
          <w:p w14:paraId="277172E9">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2A3EC0D8">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0200FF1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CAC0284">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1FF7BE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92E6E0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8E4123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9851E8F">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099035C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72DE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499540E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6253DB0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313BC94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95204002</w:t>
            </w:r>
            <w:r>
              <w:rPr>
                <w:rFonts w:hint="eastAsia" w:ascii="宋体" w:hAnsi="宋体" w:eastAsia="宋体" w:cs="宋体"/>
                <w:kern w:val="2"/>
                <w:sz w:val="22"/>
                <w:szCs w:val="22"/>
              </w:rPr>
              <w:t>】信息技术</w:t>
            </w:r>
            <w:r>
              <w:rPr>
                <w:rFonts w:hint="default" w:ascii="Times New Roman" w:hAnsi="Times New Roman" w:eastAsia="宋体" w:cs="Times New Roman"/>
                <w:kern w:val="2"/>
                <w:sz w:val="22"/>
                <w:szCs w:val="22"/>
              </w:rPr>
              <w:t>2</w:t>
            </w:r>
          </w:p>
        </w:tc>
        <w:tc>
          <w:tcPr>
            <w:tcW w:w="494" w:type="dxa"/>
            <w:tcBorders>
              <w:top w:val="single" w:color="auto" w:sz="8" w:space="0"/>
              <w:left w:val="nil"/>
              <w:bottom w:val="single" w:color="auto" w:sz="6" w:space="0"/>
              <w:right w:val="single" w:color="auto" w:sz="6" w:space="0"/>
            </w:tcBorders>
            <w:shd w:val="clear" w:color="auto" w:fill="auto"/>
            <w:vAlign w:val="center"/>
          </w:tcPr>
          <w:p w14:paraId="618A3306">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5B5CE828">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2F37AAF2">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057E38E6">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7CEF182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0977620">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93A226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F939D1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A26639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E5E9B95">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7DF4083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5BA5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415C17E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4ABBE58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4AEF905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95204001</w:t>
            </w:r>
            <w:r>
              <w:rPr>
                <w:rFonts w:hint="eastAsia" w:ascii="宋体" w:hAnsi="宋体" w:eastAsia="宋体" w:cs="宋体"/>
                <w:kern w:val="2"/>
                <w:sz w:val="22"/>
                <w:szCs w:val="22"/>
              </w:rPr>
              <w:t>】信息技术</w:t>
            </w:r>
            <w:r>
              <w:rPr>
                <w:rFonts w:hint="default" w:ascii="Times New Roman" w:hAnsi="Times New Roman" w:eastAsia="宋体" w:cs="Times New Roman"/>
                <w:kern w:val="2"/>
                <w:sz w:val="22"/>
                <w:szCs w:val="22"/>
              </w:rPr>
              <w:t>1</w:t>
            </w:r>
          </w:p>
        </w:tc>
        <w:tc>
          <w:tcPr>
            <w:tcW w:w="494" w:type="dxa"/>
            <w:tcBorders>
              <w:top w:val="single" w:color="auto" w:sz="8" w:space="0"/>
              <w:left w:val="nil"/>
              <w:bottom w:val="single" w:color="auto" w:sz="6" w:space="0"/>
              <w:right w:val="single" w:color="auto" w:sz="6" w:space="0"/>
            </w:tcBorders>
            <w:shd w:val="clear" w:color="auto" w:fill="auto"/>
            <w:vAlign w:val="center"/>
          </w:tcPr>
          <w:p w14:paraId="4424CF65">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55EA0DD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459266AD">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5356BA11">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253C9A5C">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6FED93C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A35F84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D099B6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D6912F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15D458E">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124A9A8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7C2B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94EF09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1689D9B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7B68C31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95203003</w:t>
            </w:r>
            <w:r>
              <w:rPr>
                <w:rFonts w:hint="eastAsia" w:ascii="宋体" w:hAnsi="宋体" w:eastAsia="宋体" w:cs="宋体"/>
                <w:kern w:val="2"/>
                <w:sz w:val="22"/>
                <w:szCs w:val="22"/>
              </w:rPr>
              <w:t>】劳动教育</w:t>
            </w:r>
            <w:r>
              <w:rPr>
                <w:rFonts w:hint="default" w:ascii="Times New Roman" w:hAnsi="Times New Roman" w:eastAsia="宋体" w:cs="Times New Roman"/>
                <w:kern w:val="2"/>
                <w:sz w:val="22"/>
                <w:szCs w:val="22"/>
              </w:rPr>
              <w:t>3</w:t>
            </w:r>
          </w:p>
        </w:tc>
        <w:tc>
          <w:tcPr>
            <w:tcW w:w="494" w:type="dxa"/>
            <w:tcBorders>
              <w:top w:val="single" w:color="auto" w:sz="8" w:space="0"/>
              <w:left w:val="nil"/>
              <w:bottom w:val="single" w:color="auto" w:sz="6" w:space="0"/>
              <w:right w:val="single" w:color="auto" w:sz="6" w:space="0"/>
            </w:tcBorders>
            <w:shd w:val="clear" w:color="auto" w:fill="auto"/>
            <w:vAlign w:val="center"/>
          </w:tcPr>
          <w:p w14:paraId="5C9C1170">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0.5 </w:t>
            </w:r>
          </w:p>
        </w:tc>
        <w:tc>
          <w:tcPr>
            <w:tcW w:w="539" w:type="dxa"/>
            <w:tcBorders>
              <w:top w:val="single" w:color="auto" w:sz="6" w:space="0"/>
              <w:left w:val="nil"/>
              <w:bottom w:val="single" w:color="auto" w:sz="6" w:space="0"/>
              <w:right w:val="single" w:color="auto" w:sz="6" w:space="0"/>
            </w:tcBorders>
            <w:shd w:val="clear" w:color="auto" w:fill="auto"/>
            <w:vAlign w:val="center"/>
          </w:tcPr>
          <w:p w14:paraId="13033D7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76" w:type="dxa"/>
            <w:tcBorders>
              <w:top w:val="single" w:color="auto" w:sz="6" w:space="0"/>
              <w:left w:val="nil"/>
              <w:bottom w:val="single" w:color="auto" w:sz="6" w:space="0"/>
              <w:right w:val="single" w:color="auto" w:sz="6" w:space="0"/>
            </w:tcBorders>
            <w:shd w:val="clear" w:color="auto" w:fill="auto"/>
            <w:vAlign w:val="center"/>
          </w:tcPr>
          <w:p w14:paraId="24B24A0E">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 </w:t>
            </w:r>
          </w:p>
        </w:tc>
        <w:tc>
          <w:tcPr>
            <w:tcW w:w="508" w:type="dxa"/>
            <w:tcBorders>
              <w:top w:val="single" w:color="auto" w:sz="6" w:space="0"/>
              <w:left w:val="nil"/>
              <w:bottom w:val="single" w:color="auto" w:sz="6" w:space="0"/>
              <w:right w:val="single" w:color="auto" w:sz="6" w:space="0"/>
            </w:tcBorders>
            <w:shd w:val="clear" w:color="auto" w:fill="auto"/>
            <w:vAlign w:val="center"/>
          </w:tcPr>
          <w:p w14:paraId="00D4533C">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 </w:t>
            </w:r>
          </w:p>
        </w:tc>
        <w:tc>
          <w:tcPr>
            <w:tcW w:w="438" w:type="dxa"/>
            <w:tcBorders>
              <w:top w:val="single" w:color="auto" w:sz="6" w:space="0"/>
              <w:left w:val="nil"/>
              <w:bottom w:val="single" w:color="auto" w:sz="6" w:space="0"/>
              <w:right w:val="single" w:color="auto" w:sz="6" w:space="0"/>
            </w:tcBorders>
            <w:shd w:val="clear" w:color="auto" w:fill="auto"/>
            <w:vAlign w:val="center"/>
          </w:tcPr>
          <w:p w14:paraId="35FEB51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37E008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1553850">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1F2287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305CE4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1A53359">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C08874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53E3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B4FA6C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54A9BB6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23E92F2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95203001</w:t>
            </w:r>
            <w:r>
              <w:rPr>
                <w:rFonts w:hint="eastAsia" w:ascii="宋体" w:hAnsi="宋体" w:eastAsia="宋体" w:cs="宋体"/>
                <w:kern w:val="2"/>
                <w:sz w:val="22"/>
                <w:szCs w:val="22"/>
              </w:rPr>
              <w:t>】劳动教育</w:t>
            </w:r>
            <w:r>
              <w:rPr>
                <w:rFonts w:hint="default" w:ascii="Times New Roman" w:hAnsi="Times New Roman" w:eastAsia="宋体" w:cs="Times New Roman"/>
                <w:kern w:val="2"/>
                <w:sz w:val="22"/>
                <w:szCs w:val="22"/>
              </w:rPr>
              <w:t>1</w:t>
            </w:r>
          </w:p>
        </w:tc>
        <w:tc>
          <w:tcPr>
            <w:tcW w:w="494" w:type="dxa"/>
            <w:tcBorders>
              <w:top w:val="single" w:color="auto" w:sz="8" w:space="0"/>
              <w:left w:val="nil"/>
              <w:bottom w:val="single" w:color="auto" w:sz="6" w:space="0"/>
              <w:right w:val="single" w:color="auto" w:sz="6" w:space="0"/>
            </w:tcBorders>
            <w:shd w:val="clear" w:color="auto" w:fill="auto"/>
            <w:vAlign w:val="center"/>
          </w:tcPr>
          <w:p w14:paraId="2F37704A">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0.5 </w:t>
            </w:r>
          </w:p>
        </w:tc>
        <w:tc>
          <w:tcPr>
            <w:tcW w:w="539" w:type="dxa"/>
            <w:tcBorders>
              <w:top w:val="single" w:color="auto" w:sz="6" w:space="0"/>
              <w:left w:val="nil"/>
              <w:bottom w:val="single" w:color="auto" w:sz="6" w:space="0"/>
              <w:right w:val="single" w:color="auto" w:sz="6" w:space="0"/>
            </w:tcBorders>
            <w:shd w:val="clear" w:color="auto" w:fill="auto"/>
            <w:vAlign w:val="center"/>
          </w:tcPr>
          <w:p w14:paraId="4F721A68">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76" w:type="dxa"/>
            <w:tcBorders>
              <w:top w:val="single" w:color="auto" w:sz="6" w:space="0"/>
              <w:left w:val="nil"/>
              <w:bottom w:val="single" w:color="auto" w:sz="6" w:space="0"/>
              <w:right w:val="single" w:color="auto" w:sz="6" w:space="0"/>
            </w:tcBorders>
            <w:shd w:val="clear" w:color="auto" w:fill="auto"/>
            <w:vAlign w:val="center"/>
          </w:tcPr>
          <w:p w14:paraId="3E15088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 </w:t>
            </w:r>
          </w:p>
        </w:tc>
        <w:tc>
          <w:tcPr>
            <w:tcW w:w="508" w:type="dxa"/>
            <w:tcBorders>
              <w:top w:val="single" w:color="auto" w:sz="6" w:space="0"/>
              <w:left w:val="nil"/>
              <w:bottom w:val="single" w:color="auto" w:sz="6" w:space="0"/>
              <w:right w:val="single" w:color="auto" w:sz="6" w:space="0"/>
            </w:tcBorders>
            <w:shd w:val="clear" w:color="auto" w:fill="auto"/>
            <w:vAlign w:val="center"/>
          </w:tcPr>
          <w:p w14:paraId="1B637513">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 </w:t>
            </w:r>
          </w:p>
        </w:tc>
        <w:tc>
          <w:tcPr>
            <w:tcW w:w="438" w:type="dxa"/>
            <w:tcBorders>
              <w:top w:val="single" w:color="auto" w:sz="6" w:space="0"/>
              <w:left w:val="nil"/>
              <w:bottom w:val="single" w:color="auto" w:sz="6" w:space="0"/>
              <w:right w:val="single" w:color="auto" w:sz="6" w:space="0"/>
            </w:tcBorders>
            <w:shd w:val="clear" w:color="auto" w:fill="auto"/>
            <w:vAlign w:val="center"/>
          </w:tcPr>
          <w:p w14:paraId="5C52ABE1">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78D669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05F0D8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1805A2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4FB793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AE02EF4">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5F65A77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5213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150D306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5940456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222F7D3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95202004</w:t>
            </w:r>
            <w:r>
              <w:rPr>
                <w:rFonts w:hint="eastAsia" w:ascii="宋体" w:hAnsi="宋体" w:eastAsia="宋体" w:cs="宋体"/>
                <w:kern w:val="2"/>
                <w:sz w:val="22"/>
                <w:szCs w:val="22"/>
              </w:rPr>
              <w:t>】大学生职业发展与就业指导</w:t>
            </w:r>
            <w:r>
              <w:rPr>
                <w:rFonts w:hint="default" w:ascii="Times New Roman" w:hAnsi="Times New Roman" w:eastAsia="宋体" w:cs="Times New Roman"/>
                <w:kern w:val="2"/>
                <w:sz w:val="22"/>
                <w:szCs w:val="22"/>
              </w:rPr>
              <w:t>4</w:t>
            </w:r>
          </w:p>
        </w:tc>
        <w:tc>
          <w:tcPr>
            <w:tcW w:w="494" w:type="dxa"/>
            <w:tcBorders>
              <w:top w:val="single" w:color="auto" w:sz="8" w:space="0"/>
              <w:left w:val="nil"/>
              <w:bottom w:val="single" w:color="auto" w:sz="6" w:space="0"/>
              <w:right w:val="single" w:color="auto" w:sz="6" w:space="0"/>
            </w:tcBorders>
            <w:shd w:val="clear" w:color="auto" w:fill="auto"/>
            <w:vAlign w:val="center"/>
          </w:tcPr>
          <w:p w14:paraId="78182871">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0.5 </w:t>
            </w:r>
          </w:p>
        </w:tc>
        <w:tc>
          <w:tcPr>
            <w:tcW w:w="539" w:type="dxa"/>
            <w:tcBorders>
              <w:top w:val="single" w:color="auto" w:sz="6" w:space="0"/>
              <w:left w:val="nil"/>
              <w:bottom w:val="single" w:color="auto" w:sz="6" w:space="0"/>
              <w:right w:val="single" w:color="auto" w:sz="6" w:space="0"/>
            </w:tcBorders>
            <w:shd w:val="clear" w:color="auto" w:fill="auto"/>
            <w:vAlign w:val="center"/>
          </w:tcPr>
          <w:p w14:paraId="689ADC7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76" w:type="dxa"/>
            <w:tcBorders>
              <w:top w:val="single" w:color="auto" w:sz="6" w:space="0"/>
              <w:left w:val="nil"/>
              <w:bottom w:val="single" w:color="auto" w:sz="6" w:space="0"/>
              <w:right w:val="single" w:color="auto" w:sz="6" w:space="0"/>
            </w:tcBorders>
            <w:shd w:val="clear" w:color="auto" w:fill="auto"/>
            <w:vAlign w:val="center"/>
          </w:tcPr>
          <w:p w14:paraId="2E12858D">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37A3EBDF">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4C5FF3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B41982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E32AAA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0AA8844">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782E5D4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200B78B">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2861DD5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3E9A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8E11A0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601F0EF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73D953E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95202002</w:t>
            </w:r>
            <w:r>
              <w:rPr>
                <w:rFonts w:hint="eastAsia" w:ascii="宋体" w:hAnsi="宋体" w:eastAsia="宋体" w:cs="宋体"/>
                <w:kern w:val="2"/>
                <w:sz w:val="22"/>
                <w:szCs w:val="22"/>
              </w:rPr>
              <w:t>】大学生职业发展与就业指导</w:t>
            </w:r>
            <w:r>
              <w:rPr>
                <w:rFonts w:hint="default" w:ascii="Times New Roman" w:hAnsi="Times New Roman" w:eastAsia="宋体" w:cs="Times New Roman"/>
                <w:kern w:val="2"/>
                <w:sz w:val="22"/>
                <w:szCs w:val="22"/>
              </w:rPr>
              <w:t>2</w:t>
            </w:r>
          </w:p>
        </w:tc>
        <w:tc>
          <w:tcPr>
            <w:tcW w:w="494" w:type="dxa"/>
            <w:tcBorders>
              <w:top w:val="single" w:color="auto" w:sz="8" w:space="0"/>
              <w:left w:val="nil"/>
              <w:bottom w:val="single" w:color="auto" w:sz="6" w:space="0"/>
              <w:right w:val="single" w:color="auto" w:sz="6" w:space="0"/>
            </w:tcBorders>
            <w:shd w:val="clear" w:color="auto" w:fill="auto"/>
            <w:vAlign w:val="center"/>
          </w:tcPr>
          <w:p w14:paraId="01309F78">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0.5 </w:t>
            </w:r>
          </w:p>
        </w:tc>
        <w:tc>
          <w:tcPr>
            <w:tcW w:w="539" w:type="dxa"/>
            <w:tcBorders>
              <w:top w:val="single" w:color="auto" w:sz="6" w:space="0"/>
              <w:left w:val="nil"/>
              <w:bottom w:val="single" w:color="auto" w:sz="6" w:space="0"/>
              <w:right w:val="single" w:color="auto" w:sz="6" w:space="0"/>
            </w:tcBorders>
            <w:shd w:val="clear" w:color="auto" w:fill="auto"/>
            <w:vAlign w:val="center"/>
          </w:tcPr>
          <w:p w14:paraId="48C13C8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76" w:type="dxa"/>
            <w:tcBorders>
              <w:top w:val="single" w:color="auto" w:sz="6" w:space="0"/>
              <w:left w:val="nil"/>
              <w:bottom w:val="single" w:color="auto" w:sz="6" w:space="0"/>
              <w:right w:val="single" w:color="auto" w:sz="6" w:space="0"/>
            </w:tcBorders>
            <w:shd w:val="clear" w:color="auto" w:fill="auto"/>
            <w:vAlign w:val="center"/>
          </w:tcPr>
          <w:p w14:paraId="0B314A37">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06FFD595">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AA66CE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795E734">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53543E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3ED2C1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92E48E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DBDA158">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0908B48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4E79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091EFBC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262B358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5F9299A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95201001</w:t>
            </w:r>
            <w:r>
              <w:rPr>
                <w:rFonts w:hint="eastAsia" w:ascii="宋体" w:hAnsi="宋体" w:eastAsia="宋体" w:cs="宋体"/>
                <w:kern w:val="2"/>
                <w:sz w:val="22"/>
                <w:szCs w:val="22"/>
              </w:rPr>
              <w:t>】创新创业教育</w:t>
            </w:r>
          </w:p>
        </w:tc>
        <w:tc>
          <w:tcPr>
            <w:tcW w:w="494" w:type="dxa"/>
            <w:tcBorders>
              <w:top w:val="single" w:color="auto" w:sz="8" w:space="0"/>
              <w:left w:val="nil"/>
              <w:bottom w:val="single" w:color="auto" w:sz="6" w:space="0"/>
              <w:right w:val="single" w:color="auto" w:sz="6" w:space="0"/>
            </w:tcBorders>
            <w:shd w:val="clear" w:color="auto" w:fill="auto"/>
            <w:vAlign w:val="center"/>
          </w:tcPr>
          <w:p w14:paraId="68FB5018">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70D5D309">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32 </w:t>
            </w:r>
          </w:p>
        </w:tc>
        <w:tc>
          <w:tcPr>
            <w:tcW w:w="476" w:type="dxa"/>
            <w:tcBorders>
              <w:top w:val="single" w:color="auto" w:sz="6" w:space="0"/>
              <w:left w:val="nil"/>
              <w:bottom w:val="single" w:color="auto" w:sz="6" w:space="0"/>
              <w:right w:val="single" w:color="auto" w:sz="6" w:space="0"/>
            </w:tcBorders>
            <w:shd w:val="clear" w:color="auto" w:fill="auto"/>
            <w:vAlign w:val="center"/>
          </w:tcPr>
          <w:p w14:paraId="31D059F5">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12 </w:t>
            </w:r>
          </w:p>
        </w:tc>
        <w:tc>
          <w:tcPr>
            <w:tcW w:w="508" w:type="dxa"/>
            <w:tcBorders>
              <w:top w:val="single" w:color="auto" w:sz="6" w:space="0"/>
              <w:left w:val="nil"/>
              <w:bottom w:val="single" w:color="auto" w:sz="6" w:space="0"/>
              <w:right w:val="single" w:color="auto" w:sz="6" w:space="0"/>
            </w:tcBorders>
            <w:shd w:val="clear" w:color="auto" w:fill="auto"/>
            <w:vAlign w:val="center"/>
          </w:tcPr>
          <w:p w14:paraId="1FC4C4C7">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20 </w:t>
            </w:r>
          </w:p>
        </w:tc>
        <w:tc>
          <w:tcPr>
            <w:tcW w:w="438" w:type="dxa"/>
            <w:tcBorders>
              <w:top w:val="single" w:color="auto" w:sz="6" w:space="0"/>
              <w:left w:val="nil"/>
              <w:bottom w:val="single" w:color="auto" w:sz="6" w:space="0"/>
              <w:right w:val="single" w:color="auto" w:sz="6" w:space="0"/>
            </w:tcBorders>
            <w:shd w:val="clear" w:color="auto" w:fill="auto"/>
            <w:vAlign w:val="center"/>
          </w:tcPr>
          <w:p w14:paraId="104B90C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DDEE22F">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37C149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D0E3BB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02449A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8581A71">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C1CC37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6103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595BFDA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71C465D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4AE9A99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94201001</w:t>
            </w:r>
            <w:r>
              <w:rPr>
                <w:rFonts w:hint="eastAsia" w:ascii="宋体" w:hAnsi="宋体" w:eastAsia="宋体" w:cs="宋体"/>
                <w:kern w:val="2"/>
                <w:sz w:val="22"/>
                <w:szCs w:val="22"/>
              </w:rPr>
              <w:t>】基本乐理与音乐欣赏</w:t>
            </w:r>
          </w:p>
        </w:tc>
        <w:tc>
          <w:tcPr>
            <w:tcW w:w="494" w:type="dxa"/>
            <w:tcBorders>
              <w:top w:val="single" w:color="auto" w:sz="8" w:space="0"/>
              <w:left w:val="nil"/>
              <w:bottom w:val="single" w:color="auto" w:sz="6" w:space="0"/>
              <w:right w:val="single" w:color="auto" w:sz="6" w:space="0"/>
            </w:tcBorders>
            <w:shd w:val="clear" w:color="auto" w:fill="auto"/>
            <w:vAlign w:val="center"/>
          </w:tcPr>
          <w:p w14:paraId="087E8DF6">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50E8B11B">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76" w:type="dxa"/>
            <w:tcBorders>
              <w:top w:val="single" w:color="auto" w:sz="6" w:space="0"/>
              <w:left w:val="nil"/>
              <w:bottom w:val="single" w:color="auto" w:sz="6" w:space="0"/>
              <w:right w:val="single" w:color="auto" w:sz="6" w:space="0"/>
            </w:tcBorders>
            <w:shd w:val="clear" w:color="auto" w:fill="auto"/>
            <w:vAlign w:val="center"/>
          </w:tcPr>
          <w:p w14:paraId="5A1B87DC">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508" w:type="dxa"/>
            <w:tcBorders>
              <w:top w:val="single" w:color="auto" w:sz="6" w:space="0"/>
              <w:left w:val="nil"/>
              <w:bottom w:val="single" w:color="auto" w:sz="6" w:space="0"/>
              <w:right w:val="single" w:color="auto" w:sz="6" w:space="0"/>
            </w:tcBorders>
            <w:shd w:val="clear" w:color="auto" w:fill="auto"/>
            <w:vAlign w:val="center"/>
          </w:tcPr>
          <w:p w14:paraId="0E14BD70">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DE07A1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87EA51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41B5D72">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FD71B5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887E6E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47D73B4">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4F514C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6E76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E925D8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1CCBDB2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0EC580A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93202003</w:t>
            </w:r>
            <w:r>
              <w:rPr>
                <w:rFonts w:hint="eastAsia" w:ascii="宋体" w:hAnsi="宋体" w:eastAsia="宋体" w:cs="宋体"/>
                <w:kern w:val="2"/>
                <w:sz w:val="22"/>
                <w:szCs w:val="22"/>
              </w:rPr>
              <w:t>】大学体育</w:t>
            </w:r>
            <w:r>
              <w:rPr>
                <w:rFonts w:hint="default" w:ascii="Times New Roman" w:hAnsi="Times New Roman" w:eastAsia="宋体" w:cs="Times New Roman"/>
                <w:kern w:val="2"/>
                <w:sz w:val="22"/>
                <w:szCs w:val="22"/>
              </w:rPr>
              <w:t>3</w:t>
            </w:r>
          </w:p>
        </w:tc>
        <w:tc>
          <w:tcPr>
            <w:tcW w:w="494" w:type="dxa"/>
            <w:tcBorders>
              <w:top w:val="single" w:color="auto" w:sz="8" w:space="0"/>
              <w:left w:val="nil"/>
              <w:bottom w:val="single" w:color="auto" w:sz="6" w:space="0"/>
              <w:right w:val="single" w:color="auto" w:sz="6" w:space="0"/>
            </w:tcBorders>
            <w:shd w:val="clear" w:color="auto" w:fill="auto"/>
            <w:vAlign w:val="center"/>
          </w:tcPr>
          <w:p w14:paraId="4001EDC3">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6B8D8375">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32 </w:t>
            </w:r>
          </w:p>
        </w:tc>
        <w:tc>
          <w:tcPr>
            <w:tcW w:w="476" w:type="dxa"/>
            <w:tcBorders>
              <w:top w:val="single" w:color="auto" w:sz="6" w:space="0"/>
              <w:left w:val="nil"/>
              <w:bottom w:val="single" w:color="auto" w:sz="6" w:space="0"/>
              <w:right w:val="single" w:color="auto" w:sz="6" w:space="0"/>
            </w:tcBorders>
            <w:shd w:val="clear" w:color="auto" w:fill="auto"/>
            <w:vAlign w:val="center"/>
          </w:tcPr>
          <w:p w14:paraId="7E9AE6F9">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5063555A">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0DA954E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03B29F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BC07981">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A6F4BA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639390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102FAF7">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47F5400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52C8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23D36B8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6C54387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5B7000A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93202001</w:t>
            </w:r>
            <w:r>
              <w:rPr>
                <w:rFonts w:hint="eastAsia" w:ascii="宋体" w:hAnsi="宋体" w:eastAsia="宋体" w:cs="宋体"/>
                <w:kern w:val="2"/>
                <w:sz w:val="22"/>
                <w:szCs w:val="22"/>
              </w:rPr>
              <w:t>】大学体育</w:t>
            </w:r>
            <w:r>
              <w:rPr>
                <w:rFonts w:hint="default" w:ascii="Times New Roman" w:hAnsi="Times New Roman" w:eastAsia="宋体" w:cs="Times New Roman"/>
                <w:kern w:val="2"/>
                <w:sz w:val="22"/>
                <w:szCs w:val="22"/>
              </w:rPr>
              <w:t>1</w:t>
            </w:r>
          </w:p>
        </w:tc>
        <w:tc>
          <w:tcPr>
            <w:tcW w:w="494" w:type="dxa"/>
            <w:tcBorders>
              <w:top w:val="single" w:color="auto" w:sz="8" w:space="0"/>
              <w:left w:val="nil"/>
              <w:bottom w:val="single" w:color="auto" w:sz="6" w:space="0"/>
              <w:right w:val="single" w:color="auto" w:sz="6" w:space="0"/>
            </w:tcBorders>
            <w:shd w:val="clear" w:color="auto" w:fill="auto"/>
            <w:vAlign w:val="center"/>
          </w:tcPr>
          <w:p w14:paraId="5065F89C">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29BD1C8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32 </w:t>
            </w:r>
          </w:p>
        </w:tc>
        <w:tc>
          <w:tcPr>
            <w:tcW w:w="476" w:type="dxa"/>
            <w:tcBorders>
              <w:top w:val="single" w:color="auto" w:sz="6" w:space="0"/>
              <w:left w:val="nil"/>
              <w:bottom w:val="single" w:color="auto" w:sz="6" w:space="0"/>
              <w:right w:val="single" w:color="auto" w:sz="6" w:space="0"/>
            </w:tcBorders>
            <w:shd w:val="clear" w:color="auto" w:fill="auto"/>
            <w:vAlign w:val="center"/>
          </w:tcPr>
          <w:p w14:paraId="245BA523">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62F691C9">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2EC0C14E">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2B96955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EE0973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12B33B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086319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7DE0A8C">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3AAA004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2003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AD0845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48276D5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271D9F3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93201002</w:t>
            </w:r>
            <w:r>
              <w:rPr>
                <w:rFonts w:hint="eastAsia" w:ascii="宋体" w:hAnsi="宋体" w:eastAsia="宋体" w:cs="宋体"/>
                <w:kern w:val="2"/>
                <w:sz w:val="22"/>
                <w:szCs w:val="22"/>
              </w:rPr>
              <w:t>】军事技能</w:t>
            </w:r>
          </w:p>
        </w:tc>
        <w:tc>
          <w:tcPr>
            <w:tcW w:w="494" w:type="dxa"/>
            <w:tcBorders>
              <w:top w:val="single" w:color="auto" w:sz="8" w:space="0"/>
              <w:left w:val="nil"/>
              <w:bottom w:val="single" w:color="auto" w:sz="6" w:space="0"/>
              <w:right w:val="single" w:color="auto" w:sz="6" w:space="0"/>
            </w:tcBorders>
            <w:shd w:val="clear" w:color="auto" w:fill="auto"/>
            <w:vAlign w:val="center"/>
          </w:tcPr>
          <w:p w14:paraId="7B5F0B62">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0C63F6F5">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60 </w:t>
            </w:r>
          </w:p>
        </w:tc>
        <w:tc>
          <w:tcPr>
            <w:tcW w:w="476" w:type="dxa"/>
            <w:tcBorders>
              <w:top w:val="single" w:color="auto" w:sz="6" w:space="0"/>
              <w:left w:val="nil"/>
              <w:bottom w:val="single" w:color="auto" w:sz="6" w:space="0"/>
              <w:right w:val="single" w:color="auto" w:sz="6" w:space="0"/>
            </w:tcBorders>
            <w:shd w:val="clear" w:color="auto" w:fill="auto"/>
            <w:vAlign w:val="center"/>
          </w:tcPr>
          <w:p w14:paraId="7F7EF1F6">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2EE812C7">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60 </w:t>
            </w:r>
          </w:p>
        </w:tc>
        <w:tc>
          <w:tcPr>
            <w:tcW w:w="438" w:type="dxa"/>
            <w:tcBorders>
              <w:top w:val="single" w:color="auto" w:sz="6" w:space="0"/>
              <w:left w:val="nil"/>
              <w:bottom w:val="single" w:color="auto" w:sz="6" w:space="0"/>
              <w:right w:val="single" w:color="auto" w:sz="6" w:space="0"/>
            </w:tcBorders>
            <w:shd w:val="clear" w:color="auto" w:fill="auto"/>
            <w:vAlign w:val="center"/>
          </w:tcPr>
          <w:p w14:paraId="1A0AF03A">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30</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43D4594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DB1A61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6D4B9E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D41018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9E8AEE0">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546684B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3A80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5AFCD7A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1FA68D1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640F7EA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93201001</w:t>
            </w:r>
            <w:r>
              <w:rPr>
                <w:rFonts w:hint="eastAsia" w:ascii="宋体" w:hAnsi="宋体" w:eastAsia="宋体" w:cs="宋体"/>
                <w:kern w:val="2"/>
                <w:sz w:val="22"/>
                <w:szCs w:val="22"/>
              </w:rPr>
              <w:t>】军事理论</w:t>
            </w:r>
          </w:p>
        </w:tc>
        <w:tc>
          <w:tcPr>
            <w:tcW w:w="494" w:type="dxa"/>
            <w:tcBorders>
              <w:top w:val="single" w:color="auto" w:sz="8" w:space="0"/>
              <w:left w:val="nil"/>
              <w:bottom w:val="single" w:color="auto" w:sz="6" w:space="0"/>
              <w:right w:val="single" w:color="auto" w:sz="6" w:space="0"/>
            </w:tcBorders>
            <w:shd w:val="clear" w:color="auto" w:fill="auto"/>
            <w:vAlign w:val="center"/>
          </w:tcPr>
          <w:p w14:paraId="738599BD">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47F68673">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36 </w:t>
            </w:r>
          </w:p>
        </w:tc>
        <w:tc>
          <w:tcPr>
            <w:tcW w:w="476" w:type="dxa"/>
            <w:tcBorders>
              <w:top w:val="single" w:color="auto" w:sz="6" w:space="0"/>
              <w:left w:val="nil"/>
              <w:bottom w:val="single" w:color="auto" w:sz="6" w:space="0"/>
              <w:right w:val="single" w:color="auto" w:sz="6" w:space="0"/>
            </w:tcBorders>
            <w:shd w:val="clear" w:color="auto" w:fill="auto"/>
            <w:vAlign w:val="center"/>
          </w:tcPr>
          <w:p w14:paraId="3B3CF74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36 </w:t>
            </w:r>
          </w:p>
        </w:tc>
        <w:tc>
          <w:tcPr>
            <w:tcW w:w="508" w:type="dxa"/>
            <w:tcBorders>
              <w:top w:val="single" w:color="auto" w:sz="6" w:space="0"/>
              <w:left w:val="nil"/>
              <w:bottom w:val="single" w:color="auto" w:sz="6" w:space="0"/>
              <w:right w:val="single" w:color="auto" w:sz="6" w:space="0"/>
            </w:tcBorders>
            <w:shd w:val="clear" w:color="auto" w:fill="auto"/>
            <w:vAlign w:val="center"/>
          </w:tcPr>
          <w:p w14:paraId="6A322FE4">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3A78EE6">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3D5D25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4AD22D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EDAD74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A87DB5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32ACF99">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236E4BE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7A18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29688BA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2FFE576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6CC9465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92202001</w:t>
            </w:r>
            <w:r>
              <w:rPr>
                <w:rFonts w:hint="eastAsia" w:ascii="宋体" w:hAnsi="宋体" w:eastAsia="宋体" w:cs="宋体"/>
                <w:kern w:val="2"/>
                <w:sz w:val="22"/>
                <w:szCs w:val="22"/>
              </w:rPr>
              <w:t>】大学英语</w:t>
            </w:r>
          </w:p>
        </w:tc>
        <w:tc>
          <w:tcPr>
            <w:tcW w:w="494" w:type="dxa"/>
            <w:tcBorders>
              <w:top w:val="single" w:color="auto" w:sz="8" w:space="0"/>
              <w:left w:val="nil"/>
              <w:bottom w:val="single" w:color="auto" w:sz="6" w:space="0"/>
              <w:right w:val="single" w:color="auto" w:sz="6" w:space="0"/>
            </w:tcBorders>
            <w:shd w:val="clear" w:color="auto" w:fill="auto"/>
            <w:vAlign w:val="center"/>
          </w:tcPr>
          <w:p w14:paraId="5F753684">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4 </w:t>
            </w:r>
          </w:p>
        </w:tc>
        <w:tc>
          <w:tcPr>
            <w:tcW w:w="539" w:type="dxa"/>
            <w:tcBorders>
              <w:top w:val="single" w:color="auto" w:sz="6" w:space="0"/>
              <w:left w:val="nil"/>
              <w:bottom w:val="single" w:color="auto" w:sz="6" w:space="0"/>
              <w:right w:val="single" w:color="auto" w:sz="6" w:space="0"/>
            </w:tcBorders>
            <w:shd w:val="clear" w:color="auto" w:fill="auto"/>
            <w:vAlign w:val="center"/>
          </w:tcPr>
          <w:p w14:paraId="14F5B62B">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64 </w:t>
            </w:r>
          </w:p>
        </w:tc>
        <w:tc>
          <w:tcPr>
            <w:tcW w:w="476" w:type="dxa"/>
            <w:tcBorders>
              <w:top w:val="single" w:color="auto" w:sz="6" w:space="0"/>
              <w:left w:val="nil"/>
              <w:bottom w:val="single" w:color="auto" w:sz="6" w:space="0"/>
              <w:right w:val="single" w:color="auto" w:sz="6" w:space="0"/>
            </w:tcBorders>
            <w:shd w:val="clear" w:color="auto" w:fill="auto"/>
            <w:vAlign w:val="center"/>
          </w:tcPr>
          <w:p w14:paraId="6FB394C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64 </w:t>
            </w:r>
          </w:p>
        </w:tc>
        <w:tc>
          <w:tcPr>
            <w:tcW w:w="508" w:type="dxa"/>
            <w:tcBorders>
              <w:top w:val="single" w:color="auto" w:sz="6" w:space="0"/>
              <w:left w:val="nil"/>
              <w:bottom w:val="single" w:color="auto" w:sz="6" w:space="0"/>
              <w:right w:val="single" w:color="auto" w:sz="6" w:space="0"/>
            </w:tcBorders>
            <w:shd w:val="clear" w:color="auto" w:fill="auto"/>
            <w:vAlign w:val="center"/>
          </w:tcPr>
          <w:p w14:paraId="158D63D1">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C9F068B">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F9A4E32">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5</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39A11C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7BDA5E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08E1C9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B38948A">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7B492DD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5D50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275C151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7DA59A1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271BCC0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92201001</w:t>
            </w:r>
            <w:r>
              <w:rPr>
                <w:rFonts w:hint="eastAsia" w:ascii="宋体" w:hAnsi="宋体" w:eastAsia="宋体" w:cs="宋体"/>
                <w:kern w:val="2"/>
                <w:sz w:val="22"/>
                <w:szCs w:val="22"/>
              </w:rPr>
              <w:t>】大学语文</w:t>
            </w:r>
          </w:p>
        </w:tc>
        <w:tc>
          <w:tcPr>
            <w:tcW w:w="494" w:type="dxa"/>
            <w:tcBorders>
              <w:top w:val="single" w:color="auto" w:sz="8" w:space="0"/>
              <w:left w:val="nil"/>
              <w:bottom w:val="single" w:color="auto" w:sz="6" w:space="0"/>
              <w:right w:val="single" w:color="auto" w:sz="6" w:space="0"/>
            </w:tcBorders>
            <w:shd w:val="clear" w:color="auto" w:fill="auto"/>
            <w:vAlign w:val="center"/>
          </w:tcPr>
          <w:p w14:paraId="156B3BE4">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231F9C0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32 </w:t>
            </w:r>
          </w:p>
        </w:tc>
        <w:tc>
          <w:tcPr>
            <w:tcW w:w="476" w:type="dxa"/>
            <w:tcBorders>
              <w:top w:val="single" w:color="auto" w:sz="6" w:space="0"/>
              <w:left w:val="nil"/>
              <w:bottom w:val="single" w:color="auto" w:sz="6" w:space="0"/>
              <w:right w:val="single" w:color="auto" w:sz="6" w:space="0"/>
            </w:tcBorders>
            <w:shd w:val="clear" w:color="auto" w:fill="auto"/>
            <w:vAlign w:val="center"/>
          </w:tcPr>
          <w:p w14:paraId="7E6ED221">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32 </w:t>
            </w:r>
          </w:p>
        </w:tc>
        <w:tc>
          <w:tcPr>
            <w:tcW w:w="508" w:type="dxa"/>
            <w:tcBorders>
              <w:top w:val="single" w:color="auto" w:sz="6" w:space="0"/>
              <w:left w:val="nil"/>
              <w:bottom w:val="single" w:color="auto" w:sz="6" w:space="0"/>
              <w:right w:val="single" w:color="auto" w:sz="6" w:space="0"/>
            </w:tcBorders>
            <w:shd w:val="clear" w:color="auto" w:fill="auto"/>
            <w:vAlign w:val="center"/>
          </w:tcPr>
          <w:p w14:paraId="3A6381B6">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0906296">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4F2558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A0E5D9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894EAE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BB95FE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5E285F8">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22F1A76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6794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45741A1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18EF585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5A2B36E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91206002</w:t>
            </w:r>
            <w:r>
              <w:rPr>
                <w:rFonts w:hint="eastAsia" w:ascii="宋体" w:hAnsi="宋体" w:eastAsia="宋体" w:cs="宋体"/>
                <w:kern w:val="2"/>
                <w:sz w:val="22"/>
                <w:szCs w:val="22"/>
              </w:rPr>
              <w:t>】大学生心理健康教育</w:t>
            </w:r>
            <w:r>
              <w:rPr>
                <w:rFonts w:hint="default" w:ascii="Times New Roman" w:hAnsi="Times New Roman" w:eastAsia="宋体" w:cs="Times New Roman"/>
                <w:kern w:val="2"/>
                <w:sz w:val="22"/>
                <w:szCs w:val="22"/>
              </w:rPr>
              <w:t>2</w:t>
            </w:r>
          </w:p>
        </w:tc>
        <w:tc>
          <w:tcPr>
            <w:tcW w:w="494" w:type="dxa"/>
            <w:tcBorders>
              <w:top w:val="single" w:color="auto" w:sz="8" w:space="0"/>
              <w:left w:val="nil"/>
              <w:bottom w:val="single" w:color="auto" w:sz="6" w:space="0"/>
              <w:right w:val="single" w:color="auto" w:sz="6" w:space="0"/>
            </w:tcBorders>
            <w:shd w:val="clear" w:color="auto" w:fill="auto"/>
            <w:vAlign w:val="center"/>
          </w:tcPr>
          <w:p w14:paraId="0E2F4420">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58DB0D56">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76" w:type="dxa"/>
            <w:tcBorders>
              <w:top w:val="single" w:color="auto" w:sz="6" w:space="0"/>
              <w:left w:val="nil"/>
              <w:bottom w:val="single" w:color="auto" w:sz="6" w:space="0"/>
              <w:right w:val="single" w:color="auto" w:sz="6" w:space="0"/>
            </w:tcBorders>
            <w:shd w:val="clear" w:color="auto" w:fill="auto"/>
            <w:vAlign w:val="center"/>
          </w:tcPr>
          <w:p w14:paraId="1868859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62D37CD2">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38" w:type="dxa"/>
            <w:tcBorders>
              <w:top w:val="single" w:color="auto" w:sz="6" w:space="0"/>
              <w:left w:val="nil"/>
              <w:bottom w:val="single" w:color="auto" w:sz="6" w:space="0"/>
              <w:right w:val="single" w:color="auto" w:sz="6" w:space="0"/>
            </w:tcBorders>
            <w:shd w:val="clear" w:color="auto" w:fill="auto"/>
            <w:vAlign w:val="center"/>
          </w:tcPr>
          <w:p w14:paraId="690F8AC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97E5526">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4792EB5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209014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11D46F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8028394">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46004B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6BCB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41F0E41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56EB72E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77C8DD5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91206001</w:t>
            </w:r>
            <w:r>
              <w:rPr>
                <w:rFonts w:hint="eastAsia" w:ascii="宋体" w:hAnsi="宋体" w:eastAsia="宋体" w:cs="宋体"/>
                <w:kern w:val="2"/>
                <w:sz w:val="22"/>
                <w:szCs w:val="22"/>
              </w:rPr>
              <w:t>】大学生心理健康教育</w:t>
            </w:r>
            <w:r>
              <w:rPr>
                <w:rFonts w:hint="default" w:ascii="Times New Roman" w:hAnsi="Times New Roman" w:eastAsia="宋体" w:cs="Times New Roman"/>
                <w:kern w:val="2"/>
                <w:sz w:val="22"/>
                <w:szCs w:val="22"/>
              </w:rPr>
              <w:t>1</w:t>
            </w:r>
          </w:p>
        </w:tc>
        <w:tc>
          <w:tcPr>
            <w:tcW w:w="494" w:type="dxa"/>
            <w:tcBorders>
              <w:top w:val="single" w:color="auto" w:sz="8" w:space="0"/>
              <w:left w:val="nil"/>
              <w:bottom w:val="single" w:color="auto" w:sz="6" w:space="0"/>
              <w:right w:val="single" w:color="auto" w:sz="6" w:space="0"/>
            </w:tcBorders>
            <w:shd w:val="clear" w:color="auto" w:fill="auto"/>
            <w:vAlign w:val="center"/>
          </w:tcPr>
          <w:p w14:paraId="46C961B0">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0BEEC93C">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76" w:type="dxa"/>
            <w:tcBorders>
              <w:top w:val="single" w:color="auto" w:sz="6" w:space="0"/>
              <w:left w:val="nil"/>
              <w:bottom w:val="single" w:color="auto" w:sz="6" w:space="0"/>
              <w:right w:val="single" w:color="auto" w:sz="6" w:space="0"/>
            </w:tcBorders>
            <w:shd w:val="clear" w:color="auto" w:fill="auto"/>
            <w:vAlign w:val="center"/>
          </w:tcPr>
          <w:p w14:paraId="244A749B">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10 </w:t>
            </w:r>
          </w:p>
        </w:tc>
        <w:tc>
          <w:tcPr>
            <w:tcW w:w="508" w:type="dxa"/>
            <w:tcBorders>
              <w:top w:val="single" w:color="auto" w:sz="6" w:space="0"/>
              <w:left w:val="nil"/>
              <w:bottom w:val="single" w:color="auto" w:sz="6" w:space="0"/>
              <w:right w:val="single" w:color="auto" w:sz="6" w:space="0"/>
            </w:tcBorders>
            <w:shd w:val="clear" w:color="auto" w:fill="auto"/>
            <w:vAlign w:val="center"/>
          </w:tcPr>
          <w:p w14:paraId="35D5ADC1">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6 </w:t>
            </w:r>
          </w:p>
        </w:tc>
        <w:tc>
          <w:tcPr>
            <w:tcW w:w="438" w:type="dxa"/>
            <w:tcBorders>
              <w:top w:val="single" w:color="auto" w:sz="6" w:space="0"/>
              <w:left w:val="nil"/>
              <w:bottom w:val="single" w:color="auto" w:sz="6" w:space="0"/>
              <w:right w:val="single" w:color="auto" w:sz="6" w:space="0"/>
            </w:tcBorders>
            <w:shd w:val="clear" w:color="auto" w:fill="auto"/>
            <w:vAlign w:val="center"/>
          </w:tcPr>
          <w:p w14:paraId="459087C4">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4B3C98A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564F64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6AF8ED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C70140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742174F">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0FF4437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051E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5E5357F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14A41B6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0DF2430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91205005</w:t>
            </w:r>
            <w:r>
              <w:rPr>
                <w:rFonts w:hint="eastAsia" w:ascii="宋体" w:hAnsi="宋体" w:eastAsia="宋体" w:cs="宋体"/>
                <w:kern w:val="2"/>
                <w:sz w:val="22"/>
                <w:szCs w:val="22"/>
              </w:rPr>
              <w:t>】形势与政策教育</w:t>
            </w:r>
            <w:r>
              <w:rPr>
                <w:rFonts w:hint="default" w:ascii="Times New Roman" w:hAnsi="Times New Roman" w:eastAsia="宋体" w:cs="Times New Roman"/>
                <w:kern w:val="2"/>
                <w:sz w:val="22"/>
                <w:szCs w:val="22"/>
              </w:rPr>
              <w:t>5</w:t>
            </w:r>
          </w:p>
        </w:tc>
        <w:tc>
          <w:tcPr>
            <w:tcW w:w="494" w:type="dxa"/>
            <w:tcBorders>
              <w:top w:val="single" w:color="auto" w:sz="8" w:space="0"/>
              <w:left w:val="nil"/>
              <w:bottom w:val="single" w:color="auto" w:sz="6" w:space="0"/>
              <w:right w:val="single" w:color="auto" w:sz="6" w:space="0"/>
            </w:tcBorders>
            <w:shd w:val="clear" w:color="auto" w:fill="auto"/>
            <w:vAlign w:val="center"/>
          </w:tcPr>
          <w:p w14:paraId="52D1C67F">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0.2 </w:t>
            </w:r>
          </w:p>
        </w:tc>
        <w:tc>
          <w:tcPr>
            <w:tcW w:w="539" w:type="dxa"/>
            <w:tcBorders>
              <w:top w:val="single" w:color="auto" w:sz="6" w:space="0"/>
              <w:left w:val="nil"/>
              <w:bottom w:val="single" w:color="auto" w:sz="6" w:space="0"/>
              <w:right w:val="single" w:color="auto" w:sz="6" w:space="0"/>
            </w:tcBorders>
            <w:shd w:val="clear" w:color="auto" w:fill="auto"/>
            <w:vAlign w:val="center"/>
          </w:tcPr>
          <w:p w14:paraId="107BB80D">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32 </w:t>
            </w:r>
          </w:p>
        </w:tc>
        <w:tc>
          <w:tcPr>
            <w:tcW w:w="476" w:type="dxa"/>
            <w:tcBorders>
              <w:top w:val="single" w:color="auto" w:sz="6" w:space="0"/>
              <w:left w:val="nil"/>
              <w:bottom w:val="single" w:color="auto" w:sz="6" w:space="0"/>
              <w:right w:val="single" w:color="auto" w:sz="6" w:space="0"/>
            </w:tcBorders>
            <w:shd w:val="clear" w:color="auto" w:fill="auto"/>
            <w:vAlign w:val="center"/>
          </w:tcPr>
          <w:p w14:paraId="4CC35EBC">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59D70333">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1525750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68AC88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DF617F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B5EF2E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B1762D0">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03BFA33">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ED4E67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07FA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529F64F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05F0FBF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4A0B900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91205004</w:t>
            </w:r>
            <w:r>
              <w:rPr>
                <w:rFonts w:hint="eastAsia" w:ascii="宋体" w:hAnsi="宋体" w:eastAsia="宋体" w:cs="宋体"/>
                <w:kern w:val="2"/>
                <w:sz w:val="22"/>
                <w:szCs w:val="22"/>
              </w:rPr>
              <w:t>】形势与政策教育</w:t>
            </w:r>
            <w:r>
              <w:rPr>
                <w:rFonts w:hint="default" w:ascii="Times New Roman" w:hAnsi="Times New Roman" w:eastAsia="宋体" w:cs="Times New Roman"/>
                <w:kern w:val="2"/>
                <w:sz w:val="22"/>
                <w:szCs w:val="22"/>
              </w:rPr>
              <w:t>4</w:t>
            </w:r>
          </w:p>
        </w:tc>
        <w:tc>
          <w:tcPr>
            <w:tcW w:w="494" w:type="dxa"/>
            <w:tcBorders>
              <w:top w:val="single" w:color="auto" w:sz="8" w:space="0"/>
              <w:left w:val="nil"/>
              <w:bottom w:val="single" w:color="auto" w:sz="6" w:space="0"/>
              <w:right w:val="single" w:color="auto" w:sz="6" w:space="0"/>
            </w:tcBorders>
            <w:shd w:val="clear" w:color="auto" w:fill="auto"/>
            <w:vAlign w:val="center"/>
          </w:tcPr>
          <w:p w14:paraId="0DA6D236">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0.2 </w:t>
            </w:r>
          </w:p>
        </w:tc>
        <w:tc>
          <w:tcPr>
            <w:tcW w:w="539" w:type="dxa"/>
            <w:tcBorders>
              <w:top w:val="single" w:color="auto" w:sz="6" w:space="0"/>
              <w:left w:val="nil"/>
              <w:bottom w:val="single" w:color="auto" w:sz="6" w:space="0"/>
              <w:right w:val="single" w:color="auto" w:sz="6" w:space="0"/>
            </w:tcBorders>
            <w:shd w:val="clear" w:color="auto" w:fill="auto"/>
            <w:vAlign w:val="center"/>
          </w:tcPr>
          <w:p w14:paraId="41DA61EE">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76" w:type="dxa"/>
            <w:tcBorders>
              <w:top w:val="single" w:color="auto" w:sz="6" w:space="0"/>
              <w:left w:val="nil"/>
              <w:bottom w:val="single" w:color="auto" w:sz="6" w:space="0"/>
              <w:right w:val="single" w:color="auto" w:sz="6" w:space="0"/>
            </w:tcBorders>
            <w:shd w:val="clear" w:color="auto" w:fill="auto"/>
            <w:vAlign w:val="center"/>
          </w:tcPr>
          <w:p w14:paraId="3C05163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4E85FAA6">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38" w:type="dxa"/>
            <w:tcBorders>
              <w:top w:val="single" w:color="auto" w:sz="6" w:space="0"/>
              <w:left w:val="nil"/>
              <w:bottom w:val="single" w:color="auto" w:sz="6" w:space="0"/>
              <w:right w:val="single" w:color="auto" w:sz="6" w:space="0"/>
            </w:tcBorders>
            <w:shd w:val="clear" w:color="auto" w:fill="auto"/>
            <w:vAlign w:val="center"/>
          </w:tcPr>
          <w:p w14:paraId="1E3DD6A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9B795E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843349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C2DE974">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78E8B2F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BCBC69F">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528517D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1BC8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50A3E47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6D64D86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1624D45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91205003</w:t>
            </w:r>
            <w:r>
              <w:rPr>
                <w:rFonts w:hint="eastAsia" w:ascii="宋体" w:hAnsi="宋体" w:eastAsia="宋体" w:cs="宋体"/>
                <w:kern w:val="2"/>
                <w:sz w:val="22"/>
                <w:szCs w:val="22"/>
              </w:rPr>
              <w:t>】形势与政策教育</w:t>
            </w:r>
            <w:r>
              <w:rPr>
                <w:rFonts w:hint="default" w:ascii="Times New Roman" w:hAnsi="Times New Roman" w:eastAsia="宋体" w:cs="Times New Roman"/>
                <w:kern w:val="2"/>
                <w:sz w:val="22"/>
                <w:szCs w:val="22"/>
              </w:rPr>
              <w:t>3</w:t>
            </w:r>
          </w:p>
        </w:tc>
        <w:tc>
          <w:tcPr>
            <w:tcW w:w="494" w:type="dxa"/>
            <w:tcBorders>
              <w:top w:val="single" w:color="auto" w:sz="8" w:space="0"/>
              <w:left w:val="nil"/>
              <w:bottom w:val="single" w:color="auto" w:sz="6" w:space="0"/>
              <w:right w:val="single" w:color="auto" w:sz="6" w:space="0"/>
            </w:tcBorders>
            <w:shd w:val="clear" w:color="auto" w:fill="auto"/>
            <w:vAlign w:val="center"/>
          </w:tcPr>
          <w:p w14:paraId="7FC66F3C">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0.2 </w:t>
            </w:r>
          </w:p>
        </w:tc>
        <w:tc>
          <w:tcPr>
            <w:tcW w:w="539" w:type="dxa"/>
            <w:tcBorders>
              <w:top w:val="single" w:color="auto" w:sz="6" w:space="0"/>
              <w:left w:val="nil"/>
              <w:bottom w:val="single" w:color="auto" w:sz="6" w:space="0"/>
              <w:right w:val="single" w:color="auto" w:sz="6" w:space="0"/>
            </w:tcBorders>
            <w:shd w:val="clear" w:color="auto" w:fill="auto"/>
            <w:vAlign w:val="center"/>
          </w:tcPr>
          <w:p w14:paraId="3D22FAAD">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76" w:type="dxa"/>
            <w:tcBorders>
              <w:top w:val="single" w:color="auto" w:sz="6" w:space="0"/>
              <w:left w:val="nil"/>
              <w:bottom w:val="single" w:color="auto" w:sz="6" w:space="0"/>
              <w:right w:val="single" w:color="auto" w:sz="6" w:space="0"/>
            </w:tcBorders>
            <w:shd w:val="clear" w:color="auto" w:fill="auto"/>
            <w:vAlign w:val="center"/>
          </w:tcPr>
          <w:p w14:paraId="47B4093B">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6E1276F1">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38" w:type="dxa"/>
            <w:tcBorders>
              <w:top w:val="single" w:color="auto" w:sz="6" w:space="0"/>
              <w:left w:val="nil"/>
              <w:bottom w:val="single" w:color="auto" w:sz="6" w:space="0"/>
              <w:right w:val="single" w:color="auto" w:sz="6" w:space="0"/>
            </w:tcBorders>
            <w:shd w:val="clear" w:color="auto" w:fill="auto"/>
            <w:vAlign w:val="center"/>
          </w:tcPr>
          <w:p w14:paraId="6FDA688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13DD7F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C82EAF6">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08C7096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C0C009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D5B640C">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256928F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4560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456AD66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70957AE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603E5B6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91205002</w:t>
            </w:r>
            <w:r>
              <w:rPr>
                <w:rFonts w:hint="eastAsia" w:ascii="宋体" w:hAnsi="宋体" w:eastAsia="宋体" w:cs="宋体"/>
                <w:kern w:val="2"/>
                <w:sz w:val="22"/>
                <w:szCs w:val="22"/>
              </w:rPr>
              <w:t>】形势与政策教育</w:t>
            </w:r>
            <w:r>
              <w:rPr>
                <w:rFonts w:hint="default" w:ascii="Times New Roman" w:hAnsi="Times New Roman" w:eastAsia="宋体" w:cs="Times New Roman"/>
                <w:kern w:val="2"/>
                <w:sz w:val="22"/>
                <w:szCs w:val="22"/>
              </w:rPr>
              <w:t>2</w:t>
            </w:r>
          </w:p>
        </w:tc>
        <w:tc>
          <w:tcPr>
            <w:tcW w:w="494" w:type="dxa"/>
            <w:tcBorders>
              <w:top w:val="single" w:color="auto" w:sz="8" w:space="0"/>
              <w:left w:val="nil"/>
              <w:bottom w:val="single" w:color="auto" w:sz="6" w:space="0"/>
              <w:right w:val="single" w:color="auto" w:sz="6" w:space="0"/>
            </w:tcBorders>
            <w:shd w:val="clear" w:color="auto" w:fill="auto"/>
            <w:vAlign w:val="center"/>
          </w:tcPr>
          <w:p w14:paraId="7F4EDF74">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0.2 </w:t>
            </w:r>
          </w:p>
        </w:tc>
        <w:tc>
          <w:tcPr>
            <w:tcW w:w="539" w:type="dxa"/>
            <w:tcBorders>
              <w:top w:val="single" w:color="auto" w:sz="6" w:space="0"/>
              <w:left w:val="nil"/>
              <w:bottom w:val="single" w:color="auto" w:sz="6" w:space="0"/>
              <w:right w:val="single" w:color="auto" w:sz="6" w:space="0"/>
            </w:tcBorders>
            <w:shd w:val="clear" w:color="auto" w:fill="auto"/>
            <w:vAlign w:val="center"/>
          </w:tcPr>
          <w:p w14:paraId="1276E136">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76" w:type="dxa"/>
            <w:tcBorders>
              <w:top w:val="single" w:color="auto" w:sz="6" w:space="0"/>
              <w:left w:val="nil"/>
              <w:bottom w:val="single" w:color="auto" w:sz="6" w:space="0"/>
              <w:right w:val="single" w:color="auto" w:sz="6" w:space="0"/>
            </w:tcBorders>
            <w:shd w:val="clear" w:color="auto" w:fill="auto"/>
            <w:vAlign w:val="center"/>
          </w:tcPr>
          <w:p w14:paraId="57D7C3F5">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573D6346">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38" w:type="dxa"/>
            <w:tcBorders>
              <w:top w:val="single" w:color="auto" w:sz="6" w:space="0"/>
              <w:left w:val="nil"/>
              <w:bottom w:val="single" w:color="auto" w:sz="6" w:space="0"/>
              <w:right w:val="single" w:color="auto" w:sz="6" w:space="0"/>
            </w:tcBorders>
            <w:shd w:val="clear" w:color="auto" w:fill="auto"/>
            <w:vAlign w:val="center"/>
          </w:tcPr>
          <w:p w14:paraId="6EDE4D2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4810F9D">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2F6CE77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AD1468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425540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0DA6752">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4237CEB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7B6C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03BD862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70E4D96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5DE222B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91205001</w:t>
            </w:r>
            <w:r>
              <w:rPr>
                <w:rFonts w:hint="eastAsia" w:ascii="宋体" w:hAnsi="宋体" w:eastAsia="宋体" w:cs="宋体"/>
                <w:kern w:val="2"/>
                <w:sz w:val="22"/>
                <w:szCs w:val="22"/>
              </w:rPr>
              <w:t>】形势与政策教育</w:t>
            </w:r>
            <w:r>
              <w:rPr>
                <w:rFonts w:hint="default" w:ascii="Times New Roman" w:hAnsi="Times New Roman" w:eastAsia="宋体" w:cs="Times New Roman"/>
                <w:kern w:val="2"/>
                <w:sz w:val="22"/>
                <w:szCs w:val="22"/>
              </w:rPr>
              <w:t>1</w:t>
            </w:r>
          </w:p>
        </w:tc>
        <w:tc>
          <w:tcPr>
            <w:tcW w:w="494" w:type="dxa"/>
            <w:tcBorders>
              <w:top w:val="single" w:color="auto" w:sz="8" w:space="0"/>
              <w:left w:val="nil"/>
              <w:bottom w:val="single" w:color="auto" w:sz="6" w:space="0"/>
              <w:right w:val="single" w:color="auto" w:sz="6" w:space="0"/>
            </w:tcBorders>
            <w:shd w:val="clear" w:color="auto" w:fill="auto"/>
            <w:vAlign w:val="center"/>
          </w:tcPr>
          <w:p w14:paraId="108DB1AB">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0.2 </w:t>
            </w:r>
          </w:p>
        </w:tc>
        <w:tc>
          <w:tcPr>
            <w:tcW w:w="539" w:type="dxa"/>
            <w:tcBorders>
              <w:top w:val="single" w:color="auto" w:sz="6" w:space="0"/>
              <w:left w:val="nil"/>
              <w:bottom w:val="single" w:color="auto" w:sz="6" w:space="0"/>
              <w:right w:val="single" w:color="auto" w:sz="6" w:space="0"/>
            </w:tcBorders>
            <w:shd w:val="clear" w:color="auto" w:fill="auto"/>
            <w:vAlign w:val="center"/>
          </w:tcPr>
          <w:p w14:paraId="09BFC476">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76" w:type="dxa"/>
            <w:tcBorders>
              <w:top w:val="single" w:color="auto" w:sz="6" w:space="0"/>
              <w:left w:val="nil"/>
              <w:bottom w:val="single" w:color="auto" w:sz="6" w:space="0"/>
              <w:right w:val="single" w:color="auto" w:sz="6" w:space="0"/>
            </w:tcBorders>
            <w:shd w:val="clear" w:color="auto" w:fill="auto"/>
            <w:vAlign w:val="center"/>
          </w:tcPr>
          <w:p w14:paraId="211D333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508" w:type="dxa"/>
            <w:tcBorders>
              <w:top w:val="single" w:color="auto" w:sz="6" w:space="0"/>
              <w:left w:val="nil"/>
              <w:bottom w:val="single" w:color="auto" w:sz="6" w:space="0"/>
              <w:right w:val="single" w:color="auto" w:sz="6" w:space="0"/>
            </w:tcBorders>
            <w:shd w:val="clear" w:color="auto" w:fill="auto"/>
            <w:vAlign w:val="center"/>
          </w:tcPr>
          <w:p w14:paraId="728AD433">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 </w:t>
            </w:r>
          </w:p>
        </w:tc>
        <w:tc>
          <w:tcPr>
            <w:tcW w:w="438" w:type="dxa"/>
            <w:tcBorders>
              <w:top w:val="single" w:color="auto" w:sz="6" w:space="0"/>
              <w:left w:val="nil"/>
              <w:bottom w:val="single" w:color="auto" w:sz="6" w:space="0"/>
              <w:right w:val="single" w:color="auto" w:sz="6" w:space="0"/>
            </w:tcBorders>
            <w:shd w:val="clear" w:color="auto" w:fill="auto"/>
            <w:vAlign w:val="center"/>
          </w:tcPr>
          <w:p w14:paraId="591C8A8A">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9E869A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DD4A6F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2306D6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E85687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31832EC">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32FDE9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0BAD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0041E90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4286099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6CB01F2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91204001</w:t>
            </w:r>
            <w:r>
              <w:rPr>
                <w:rFonts w:hint="eastAsia" w:ascii="宋体" w:hAnsi="宋体" w:eastAsia="宋体" w:cs="宋体"/>
                <w:kern w:val="2"/>
                <w:sz w:val="22"/>
                <w:szCs w:val="22"/>
              </w:rPr>
              <w:t>】铸牢中华民族共同体意识</w:t>
            </w:r>
          </w:p>
        </w:tc>
        <w:tc>
          <w:tcPr>
            <w:tcW w:w="494" w:type="dxa"/>
            <w:tcBorders>
              <w:top w:val="single" w:color="auto" w:sz="8" w:space="0"/>
              <w:left w:val="nil"/>
              <w:bottom w:val="single" w:color="auto" w:sz="6" w:space="0"/>
              <w:right w:val="single" w:color="auto" w:sz="6" w:space="0"/>
            </w:tcBorders>
            <w:shd w:val="clear" w:color="auto" w:fill="auto"/>
            <w:vAlign w:val="center"/>
          </w:tcPr>
          <w:p w14:paraId="55DB08D1">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2FBA91E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76" w:type="dxa"/>
            <w:tcBorders>
              <w:top w:val="single" w:color="auto" w:sz="6" w:space="0"/>
              <w:left w:val="nil"/>
              <w:bottom w:val="single" w:color="auto" w:sz="6" w:space="0"/>
              <w:right w:val="single" w:color="auto" w:sz="6" w:space="0"/>
            </w:tcBorders>
            <w:shd w:val="clear" w:color="auto" w:fill="auto"/>
            <w:vAlign w:val="center"/>
          </w:tcPr>
          <w:p w14:paraId="795A079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508" w:type="dxa"/>
            <w:tcBorders>
              <w:top w:val="single" w:color="auto" w:sz="6" w:space="0"/>
              <w:left w:val="nil"/>
              <w:bottom w:val="single" w:color="auto" w:sz="6" w:space="0"/>
              <w:right w:val="single" w:color="auto" w:sz="6" w:space="0"/>
            </w:tcBorders>
            <w:shd w:val="clear" w:color="auto" w:fill="auto"/>
            <w:vAlign w:val="center"/>
          </w:tcPr>
          <w:p w14:paraId="2CB417B3">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8DDDF8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1D6FBF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F7AFE4E">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C5D354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418ADB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5808A2B">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484B051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4010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3ADE414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1E30BD5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38E59DC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91203001</w:t>
            </w:r>
            <w:r>
              <w:rPr>
                <w:rFonts w:hint="eastAsia" w:ascii="宋体" w:hAnsi="宋体" w:eastAsia="宋体" w:cs="宋体"/>
                <w:kern w:val="2"/>
                <w:sz w:val="22"/>
                <w:szCs w:val="22"/>
              </w:rPr>
              <w:t>】习近平新时代中国特色社会主义思想概论</w:t>
            </w:r>
          </w:p>
        </w:tc>
        <w:tc>
          <w:tcPr>
            <w:tcW w:w="494" w:type="dxa"/>
            <w:tcBorders>
              <w:top w:val="single" w:color="auto" w:sz="8" w:space="0"/>
              <w:left w:val="nil"/>
              <w:bottom w:val="single" w:color="auto" w:sz="6" w:space="0"/>
              <w:right w:val="single" w:color="auto" w:sz="6" w:space="0"/>
            </w:tcBorders>
            <w:shd w:val="clear" w:color="auto" w:fill="auto"/>
            <w:vAlign w:val="center"/>
          </w:tcPr>
          <w:p w14:paraId="717C72AD">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63ABBEBB">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0D8E6CB7">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0E41D5F6">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624E8B3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A2CB3D2">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405F64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E4F724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46A082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B4E8693">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98C3A9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0D3B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6502AE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18AD3EF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2630A38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91202001</w:t>
            </w:r>
            <w:r>
              <w:rPr>
                <w:rFonts w:hint="eastAsia" w:ascii="宋体" w:hAnsi="宋体" w:eastAsia="宋体" w:cs="宋体"/>
                <w:kern w:val="2"/>
                <w:sz w:val="22"/>
                <w:szCs w:val="22"/>
              </w:rPr>
              <w:t>】毛泽东思想和中国特色社会主义理论体系概论</w:t>
            </w:r>
          </w:p>
        </w:tc>
        <w:tc>
          <w:tcPr>
            <w:tcW w:w="494" w:type="dxa"/>
            <w:tcBorders>
              <w:top w:val="single" w:color="auto" w:sz="8" w:space="0"/>
              <w:left w:val="nil"/>
              <w:bottom w:val="single" w:color="auto" w:sz="6" w:space="0"/>
              <w:right w:val="single" w:color="auto" w:sz="6" w:space="0"/>
            </w:tcBorders>
            <w:shd w:val="clear" w:color="auto" w:fill="auto"/>
            <w:vAlign w:val="center"/>
          </w:tcPr>
          <w:p w14:paraId="23A283C1">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34C4315A">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32 </w:t>
            </w:r>
          </w:p>
        </w:tc>
        <w:tc>
          <w:tcPr>
            <w:tcW w:w="476" w:type="dxa"/>
            <w:tcBorders>
              <w:top w:val="single" w:color="auto" w:sz="6" w:space="0"/>
              <w:left w:val="nil"/>
              <w:bottom w:val="single" w:color="auto" w:sz="6" w:space="0"/>
              <w:right w:val="single" w:color="auto" w:sz="6" w:space="0"/>
            </w:tcBorders>
            <w:shd w:val="clear" w:color="auto" w:fill="auto"/>
            <w:vAlign w:val="center"/>
          </w:tcPr>
          <w:p w14:paraId="07E49476">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508" w:type="dxa"/>
            <w:tcBorders>
              <w:top w:val="single" w:color="auto" w:sz="6" w:space="0"/>
              <w:left w:val="nil"/>
              <w:bottom w:val="single" w:color="auto" w:sz="6" w:space="0"/>
              <w:right w:val="single" w:color="auto" w:sz="6" w:space="0"/>
            </w:tcBorders>
            <w:shd w:val="clear" w:color="auto" w:fill="auto"/>
            <w:vAlign w:val="center"/>
          </w:tcPr>
          <w:p w14:paraId="263F3EF4">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38" w:type="dxa"/>
            <w:tcBorders>
              <w:top w:val="single" w:color="auto" w:sz="6" w:space="0"/>
              <w:left w:val="nil"/>
              <w:bottom w:val="single" w:color="auto" w:sz="6" w:space="0"/>
              <w:right w:val="single" w:color="auto" w:sz="6" w:space="0"/>
            </w:tcBorders>
            <w:shd w:val="clear" w:color="auto" w:fill="auto"/>
            <w:vAlign w:val="center"/>
          </w:tcPr>
          <w:p w14:paraId="2DC11AD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5B1C257">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43D2CA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1E6697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B6F214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1C31048">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9CF7D7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658D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29B21A5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74580FC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小计</w:t>
            </w:r>
          </w:p>
        </w:tc>
        <w:tc>
          <w:tcPr>
            <w:tcW w:w="1335" w:type="dxa"/>
            <w:tcBorders>
              <w:top w:val="single" w:color="auto" w:sz="8" w:space="0"/>
              <w:left w:val="nil"/>
              <w:bottom w:val="single" w:color="auto" w:sz="6" w:space="0"/>
              <w:right w:val="single" w:color="auto" w:sz="6" w:space="0"/>
            </w:tcBorders>
            <w:shd w:val="clear" w:color="auto" w:fill="auto"/>
            <w:vAlign w:val="center"/>
          </w:tcPr>
          <w:p w14:paraId="5558D48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共</w:t>
            </w:r>
            <w:r>
              <w:rPr>
                <w:rFonts w:hint="default" w:ascii="Times New Roman" w:hAnsi="Times New Roman" w:eastAsia="宋体" w:cs="Times New Roman"/>
                <w:kern w:val="2"/>
                <w:sz w:val="22"/>
                <w:szCs w:val="22"/>
              </w:rPr>
              <w:t>30</w:t>
            </w:r>
            <w:r>
              <w:rPr>
                <w:rFonts w:hint="eastAsia" w:ascii="宋体" w:hAnsi="宋体" w:eastAsia="宋体" w:cs="宋体"/>
                <w:kern w:val="2"/>
                <w:sz w:val="22"/>
                <w:szCs w:val="22"/>
              </w:rPr>
              <w:t>门</w:t>
            </w:r>
          </w:p>
        </w:tc>
        <w:tc>
          <w:tcPr>
            <w:tcW w:w="494" w:type="dxa"/>
            <w:tcBorders>
              <w:top w:val="single" w:color="auto" w:sz="8" w:space="0"/>
              <w:left w:val="nil"/>
              <w:bottom w:val="single" w:color="auto" w:sz="6" w:space="0"/>
              <w:right w:val="single" w:color="auto" w:sz="6" w:space="0"/>
            </w:tcBorders>
            <w:shd w:val="clear" w:color="auto" w:fill="auto"/>
            <w:vAlign w:val="center"/>
          </w:tcPr>
          <w:p w14:paraId="3D239FDD">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41.5 </w:t>
            </w:r>
          </w:p>
        </w:tc>
        <w:tc>
          <w:tcPr>
            <w:tcW w:w="539" w:type="dxa"/>
            <w:tcBorders>
              <w:top w:val="single" w:color="auto" w:sz="6" w:space="0"/>
              <w:left w:val="nil"/>
              <w:bottom w:val="single" w:color="auto" w:sz="6" w:space="0"/>
              <w:right w:val="single" w:color="auto" w:sz="6" w:space="0"/>
            </w:tcBorders>
            <w:shd w:val="clear" w:color="auto" w:fill="auto"/>
            <w:vAlign w:val="center"/>
          </w:tcPr>
          <w:p w14:paraId="56EA5C3A">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776 </w:t>
            </w:r>
          </w:p>
        </w:tc>
        <w:tc>
          <w:tcPr>
            <w:tcW w:w="476" w:type="dxa"/>
            <w:tcBorders>
              <w:top w:val="single" w:color="auto" w:sz="6" w:space="0"/>
              <w:left w:val="nil"/>
              <w:bottom w:val="single" w:color="auto" w:sz="6" w:space="0"/>
              <w:right w:val="single" w:color="auto" w:sz="6" w:space="0"/>
            </w:tcBorders>
            <w:shd w:val="clear" w:color="auto" w:fill="auto"/>
            <w:vAlign w:val="center"/>
          </w:tcPr>
          <w:p w14:paraId="1F71FE2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414 </w:t>
            </w:r>
          </w:p>
        </w:tc>
        <w:tc>
          <w:tcPr>
            <w:tcW w:w="508" w:type="dxa"/>
            <w:tcBorders>
              <w:top w:val="single" w:color="auto" w:sz="6" w:space="0"/>
              <w:left w:val="nil"/>
              <w:bottom w:val="single" w:color="auto" w:sz="6" w:space="0"/>
              <w:right w:val="single" w:color="auto" w:sz="6" w:space="0"/>
            </w:tcBorders>
            <w:shd w:val="clear" w:color="auto" w:fill="auto"/>
            <w:vAlign w:val="center"/>
          </w:tcPr>
          <w:p w14:paraId="59FA5AFC">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362 </w:t>
            </w:r>
          </w:p>
        </w:tc>
        <w:tc>
          <w:tcPr>
            <w:tcW w:w="438" w:type="dxa"/>
            <w:tcBorders>
              <w:top w:val="single" w:color="auto" w:sz="6" w:space="0"/>
              <w:left w:val="nil"/>
              <w:bottom w:val="single" w:color="auto" w:sz="6" w:space="0"/>
              <w:right w:val="single" w:color="auto" w:sz="6" w:space="0"/>
            </w:tcBorders>
            <w:shd w:val="clear" w:color="auto" w:fill="auto"/>
            <w:vAlign w:val="center"/>
          </w:tcPr>
          <w:p w14:paraId="62915FB8">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55</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45C2C71">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39</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0CBD3091">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18</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59D7597">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10</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93F26F2">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67F63320">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0</w:t>
            </w:r>
            <w:r>
              <w:rPr>
                <w:rFonts w:hint="default" w:ascii="Calibri" w:hAnsi="Calibri" w:eastAsia="宋体" w:cs="Times New Roman"/>
                <w:kern w:val="2"/>
                <w:sz w:val="21"/>
                <w:szCs w:val="21"/>
              </w:rPr>
              <w:t xml:space="preserve"> </w:t>
            </w:r>
          </w:p>
        </w:tc>
        <w:tc>
          <w:tcPr>
            <w:tcW w:w="756" w:type="dxa"/>
            <w:tcBorders>
              <w:top w:val="single" w:color="auto" w:sz="8" w:space="0"/>
              <w:left w:val="nil"/>
              <w:bottom w:val="single" w:color="auto" w:sz="6" w:space="0"/>
              <w:right w:val="single" w:color="auto" w:sz="6" w:space="0"/>
            </w:tcBorders>
            <w:shd w:val="clear" w:color="auto" w:fill="auto"/>
            <w:vAlign w:val="center"/>
          </w:tcPr>
          <w:p w14:paraId="4FAACFCE">
            <w:pPr>
              <w:rPr>
                <w:rFonts w:hint="eastAsia" w:ascii="Times New Roman" w:hAnsi="Times New Roman" w:eastAsia="宋体" w:cs="Times New Roman"/>
                <w:kern w:val="2"/>
                <w:sz w:val="20"/>
                <w:szCs w:val="20"/>
              </w:rPr>
            </w:pPr>
          </w:p>
        </w:tc>
      </w:tr>
      <w:tr w14:paraId="6285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93687E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79F3054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2CE3070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88211001</w:t>
            </w:r>
            <w:r>
              <w:rPr>
                <w:rFonts w:hint="eastAsia" w:ascii="宋体" w:hAnsi="宋体" w:eastAsia="宋体" w:cs="宋体"/>
                <w:kern w:val="2"/>
                <w:sz w:val="22"/>
                <w:szCs w:val="22"/>
              </w:rPr>
              <w:t>】办公软件高级应用</w:t>
            </w:r>
          </w:p>
        </w:tc>
        <w:tc>
          <w:tcPr>
            <w:tcW w:w="494" w:type="dxa"/>
            <w:tcBorders>
              <w:top w:val="single" w:color="auto" w:sz="8" w:space="0"/>
              <w:left w:val="nil"/>
              <w:bottom w:val="single" w:color="auto" w:sz="6" w:space="0"/>
              <w:right w:val="single" w:color="auto" w:sz="6" w:space="0"/>
            </w:tcBorders>
            <w:shd w:val="clear" w:color="auto" w:fill="auto"/>
            <w:vAlign w:val="center"/>
          </w:tcPr>
          <w:p w14:paraId="2C8CEED6">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4 </w:t>
            </w:r>
          </w:p>
        </w:tc>
        <w:tc>
          <w:tcPr>
            <w:tcW w:w="539" w:type="dxa"/>
            <w:tcBorders>
              <w:top w:val="single" w:color="auto" w:sz="6" w:space="0"/>
              <w:left w:val="nil"/>
              <w:bottom w:val="single" w:color="auto" w:sz="6" w:space="0"/>
              <w:right w:val="single" w:color="auto" w:sz="6" w:space="0"/>
            </w:tcBorders>
            <w:shd w:val="clear" w:color="auto" w:fill="auto"/>
            <w:vAlign w:val="center"/>
          </w:tcPr>
          <w:p w14:paraId="1EB3A6C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64 </w:t>
            </w:r>
          </w:p>
        </w:tc>
        <w:tc>
          <w:tcPr>
            <w:tcW w:w="476" w:type="dxa"/>
            <w:tcBorders>
              <w:top w:val="single" w:color="auto" w:sz="6" w:space="0"/>
              <w:left w:val="nil"/>
              <w:bottom w:val="single" w:color="auto" w:sz="6" w:space="0"/>
              <w:right w:val="single" w:color="auto" w:sz="6" w:space="0"/>
            </w:tcBorders>
            <w:shd w:val="clear" w:color="auto" w:fill="auto"/>
            <w:vAlign w:val="center"/>
          </w:tcPr>
          <w:p w14:paraId="5F26FA5A">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3EB56357">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40 </w:t>
            </w:r>
          </w:p>
        </w:tc>
        <w:tc>
          <w:tcPr>
            <w:tcW w:w="438" w:type="dxa"/>
            <w:tcBorders>
              <w:top w:val="single" w:color="auto" w:sz="6" w:space="0"/>
              <w:left w:val="nil"/>
              <w:bottom w:val="single" w:color="auto" w:sz="6" w:space="0"/>
              <w:right w:val="single" w:color="auto" w:sz="6" w:space="0"/>
            </w:tcBorders>
            <w:shd w:val="clear" w:color="auto" w:fill="auto"/>
            <w:vAlign w:val="center"/>
          </w:tcPr>
          <w:p w14:paraId="5424FB0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671236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640CC7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5096A5F">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71E2FBA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DC4444B">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187F1D2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5810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18675BB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5910AD9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31D9213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88211003</w:t>
            </w:r>
            <w:r>
              <w:rPr>
                <w:rFonts w:hint="eastAsia" w:ascii="宋体" w:hAnsi="宋体" w:eastAsia="宋体" w:cs="宋体"/>
                <w:kern w:val="2"/>
                <w:sz w:val="22"/>
                <w:szCs w:val="22"/>
              </w:rPr>
              <w:t>】职业形象塑造</w:t>
            </w:r>
          </w:p>
        </w:tc>
        <w:tc>
          <w:tcPr>
            <w:tcW w:w="494" w:type="dxa"/>
            <w:tcBorders>
              <w:top w:val="single" w:color="auto" w:sz="8" w:space="0"/>
              <w:left w:val="nil"/>
              <w:bottom w:val="single" w:color="auto" w:sz="6" w:space="0"/>
              <w:right w:val="single" w:color="auto" w:sz="6" w:space="0"/>
            </w:tcBorders>
            <w:shd w:val="clear" w:color="auto" w:fill="auto"/>
            <w:vAlign w:val="center"/>
          </w:tcPr>
          <w:p w14:paraId="5AFF2BAD">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431C245B">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69CDD76C">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508" w:type="dxa"/>
            <w:tcBorders>
              <w:top w:val="single" w:color="auto" w:sz="6" w:space="0"/>
              <w:left w:val="nil"/>
              <w:bottom w:val="single" w:color="auto" w:sz="6" w:space="0"/>
              <w:right w:val="single" w:color="auto" w:sz="6" w:space="0"/>
            </w:tcBorders>
            <w:shd w:val="clear" w:color="auto" w:fill="auto"/>
            <w:vAlign w:val="center"/>
          </w:tcPr>
          <w:p w14:paraId="0C8E9014">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18 </w:t>
            </w:r>
          </w:p>
        </w:tc>
        <w:tc>
          <w:tcPr>
            <w:tcW w:w="438" w:type="dxa"/>
            <w:tcBorders>
              <w:top w:val="single" w:color="auto" w:sz="6" w:space="0"/>
              <w:left w:val="nil"/>
              <w:bottom w:val="single" w:color="auto" w:sz="6" w:space="0"/>
              <w:right w:val="single" w:color="auto" w:sz="6" w:space="0"/>
            </w:tcBorders>
            <w:shd w:val="clear" w:color="auto" w:fill="auto"/>
            <w:vAlign w:val="center"/>
          </w:tcPr>
          <w:p w14:paraId="038B554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A0A8BC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8A2FD48">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76847A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DC1E2F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B863EAD">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CE747D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3D39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1DED72E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6107C19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05FB8C0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88211002</w:t>
            </w:r>
            <w:r>
              <w:rPr>
                <w:rFonts w:hint="eastAsia" w:ascii="宋体" w:hAnsi="宋体" w:eastAsia="宋体" w:cs="宋体"/>
                <w:kern w:val="2"/>
                <w:sz w:val="22"/>
                <w:szCs w:val="22"/>
              </w:rPr>
              <w:t>】新媒体运营</w:t>
            </w:r>
          </w:p>
        </w:tc>
        <w:tc>
          <w:tcPr>
            <w:tcW w:w="494" w:type="dxa"/>
            <w:tcBorders>
              <w:top w:val="single" w:color="auto" w:sz="8" w:space="0"/>
              <w:left w:val="nil"/>
              <w:bottom w:val="single" w:color="auto" w:sz="6" w:space="0"/>
              <w:right w:val="single" w:color="auto" w:sz="6" w:space="0"/>
            </w:tcBorders>
            <w:shd w:val="clear" w:color="auto" w:fill="auto"/>
            <w:vAlign w:val="center"/>
          </w:tcPr>
          <w:p w14:paraId="3F1CEA22">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2598730C">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40BBEBE1">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2F3CC052">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41E1E29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7EA317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6583F5B">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FC71B5A">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C0695D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ABDC4E8">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385F07B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0D56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517B00D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3BDAAD4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73E8F17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88211006</w:t>
            </w:r>
            <w:r>
              <w:rPr>
                <w:rFonts w:hint="eastAsia" w:ascii="宋体" w:hAnsi="宋体" w:eastAsia="宋体" w:cs="宋体"/>
                <w:kern w:val="2"/>
                <w:sz w:val="22"/>
                <w:szCs w:val="22"/>
              </w:rPr>
              <w:t>】茶艺</w:t>
            </w:r>
          </w:p>
        </w:tc>
        <w:tc>
          <w:tcPr>
            <w:tcW w:w="494" w:type="dxa"/>
            <w:tcBorders>
              <w:top w:val="single" w:color="auto" w:sz="8" w:space="0"/>
              <w:left w:val="nil"/>
              <w:bottom w:val="single" w:color="auto" w:sz="6" w:space="0"/>
              <w:right w:val="single" w:color="auto" w:sz="6" w:space="0"/>
            </w:tcBorders>
            <w:shd w:val="clear" w:color="auto" w:fill="auto"/>
            <w:vAlign w:val="center"/>
          </w:tcPr>
          <w:p w14:paraId="147AA927">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150F0965">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14526B2C">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568EFFAF">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538B417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AB6454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A20593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70BA2B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9C896BB">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71099F96">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4367ED3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77BE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E35E91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476ACFE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70AD3E5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88211008</w:t>
            </w: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 xml:space="preserve">ERP </w:t>
            </w:r>
            <w:r>
              <w:rPr>
                <w:rFonts w:hint="eastAsia" w:ascii="宋体" w:hAnsi="宋体" w:eastAsia="宋体" w:cs="宋体"/>
                <w:kern w:val="2"/>
                <w:sz w:val="22"/>
                <w:szCs w:val="22"/>
              </w:rPr>
              <w:t>沙盘模拟实训</w:t>
            </w:r>
          </w:p>
        </w:tc>
        <w:tc>
          <w:tcPr>
            <w:tcW w:w="494" w:type="dxa"/>
            <w:tcBorders>
              <w:top w:val="single" w:color="auto" w:sz="8" w:space="0"/>
              <w:left w:val="nil"/>
              <w:bottom w:val="single" w:color="auto" w:sz="6" w:space="0"/>
              <w:right w:val="single" w:color="auto" w:sz="6" w:space="0"/>
            </w:tcBorders>
            <w:shd w:val="clear" w:color="auto" w:fill="auto"/>
            <w:vAlign w:val="center"/>
          </w:tcPr>
          <w:p w14:paraId="2BA6EA5E">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4294892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476" w:type="dxa"/>
            <w:tcBorders>
              <w:top w:val="single" w:color="auto" w:sz="6" w:space="0"/>
              <w:left w:val="nil"/>
              <w:bottom w:val="single" w:color="auto" w:sz="6" w:space="0"/>
              <w:right w:val="single" w:color="auto" w:sz="6" w:space="0"/>
            </w:tcBorders>
            <w:shd w:val="clear" w:color="auto" w:fill="auto"/>
            <w:vAlign w:val="center"/>
          </w:tcPr>
          <w:p w14:paraId="4550C11C">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11123882">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438" w:type="dxa"/>
            <w:tcBorders>
              <w:top w:val="single" w:color="auto" w:sz="6" w:space="0"/>
              <w:left w:val="nil"/>
              <w:bottom w:val="single" w:color="auto" w:sz="6" w:space="0"/>
              <w:right w:val="single" w:color="auto" w:sz="6" w:space="0"/>
            </w:tcBorders>
            <w:shd w:val="clear" w:color="auto" w:fill="auto"/>
            <w:vAlign w:val="center"/>
          </w:tcPr>
          <w:p w14:paraId="5D3F433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342BD7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AB53D4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042363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E049EE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7BC1DEA">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372DAF5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0B04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FEA9AE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107440D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768C4D8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88211007</w:t>
            </w: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ERP</w:t>
            </w:r>
            <w:r>
              <w:rPr>
                <w:rFonts w:hint="eastAsia" w:ascii="宋体" w:hAnsi="宋体" w:eastAsia="宋体" w:cs="宋体"/>
                <w:kern w:val="2"/>
                <w:sz w:val="22"/>
                <w:szCs w:val="22"/>
              </w:rPr>
              <w:t>沙盘经营策略</w:t>
            </w:r>
          </w:p>
        </w:tc>
        <w:tc>
          <w:tcPr>
            <w:tcW w:w="494" w:type="dxa"/>
            <w:tcBorders>
              <w:top w:val="single" w:color="auto" w:sz="8" w:space="0"/>
              <w:left w:val="nil"/>
              <w:bottom w:val="single" w:color="auto" w:sz="6" w:space="0"/>
              <w:right w:val="single" w:color="auto" w:sz="6" w:space="0"/>
            </w:tcBorders>
            <w:shd w:val="clear" w:color="auto" w:fill="auto"/>
            <w:vAlign w:val="center"/>
          </w:tcPr>
          <w:p w14:paraId="578ED8B5">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70A94C3A">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476" w:type="dxa"/>
            <w:tcBorders>
              <w:top w:val="single" w:color="auto" w:sz="6" w:space="0"/>
              <w:left w:val="nil"/>
              <w:bottom w:val="single" w:color="auto" w:sz="6" w:space="0"/>
              <w:right w:val="single" w:color="auto" w:sz="6" w:space="0"/>
            </w:tcBorders>
            <w:shd w:val="clear" w:color="auto" w:fill="auto"/>
            <w:vAlign w:val="center"/>
          </w:tcPr>
          <w:p w14:paraId="46D1EF9A">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 </w:t>
            </w:r>
          </w:p>
        </w:tc>
        <w:tc>
          <w:tcPr>
            <w:tcW w:w="508" w:type="dxa"/>
            <w:tcBorders>
              <w:top w:val="single" w:color="auto" w:sz="6" w:space="0"/>
              <w:left w:val="nil"/>
              <w:bottom w:val="single" w:color="auto" w:sz="6" w:space="0"/>
              <w:right w:val="single" w:color="auto" w:sz="6" w:space="0"/>
            </w:tcBorders>
            <w:shd w:val="clear" w:color="auto" w:fill="auto"/>
            <w:vAlign w:val="center"/>
          </w:tcPr>
          <w:p w14:paraId="651BBD12">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CB416B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35D6C4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8BAB48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5F530E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EE6E00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24C593D">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4B1AC30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0438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83D304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390B6A4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5ECF9C0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88211005</w:t>
            </w:r>
            <w:r>
              <w:rPr>
                <w:rFonts w:hint="eastAsia" w:ascii="宋体" w:hAnsi="宋体" w:eastAsia="宋体" w:cs="宋体"/>
                <w:kern w:val="2"/>
                <w:sz w:val="22"/>
                <w:szCs w:val="22"/>
              </w:rPr>
              <w:t>】人力资源管理</w:t>
            </w:r>
          </w:p>
        </w:tc>
        <w:tc>
          <w:tcPr>
            <w:tcW w:w="494" w:type="dxa"/>
            <w:tcBorders>
              <w:top w:val="single" w:color="auto" w:sz="8" w:space="0"/>
              <w:left w:val="nil"/>
              <w:bottom w:val="single" w:color="auto" w:sz="6" w:space="0"/>
              <w:right w:val="single" w:color="auto" w:sz="6" w:space="0"/>
            </w:tcBorders>
            <w:shd w:val="clear" w:color="auto" w:fill="auto"/>
            <w:vAlign w:val="center"/>
          </w:tcPr>
          <w:p w14:paraId="04D686E7">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4A7EED29">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1C9D9A8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20 </w:t>
            </w:r>
          </w:p>
        </w:tc>
        <w:tc>
          <w:tcPr>
            <w:tcW w:w="508" w:type="dxa"/>
            <w:tcBorders>
              <w:top w:val="single" w:color="auto" w:sz="6" w:space="0"/>
              <w:left w:val="nil"/>
              <w:bottom w:val="single" w:color="auto" w:sz="6" w:space="0"/>
              <w:right w:val="single" w:color="auto" w:sz="6" w:space="0"/>
            </w:tcBorders>
            <w:shd w:val="clear" w:color="auto" w:fill="auto"/>
            <w:vAlign w:val="center"/>
          </w:tcPr>
          <w:p w14:paraId="3A12CEFD">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28 </w:t>
            </w:r>
          </w:p>
        </w:tc>
        <w:tc>
          <w:tcPr>
            <w:tcW w:w="438" w:type="dxa"/>
            <w:tcBorders>
              <w:top w:val="single" w:color="auto" w:sz="6" w:space="0"/>
              <w:left w:val="nil"/>
              <w:bottom w:val="single" w:color="auto" w:sz="6" w:space="0"/>
              <w:right w:val="single" w:color="auto" w:sz="6" w:space="0"/>
            </w:tcBorders>
            <w:shd w:val="clear" w:color="auto" w:fill="auto"/>
            <w:vAlign w:val="center"/>
          </w:tcPr>
          <w:p w14:paraId="31865D5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C8AAF4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3C6281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01C9DD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26C7078">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7B11870A">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3A64817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7FB5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0352D3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795" w:type="dxa"/>
            <w:tcBorders>
              <w:top w:val="single" w:color="auto" w:sz="8" w:space="0"/>
              <w:left w:val="nil"/>
              <w:bottom w:val="single" w:color="auto" w:sz="6" w:space="0"/>
              <w:right w:val="single" w:color="auto" w:sz="6" w:space="0"/>
            </w:tcBorders>
            <w:shd w:val="clear" w:color="auto" w:fill="auto"/>
            <w:vAlign w:val="center"/>
          </w:tcPr>
          <w:p w14:paraId="5F7D0EF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小计</w:t>
            </w:r>
          </w:p>
        </w:tc>
        <w:tc>
          <w:tcPr>
            <w:tcW w:w="1335" w:type="dxa"/>
            <w:tcBorders>
              <w:top w:val="single" w:color="auto" w:sz="8" w:space="0"/>
              <w:left w:val="nil"/>
              <w:bottom w:val="single" w:color="auto" w:sz="6" w:space="0"/>
              <w:right w:val="single" w:color="auto" w:sz="6" w:space="0"/>
            </w:tcBorders>
            <w:shd w:val="clear" w:color="auto" w:fill="auto"/>
            <w:vAlign w:val="center"/>
          </w:tcPr>
          <w:p w14:paraId="28915CF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共</w:t>
            </w:r>
            <w:r>
              <w:rPr>
                <w:rFonts w:hint="default" w:ascii="Times New Roman" w:hAnsi="Times New Roman" w:eastAsia="宋体" w:cs="Times New Roman"/>
                <w:kern w:val="2"/>
                <w:sz w:val="22"/>
                <w:szCs w:val="22"/>
              </w:rPr>
              <w:t>7</w:t>
            </w:r>
            <w:r>
              <w:rPr>
                <w:rFonts w:hint="eastAsia" w:ascii="宋体" w:hAnsi="宋体" w:eastAsia="宋体" w:cs="宋体"/>
                <w:kern w:val="2"/>
                <w:sz w:val="22"/>
                <w:szCs w:val="22"/>
              </w:rPr>
              <w:t>门</w:t>
            </w:r>
          </w:p>
        </w:tc>
        <w:tc>
          <w:tcPr>
            <w:tcW w:w="494" w:type="dxa"/>
            <w:tcBorders>
              <w:top w:val="single" w:color="auto" w:sz="8" w:space="0"/>
              <w:left w:val="nil"/>
              <w:bottom w:val="single" w:color="auto" w:sz="6" w:space="0"/>
              <w:right w:val="single" w:color="auto" w:sz="6" w:space="0"/>
            </w:tcBorders>
            <w:shd w:val="clear" w:color="auto" w:fill="auto"/>
            <w:vAlign w:val="center"/>
          </w:tcPr>
          <w:p w14:paraId="6497D6FB">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18 </w:t>
            </w:r>
          </w:p>
        </w:tc>
        <w:tc>
          <w:tcPr>
            <w:tcW w:w="539" w:type="dxa"/>
            <w:tcBorders>
              <w:top w:val="single" w:color="auto" w:sz="6" w:space="0"/>
              <w:left w:val="nil"/>
              <w:bottom w:val="single" w:color="auto" w:sz="6" w:space="0"/>
              <w:right w:val="single" w:color="auto" w:sz="6" w:space="0"/>
            </w:tcBorders>
            <w:shd w:val="clear" w:color="auto" w:fill="auto"/>
            <w:vAlign w:val="center"/>
          </w:tcPr>
          <w:p w14:paraId="5A4138C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302 </w:t>
            </w:r>
          </w:p>
        </w:tc>
        <w:tc>
          <w:tcPr>
            <w:tcW w:w="476" w:type="dxa"/>
            <w:tcBorders>
              <w:top w:val="single" w:color="auto" w:sz="6" w:space="0"/>
              <w:left w:val="nil"/>
              <w:bottom w:val="single" w:color="auto" w:sz="6" w:space="0"/>
              <w:right w:val="single" w:color="auto" w:sz="6" w:space="0"/>
            </w:tcBorders>
            <w:shd w:val="clear" w:color="auto" w:fill="auto"/>
            <w:vAlign w:val="center"/>
          </w:tcPr>
          <w:p w14:paraId="24362D5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138 </w:t>
            </w:r>
          </w:p>
        </w:tc>
        <w:tc>
          <w:tcPr>
            <w:tcW w:w="508" w:type="dxa"/>
            <w:tcBorders>
              <w:top w:val="single" w:color="auto" w:sz="6" w:space="0"/>
              <w:left w:val="nil"/>
              <w:bottom w:val="single" w:color="auto" w:sz="6" w:space="0"/>
              <w:right w:val="single" w:color="auto" w:sz="6" w:space="0"/>
            </w:tcBorders>
            <w:shd w:val="clear" w:color="auto" w:fill="auto"/>
            <w:vAlign w:val="center"/>
          </w:tcPr>
          <w:p w14:paraId="44EE74B0">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164 </w:t>
            </w:r>
          </w:p>
        </w:tc>
        <w:tc>
          <w:tcPr>
            <w:tcW w:w="438" w:type="dxa"/>
            <w:tcBorders>
              <w:top w:val="single" w:color="auto" w:sz="6" w:space="0"/>
              <w:left w:val="nil"/>
              <w:bottom w:val="single" w:color="auto" w:sz="6" w:space="0"/>
              <w:right w:val="single" w:color="auto" w:sz="6" w:space="0"/>
            </w:tcBorders>
            <w:shd w:val="clear" w:color="auto" w:fill="auto"/>
            <w:vAlign w:val="center"/>
          </w:tcPr>
          <w:p w14:paraId="6E834736">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0</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80A5C84">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0</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CABFFA0">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72187AF2">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7</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1A4BC30">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6</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2E81B01E">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0</w:t>
            </w:r>
            <w:r>
              <w:rPr>
                <w:rFonts w:hint="default" w:ascii="Calibri" w:hAnsi="Calibri" w:eastAsia="宋体" w:cs="Times New Roman"/>
                <w:kern w:val="2"/>
                <w:sz w:val="21"/>
                <w:szCs w:val="21"/>
              </w:rPr>
              <w:t xml:space="preserve"> </w:t>
            </w:r>
          </w:p>
        </w:tc>
        <w:tc>
          <w:tcPr>
            <w:tcW w:w="756" w:type="dxa"/>
            <w:tcBorders>
              <w:top w:val="single" w:color="auto" w:sz="8" w:space="0"/>
              <w:left w:val="nil"/>
              <w:bottom w:val="single" w:color="auto" w:sz="6" w:space="0"/>
              <w:right w:val="single" w:color="auto" w:sz="6" w:space="0"/>
            </w:tcBorders>
            <w:shd w:val="clear" w:color="auto" w:fill="auto"/>
            <w:vAlign w:val="center"/>
          </w:tcPr>
          <w:p w14:paraId="10A81101">
            <w:pPr>
              <w:rPr>
                <w:rFonts w:hint="eastAsia" w:ascii="Times New Roman" w:hAnsi="Times New Roman" w:eastAsia="宋体" w:cs="Times New Roman"/>
                <w:kern w:val="2"/>
                <w:sz w:val="20"/>
                <w:szCs w:val="20"/>
              </w:rPr>
            </w:pPr>
          </w:p>
        </w:tc>
      </w:tr>
      <w:tr w14:paraId="45C9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14F0FBB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20F83C6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6A7AC4A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88213018</w:t>
            </w:r>
            <w:r>
              <w:rPr>
                <w:rFonts w:hint="eastAsia" w:ascii="宋体" w:hAnsi="宋体" w:eastAsia="宋体" w:cs="宋体"/>
                <w:kern w:val="2"/>
                <w:sz w:val="22"/>
                <w:szCs w:val="22"/>
              </w:rPr>
              <w:t>】顶岗实习</w:t>
            </w:r>
          </w:p>
        </w:tc>
        <w:tc>
          <w:tcPr>
            <w:tcW w:w="494" w:type="dxa"/>
            <w:tcBorders>
              <w:top w:val="single" w:color="auto" w:sz="8" w:space="0"/>
              <w:left w:val="nil"/>
              <w:bottom w:val="single" w:color="auto" w:sz="6" w:space="0"/>
              <w:right w:val="single" w:color="auto" w:sz="6" w:space="0"/>
            </w:tcBorders>
            <w:shd w:val="clear" w:color="auto" w:fill="auto"/>
            <w:vAlign w:val="center"/>
          </w:tcPr>
          <w:p w14:paraId="487132CD">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16 </w:t>
            </w:r>
          </w:p>
        </w:tc>
        <w:tc>
          <w:tcPr>
            <w:tcW w:w="539" w:type="dxa"/>
            <w:tcBorders>
              <w:top w:val="single" w:color="auto" w:sz="6" w:space="0"/>
              <w:left w:val="nil"/>
              <w:bottom w:val="single" w:color="auto" w:sz="6" w:space="0"/>
              <w:right w:val="single" w:color="auto" w:sz="6" w:space="0"/>
            </w:tcBorders>
            <w:shd w:val="clear" w:color="auto" w:fill="auto"/>
            <w:vAlign w:val="center"/>
          </w:tcPr>
          <w:p w14:paraId="54545CB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420 </w:t>
            </w:r>
          </w:p>
        </w:tc>
        <w:tc>
          <w:tcPr>
            <w:tcW w:w="476" w:type="dxa"/>
            <w:tcBorders>
              <w:top w:val="single" w:color="auto" w:sz="6" w:space="0"/>
              <w:left w:val="nil"/>
              <w:bottom w:val="single" w:color="auto" w:sz="6" w:space="0"/>
              <w:right w:val="single" w:color="auto" w:sz="6" w:space="0"/>
            </w:tcBorders>
            <w:shd w:val="clear" w:color="auto" w:fill="auto"/>
            <w:vAlign w:val="center"/>
          </w:tcPr>
          <w:p w14:paraId="5B3BBF4C">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29483059">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420 </w:t>
            </w:r>
          </w:p>
        </w:tc>
        <w:tc>
          <w:tcPr>
            <w:tcW w:w="438" w:type="dxa"/>
            <w:tcBorders>
              <w:top w:val="single" w:color="auto" w:sz="6" w:space="0"/>
              <w:left w:val="nil"/>
              <w:bottom w:val="single" w:color="auto" w:sz="6" w:space="0"/>
              <w:right w:val="single" w:color="auto" w:sz="6" w:space="0"/>
            </w:tcBorders>
            <w:shd w:val="clear" w:color="auto" w:fill="auto"/>
            <w:vAlign w:val="center"/>
          </w:tcPr>
          <w:p w14:paraId="5B5B394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9B7043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416BC8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E6F7EF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4EA1F4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3FE0175">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420</w:t>
            </w:r>
            <w:r>
              <w:rPr>
                <w:rFonts w:hint="default" w:ascii="Calibri" w:hAnsi="Calibri" w:eastAsia="宋体" w:cs="Times New Roman"/>
                <w:kern w:val="2"/>
                <w:sz w:val="21"/>
                <w:szCs w:val="21"/>
              </w:rPr>
              <w:t xml:space="preserve"> </w:t>
            </w:r>
          </w:p>
        </w:tc>
        <w:tc>
          <w:tcPr>
            <w:tcW w:w="756" w:type="dxa"/>
            <w:tcBorders>
              <w:top w:val="single" w:color="auto" w:sz="8" w:space="0"/>
              <w:left w:val="nil"/>
              <w:bottom w:val="single" w:color="auto" w:sz="6" w:space="0"/>
              <w:right w:val="single" w:color="auto" w:sz="6" w:space="0"/>
            </w:tcBorders>
            <w:shd w:val="clear" w:color="auto" w:fill="auto"/>
            <w:vAlign w:val="center"/>
          </w:tcPr>
          <w:p w14:paraId="1F7B2B9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433F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22D443A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71C0D35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7572F9D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88213011</w:t>
            </w:r>
            <w:r>
              <w:rPr>
                <w:rFonts w:hint="eastAsia" w:ascii="宋体" w:hAnsi="宋体" w:eastAsia="宋体" w:cs="宋体"/>
                <w:kern w:val="2"/>
                <w:sz w:val="22"/>
                <w:szCs w:val="22"/>
              </w:rPr>
              <w:t>】电子商务案例分析实训</w:t>
            </w:r>
          </w:p>
        </w:tc>
        <w:tc>
          <w:tcPr>
            <w:tcW w:w="494" w:type="dxa"/>
            <w:tcBorders>
              <w:top w:val="single" w:color="auto" w:sz="8" w:space="0"/>
              <w:left w:val="nil"/>
              <w:bottom w:val="single" w:color="auto" w:sz="6" w:space="0"/>
              <w:right w:val="single" w:color="auto" w:sz="6" w:space="0"/>
            </w:tcBorders>
            <w:shd w:val="clear" w:color="auto" w:fill="auto"/>
            <w:vAlign w:val="center"/>
          </w:tcPr>
          <w:p w14:paraId="72FB8595">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756F063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476" w:type="dxa"/>
            <w:tcBorders>
              <w:top w:val="single" w:color="auto" w:sz="6" w:space="0"/>
              <w:left w:val="nil"/>
              <w:bottom w:val="single" w:color="auto" w:sz="6" w:space="0"/>
              <w:right w:val="single" w:color="auto" w:sz="6" w:space="0"/>
            </w:tcBorders>
            <w:shd w:val="clear" w:color="auto" w:fill="auto"/>
            <w:vAlign w:val="center"/>
          </w:tcPr>
          <w:p w14:paraId="282C03AF">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12598350">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438" w:type="dxa"/>
            <w:tcBorders>
              <w:top w:val="single" w:color="auto" w:sz="6" w:space="0"/>
              <w:left w:val="nil"/>
              <w:bottom w:val="single" w:color="auto" w:sz="6" w:space="0"/>
              <w:right w:val="single" w:color="auto" w:sz="6" w:space="0"/>
            </w:tcBorders>
            <w:shd w:val="clear" w:color="auto" w:fill="auto"/>
            <w:vAlign w:val="center"/>
          </w:tcPr>
          <w:p w14:paraId="1240552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F7B3DD7">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30</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62699CF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ACEC4B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4E8822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2F94464">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1ED517C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741F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2419846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7299C1F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0DF1D9F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88213010</w:t>
            </w:r>
            <w:r>
              <w:rPr>
                <w:rFonts w:hint="eastAsia" w:ascii="宋体" w:hAnsi="宋体" w:eastAsia="宋体" w:cs="宋体"/>
                <w:kern w:val="2"/>
                <w:sz w:val="22"/>
                <w:szCs w:val="22"/>
              </w:rPr>
              <w:t>】电子商务数据分析与应用</w:t>
            </w:r>
          </w:p>
        </w:tc>
        <w:tc>
          <w:tcPr>
            <w:tcW w:w="494" w:type="dxa"/>
            <w:tcBorders>
              <w:top w:val="single" w:color="auto" w:sz="8" w:space="0"/>
              <w:left w:val="nil"/>
              <w:bottom w:val="single" w:color="auto" w:sz="6" w:space="0"/>
              <w:right w:val="single" w:color="auto" w:sz="6" w:space="0"/>
            </w:tcBorders>
            <w:shd w:val="clear" w:color="auto" w:fill="auto"/>
            <w:vAlign w:val="center"/>
          </w:tcPr>
          <w:p w14:paraId="13F9D9A0">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6355FC9B">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22841338">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283820F7">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3472131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C6109A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E02079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2B782D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7CE9575">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42F24F3E">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FA38AC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29DC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3F7467E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3D1E9C3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58CA52B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88213031</w:t>
            </w:r>
            <w:r>
              <w:rPr>
                <w:rFonts w:hint="eastAsia" w:ascii="宋体" w:hAnsi="宋体" w:eastAsia="宋体" w:cs="宋体"/>
                <w:kern w:val="2"/>
                <w:sz w:val="22"/>
                <w:szCs w:val="22"/>
              </w:rPr>
              <w:t>】创业沙盘实训</w:t>
            </w:r>
          </w:p>
        </w:tc>
        <w:tc>
          <w:tcPr>
            <w:tcW w:w="494" w:type="dxa"/>
            <w:tcBorders>
              <w:top w:val="single" w:color="auto" w:sz="8" w:space="0"/>
              <w:left w:val="nil"/>
              <w:bottom w:val="single" w:color="auto" w:sz="6" w:space="0"/>
              <w:right w:val="single" w:color="auto" w:sz="6" w:space="0"/>
            </w:tcBorders>
            <w:shd w:val="clear" w:color="auto" w:fill="auto"/>
            <w:vAlign w:val="center"/>
          </w:tcPr>
          <w:p w14:paraId="3752C9F6">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316726E8">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476" w:type="dxa"/>
            <w:tcBorders>
              <w:top w:val="single" w:color="auto" w:sz="6" w:space="0"/>
              <w:left w:val="nil"/>
              <w:bottom w:val="single" w:color="auto" w:sz="6" w:space="0"/>
              <w:right w:val="single" w:color="auto" w:sz="6" w:space="0"/>
            </w:tcBorders>
            <w:shd w:val="clear" w:color="auto" w:fill="auto"/>
            <w:vAlign w:val="center"/>
          </w:tcPr>
          <w:p w14:paraId="5BB9BF2C">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6568D9A6">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438" w:type="dxa"/>
            <w:tcBorders>
              <w:top w:val="single" w:color="auto" w:sz="6" w:space="0"/>
              <w:left w:val="nil"/>
              <w:bottom w:val="single" w:color="auto" w:sz="6" w:space="0"/>
              <w:right w:val="single" w:color="auto" w:sz="6" w:space="0"/>
            </w:tcBorders>
            <w:shd w:val="clear" w:color="auto" w:fill="auto"/>
            <w:vAlign w:val="center"/>
          </w:tcPr>
          <w:p w14:paraId="1D8E891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DA8F56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DD5373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C3A263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0296D20">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30</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6EB276D6">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1DF1CF7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3E6A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168DFA2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0180CF0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61AC8A6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88213029</w:t>
            </w:r>
            <w:r>
              <w:rPr>
                <w:rFonts w:hint="eastAsia" w:ascii="宋体" w:hAnsi="宋体" w:eastAsia="宋体" w:cs="宋体"/>
                <w:kern w:val="2"/>
                <w:sz w:val="22"/>
                <w:szCs w:val="22"/>
              </w:rPr>
              <w:t>】数据可视化技术</w:t>
            </w:r>
          </w:p>
        </w:tc>
        <w:tc>
          <w:tcPr>
            <w:tcW w:w="494" w:type="dxa"/>
            <w:tcBorders>
              <w:top w:val="single" w:color="auto" w:sz="8" w:space="0"/>
              <w:left w:val="nil"/>
              <w:bottom w:val="single" w:color="auto" w:sz="6" w:space="0"/>
              <w:right w:val="single" w:color="auto" w:sz="6" w:space="0"/>
            </w:tcBorders>
            <w:shd w:val="clear" w:color="auto" w:fill="auto"/>
            <w:vAlign w:val="center"/>
          </w:tcPr>
          <w:p w14:paraId="2D8A6EDA">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1952F2EB">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2F659349">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76513CF4">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4A962A3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AB5579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6E8FCC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01E1A9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C0018AE">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404E389B">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130493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22AC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004D1FD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6A20F9C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7F66311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88213028</w:t>
            </w:r>
            <w:r>
              <w:rPr>
                <w:rFonts w:hint="eastAsia" w:ascii="宋体" w:hAnsi="宋体" w:eastAsia="宋体" w:cs="宋体"/>
                <w:kern w:val="2"/>
                <w:sz w:val="22"/>
                <w:szCs w:val="22"/>
              </w:rPr>
              <w:t>】统计学基础</w:t>
            </w:r>
          </w:p>
        </w:tc>
        <w:tc>
          <w:tcPr>
            <w:tcW w:w="494" w:type="dxa"/>
            <w:tcBorders>
              <w:top w:val="single" w:color="auto" w:sz="8" w:space="0"/>
              <w:left w:val="nil"/>
              <w:bottom w:val="single" w:color="auto" w:sz="6" w:space="0"/>
              <w:right w:val="single" w:color="auto" w:sz="6" w:space="0"/>
            </w:tcBorders>
            <w:shd w:val="clear" w:color="auto" w:fill="auto"/>
            <w:vAlign w:val="center"/>
          </w:tcPr>
          <w:p w14:paraId="2933AD68">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67B5AFE1">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71E4E935">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77AC1C93">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0F31BF1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539448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F5806B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DA0F2B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8B3A9B8">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052F5EDC">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03B760D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0135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8702DB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2509994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0B61E78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88213027</w:t>
            </w: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ASP</w:t>
            </w:r>
            <w:r>
              <w:rPr>
                <w:rFonts w:hint="eastAsia" w:ascii="宋体" w:hAnsi="宋体" w:eastAsia="宋体" w:cs="宋体"/>
                <w:kern w:val="2"/>
                <w:sz w:val="22"/>
                <w:szCs w:val="22"/>
              </w:rPr>
              <w:t>网站编程基础</w:t>
            </w:r>
          </w:p>
        </w:tc>
        <w:tc>
          <w:tcPr>
            <w:tcW w:w="494" w:type="dxa"/>
            <w:tcBorders>
              <w:top w:val="single" w:color="auto" w:sz="8" w:space="0"/>
              <w:left w:val="nil"/>
              <w:bottom w:val="single" w:color="auto" w:sz="6" w:space="0"/>
              <w:right w:val="single" w:color="auto" w:sz="6" w:space="0"/>
            </w:tcBorders>
            <w:shd w:val="clear" w:color="auto" w:fill="auto"/>
            <w:vAlign w:val="center"/>
          </w:tcPr>
          <w:p w14:paraId="57574CEC">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583FF14E">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38606943">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7234BDDF">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0DC4B07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96A392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A66498B">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39912B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330BCD6">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6F4992F3">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5CF51B0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70DD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5AA6FD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537E0AF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0318BE7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88213026</w:t>
            </w:r>
            <w:r>
              <w:rPr>
                <w:rFonts w:hint="eastAsia" w:ascii="宋体" w:hAnsi="宋体" w:eastAsia="宋体" w:cs="宋体"/>
                <w:kern w:val="2"/>
                <w:sz w:val="22"/>
                <w:szCs w:val="22"/>
              </w:rPr>
              <w:t>】市场调研与分析</w:t>
            </w:r>
          </w:p>
        </w:tc>
        <w:tc>
          <w:tcPr>
            <w:tcW w:w="494" w:type="dxa"/>
            <w:tcBorders>
              <w:top w:val="single" w:color="auto" w:sz="8" w:space="0"/>
              <w:left w:val="nil"/>
              <w:bottom w:val="single" w:color="auto" w:sz="6" w:space="0"/>
              <w:right w:val="single" w:color="auto" w:sz="6" w:space="0"/>
            </w:tcBorders>
            <w:shd w:val="clear" w:color="auto" w:fill="auto"/>
            <w:vAlign w:val="center"/>
          </w:tcPr>
          <w:p w14:paraId="49627413">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39502CD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5FE749F6">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63520957">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166C8A8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34A5D5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EA72A4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A9247E7">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4A35C7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3187872">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3985565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3421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1075A4D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6A2672A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3575AED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88213025</w:t>
            </w: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VB</w:t>
            </w:r>
            <w:r>
              <w:rPr>
                <w:rFonts w:hint="eastAsia" w:ascii="宋体" w:hAnsi="宋体" w:eastAsia="宋体" w:cs="宋体"/>
                <w:kern w:val="2"/>
                <w:sz w:val="22"/>
                <w:szCs w:val="22"/>
              </w:rPr>
              <w:t>语言程序设计</w:t>
            </w:r>
          </w:p>
        </w:tc>
        <w:tc>
          <w:tcPr>
            <w:tcW w:w="494" w:type="dxa"/>
            <w:tcBorders>
              <w:top w:val="single" w:color="auto" w:sz="8" w:space="0"/>
              <w:left w:val="nil"/>
              <w:bottom w:val="single" w:color="auto" w:sz="6" w:space="0"/>
              <w:right w:val="single" w:color="auto" w:sz="6" w:space="0"/>
            </w:tcBorders>
            <w:shd w:val="clear" w:color="auto" w:fill="auto"/>
            <w:vAlign w:val="center"/>
          </w:tcPr>
          <w:p w14:paraId="11F59271">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6C977CF3">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2983935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6CCBCA2F">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64EB98D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64B677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268C14E">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03B68DA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659B1AB">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6741B15">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1AA0C52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7F5E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300ED3B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48AE3C4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2882A17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88213024</w:t>
            </w:r>
            <w:r>
              <w:rPr>
                <w:rFonts w:hint="eastAsia" w:ascii="宋体" w:hAnsi="宋体" w:eastAsia="宋体" w:cs="宋体"/>
                <w:kern w:val="2"/>
                <w:sz w:val="22"/>
                <w:szCs w:val="22"/>
              </w:rPr>
              <w:t>】管理沟通实务</w:t>
            </w:r>
          </w:p>
        </w:tc>
        <w:tc>
          <w:tcPr>
            <w:tcW w:w="494" w:type="dxa"/>
            <w:tcBorders>
              <w:top w:val="single" w:color="auto" w:sz="8" w:space="0"/>
              <w:left w:val="nil"/>
              <w:bottom w:val="single" w:color="auto" w:sz="6" w:space="0"/>
              <w:right w:val="single" w:color="auto" w:sz="6" w:space="0"/>
            </w:tcBorders>
            <w:shd w:val="clear" w:color="auto" w:fill="auto"/>
            <w:vAlign w:val="center"/>
          </w:tcPr>
          <w:p w14:paraId="3C0ACB7A">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746FBAB7">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4249EF4D">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73771C86">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644EE9D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6663F8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4AC7E7B">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6EDFE6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51448BA">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BFA9128">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1239CA4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1082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2B3E6B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542D381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732FC25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88213023</w:t>
            </w:r>
            <w:r>
              <w:rPr>
                <w:rFonts w:hint="eastAsia" w:ascii="宋体" w:hAnsi="宋体" w:eastAsia="宋体" w:cs="宋体"/>
                <w:kern w:val="2"/>
                <w:sz w:val="22"/>
                <w:szCs w:val="22"/>
              </w:rPr>
              <w:t>】网上创业</w:t>
            </w:r>
          </w:p>
        </w:tc>
        <w:tc>
          <w:tcPr>
            <w:tcW w:w="494" w:type="dxa"/>
            <w:tcBorders>
              <w:top w:val="single" w:color="auto" w:sz="8" w:space="0"/>
              <w:left w:val="nil"/>
              <w:bottom w:val="single" w:color="auto" w:sz="6" w:space="0"/>
              <w:right w:val="single" w:color="auto" w:sz="6" w:space="0"/>
            </w:tcBorders>
            <w:shd w:val="clear" w:color="auto" w:fill="auto"/>
            <w:vAlign w:val="center"/>
          </w:tcPr>
          <w:p w14:paraId="328DC7A3">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079CEA4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59173A9C">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4D458AC6">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0C72B21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4F51EE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415F1A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42A80A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29B4CF8">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76AF8F2">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4989126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4FA3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1D47A5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53FDFE3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74CD908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88213022</w:t>
            </w:r>
            <w:r>
              <w:rPr>
                <w:rFonts w:hint="eastAsia" w:ascii="宋体" w:hAnsi="宋体" w:eastAsia="宋体" w:cs="宋体"/>
                <w:kern w:val="2"/>
                <w:sz w:val="22"/>
                <w:szCs w:val="22"/>
              </w:rPr>
              <w:t>】短视频与直播电商</w:t>
            </w:r>
          </w:p>
        </w:tc>
        <w:tc>
          <w:tcPr>
            <w:tcW w:w="494" w:type="dxa"/>
            <w:tcBorders>
              <w:top w:val="single" w:color="auto" w:sz="8" w:space="0"/>
              <w:left w:val="nil"/>
              <w:bottom w:val="single" w:color="auto" w:sz="6" w:space="0"/>
              <w:right w:val="single" w:color="auto" w:sz="6" w:space="0"/>
            </w:tcBorders>
            <w:shd w:val="clear" w:color="auto" w:fill="auto"/>
            <w:vAlign w:val="center"/>
          </w:tcPr>
          <w:p w14:paraId="2E4D3762">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75ED7DBB">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182D1E6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75135F80">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59E416F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F20468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F97C35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AFCF2D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57D27CC">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0D6998DA">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FC2FE0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09FA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4D7B4C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085C4D5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233300D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88213021</w:t>
            </w:r>
            <w:r>
              <w:rPr>
                <w:rFonts w:hint="eastAsia" w:ascii="宋体" w:hAnsi="宋体" w:eastAsia="宋体" w:cs="宋体"/>
                <w:kern w:val="2"/>
                <w:sz w:val="22"/>
                <w:szCs w:val="22"/>
              </w:rPr>
              <w:t>】电子商务法律法规</w:t>
            </w:r>
          </w:p>
        </w:tc>
        <w:tc>
          <w:tcPr>
            <w:tcW w:w="494" w:type="dxa"/>
            <w:tcBorders>
              <w:top w:val="single" w:color="auto" w:sz="8" w:space="0"/>
              <w:left w:val="nil"/>
              <w:bottom w:val="single" w:color="auto" w:sz="6" w:space="0"/>
              <w:right w:val="single" w:color="auto" w:sz="6" w:space="0"/>
            </w:tcBorders>
            <w:shd w:val="clear" w:color="auto" w:fill="auto"/>
            <w:vAlign w:val="center"/>
          </w:tcPr>
          <w:p w14:paraId="4833AA7C">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26B72FA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43CA3463">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23260C3B">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07EFA17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D09C94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F5A18F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7F2C6A9">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631220C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B5C0EEB">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4EE3D6C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3123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53F2D99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52AA452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3457102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88213020</w:t>
            </w:r>
            <w:r>
              <w:rPr>
                <w:rFonts w:hint="eastAsia" w:ascii="宋体" w:hAnsi="宋体" w:eastAsia="宋体" w:cs="宋体"/>
                <w:kern w:val="2"/>
                <w:sz w:val="22"/>
                <w:szCs w:val="22"/>
              </w:rPr>
              <w:t>】电子商务网站推广</w:t>
            </w:r>
          </w:p>
        </w:tc>
        <w:tc>
          <w:tcPr>
            <w:tcW w:w="494" w:type="dxa"/>
            <w:tcBorders>
              <w:top w:val="single" w:color="auto" w:sz="8" w:space="0"/>
              <w:left w:val="nil"/>
              <w:bottom w:val="single" w:color="auto" w:sz="6" w:space="0"/>
              <w:right w:val="single" w:color="auto" w:sz="6" w:space="0"/>
            </w:tcBorders>
            <w:shd w:val="clear" w:color="auto" w:fill="auto"/>
            <w:vAlign w:val="center"/>
          </w:tcPr>
          <w:p w14:paraId="02762E95">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085CBDE8">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0FB3866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71A886A7">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46309A9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D60959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654DEB8">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48F5EA5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D88D0B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68F407C">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72F7002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67A9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B28462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340AD4D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0326F3F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88213017</w:t>
            </w:r>
            <w:r>
              <w:rPr>
                <w:rFonts w:hint="eastAsia" w:ascii="宋体" w:hAnsi="宋体" w:eastAsia="宋体" w:cs="宋体"/>
                <w:kern w:val="2"/>
                <w:sz w:val="22"/>
                <w:szCs w:val="22"/>
              </w:rPr>
              <w:t>】假期专业生产实践四</w:t>
            </w:r>
          </w:p>
        </w:tc>
        <w:tc>
          <w:tcPr>
            <w:tcW w:w="494" w:type="dxa"/>
            <w:tcBorders>
              <w:top w:val="single" w:color="auto" w:sz="8" w:space="0"/>
              <w:left w:val="nil"/>
              <w:bottom w:val="single" w:color="auto" w:sz="6" w:space="0"/>
              <w:right w:val="single" w:color="auto" w:sz="6" w:space="0"/>
            </w:tcBorders>
            <w:shd w:val="clear" w:color="auto" w:fill="auto"/>
            <w:vAlign w:val="center"/>
          </w:tcPr>
          <w:p w14:paraId="54647DAA">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7D3B9F54">
            <w:pPr>
              <w:spacing w:line="264" w:lineRule="auto"/>
              <w:jc w:val="center"/>
              <w:rPr>
                <w:rFonts w:hint="eastAsia" w:ascii="Times New Roman" w:hAnsi="Times New Roman" w:eastAsia="宋体" w:cs="Times New Roman"/>
                <w:kern w:val="2"/>
                <w:sz w:val="22"/>
                <w:szCs w:val="22"/>
              </w:rPr>
            </w:pPr>
          </w:p>
        </w:tc>
        <w:tc>
          <w:tcPr>
            <w:tcW w:w="476" w:type="dxa"/>
            <w:tcBorders>
              <w:top w:val="single" w:color="auto" w:sz="6" w:space="0"/>
              <w:left w:val="nil"/>
              <w:bottom w:val="single" w:color="auto" w:sz="6" w:space="0"/>
              <w:right w:val="single" w:color="auto" w:sz="6" w:space="0"/>
            </w:tcBorders>
            <w:shd w:val="clear" w:color="auto" w:fill="auto"/>
            <w:vAlign w:val="center"/>
          </w:tcPr>
          <w:p w14:paraId="7726313E">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0606484D">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D95BC8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F560A1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220AABB">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220969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A7C18A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A6CB6B2">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E4EA9F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5639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1DD89F2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62AE562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4971D51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88213016</w:t>
            </w:r>
            <w:r>
              <w:rPr>
                <w:rFonts w:hint="eastAsia" w:ascii="宋体" w:hAnsi="宋体" w:eastAsia="宋体" w:cs="宋体"/>
                <w:kern w:val="2"/>
                <w:sz w:val="22"/>
                <w:szCs w:val="22"/>
              </w:rPr>
              <w:t>】假期专业生产实践三</w:t>
            </w:r>
          </w:p>
        </w:tc>
        <w:tc>
          <w:tcPr>
            <w:tcW w:w="494" w:type="dxa"/>
            <w:tcBorders>
              <w:top w:val="single" w:color="auto" w:sz="8" w:space="0"/>
              <w:left w:val="nil"/>
              <w:bottom w:val="single" w:color="auto" w:sz="6" w:space="0"/>
              <w:right w:val="single" w:color="auto" w:sz="6" w:space="0"/>
            </w:tcBorders>
            <w:shd w:val="clear" w:color="auto" w:fill="auto"/>
            <w:vAlign w:val="center"/>
          </w:tcPr>
          <w:p w14:paraId="5E08448C">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1CE31369">
            <w:pPr>
              <w:spacing w:line="264" w:lineRule="auto"/>
              <w:jc w:val="center"/>
              <w:rPr>
                <w:rFonts w:hint="eastAsia" w:ascii="Times New Roman" w:hAnsi="Times New Roman" w:eastAsia="宋体" w:cs="Times New Roman"/>
                <w:kern w:val="2"/>
                <w:sz w:val="22"/>
                <w:szCs w:val="22"/>
              </w:rPr>
            </w:pPr>
          </w:p>
        </w:tc>
        <w:tc>
          <w:tcPr>
            <w:tcW w:w="476" w:type="dxa"/>
            <w:tcBorders>
              <w:top w:val="single" w:color="auto" w:sz="6" w:space="0"/>
              <w:left w:val="nil"/>
              <w:bottom w:val="single" w:color="auto" w:sz="6" w:space="0"/>
              <w:right w:val="single" w:color="auto" w:sz="6" w:space="0"/>
            </w:tcBorders>
            <w:shd w:val="clear" w:color="auto" w:fill="auto"/>
            <w:vAlign w:val="center"/>
          </w:tcPr>
          <w:p w14:paraId="5C901FFE">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2C6825A1">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07A486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553341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CBE900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E58183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5CCF61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2D6D476">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01389F9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081E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2DB2A53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0D2BB94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783C7714">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88213015</w:t>
            </w:r>
            <w:r>
              <w:rPr>
                <w:rFonts w:hint="eastAsia" w:ascii="宋体" w:hAnsi="宋体" w:eastAsia="宋体" w:cs="宋体"/>
                <w:kern w:val="2"/>
                <w:sz w:val="22"/>
                <w:szCs w:val="22"/>
              </w:rPr>
              <w:t>】假期专业生产实践二</w:t>
            </w:r>
          </w:p>
        </w:tc>
        <w:tc>
          <w:tcPr>
            <w:tcW w:w="494" w:type="dxa"/>
            <w:tcBorders>
              <w:top w:val="single" w:color="auto" w:sz="8" w:space="0"/>
              <w:left w:val="nil"/>
              <w:bottom w:val="single" w:color="auto" w:sz="6" w:space="0"/>
              <w:right w:val="single" w:color="auto" w:sz="6" w:space="0"/>
            </w:tcBorders>
            <w:shd w:val="clear" w:color="auto" w:fill="auto"/>
            <w:vAlign w:val="center"/>
          </w:tcPr>
          <w:p w14:paraId="61B7343F">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00F94FE0">
            <w:pPr>
              <w:spacing w:line="264" w:lineRule="auto"/>
              <w:jc w:val="center"/>
              <w:rPr>
                <w:rFonts w:hint="eastAsia" w:ascii="Times New Roman" w:hAnsi="Times New Roman" w:eastAsia="宋体" w:cs="Times New Roman"/>
                <w:kern w:val="2"/>
                <w:sz w:val="22"/>
                <w:szCs w:val="22"/>
              </w:rPr>
            </w:pPr>
          </w:p>
        </w:tc>
        <w:tc>
          <w:tcPr>
            <w:tcW w:w="476" w:type="dxa"/>
            <w:tcBorders>
              <w:top w:val="single" w:color="auto" w:sz="6" w:space="0"/>
              <w:left w:val="nil"/>
              <w:bottom w:val="single" w:color="auto" w:sz="6" w:space="0"/>
              <w:right w:val="single" w:color="auto" w:sz="6" w:space="0"/>
            </w:tcBorders>
            <w:shd w:val="clear" w:color="auto" w:fill="auto"/>
            <w:vAlign w:val="center"/>
          </w:tcPr>
          <w:p w14:paraId="264DE3E8">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4466848F">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3D1FF5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71ABC0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737190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EFB295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41B45B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4735BFA">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2C51ADB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0231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3A5DA8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3E95D5B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5B58FB1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88213014</w:t>
            </w:r>
            <w:r>
              <w:rPr>
                <w:rFonts w:hint="eastAsia" w:ascii="宋体" w:hAnsi="宋体" w:eastAsia="宋体" w:cs="宋体"/>
                <w:kern w:val="2"/>
                <w:sz w:val="22"/>
                <w:szCs w:val="22"/>
              </w:rPr>
              <w:t>】假期专业生产实践一</w:t>
            </w:r>
          </w:p>
        </w:tc>
        <w:tc>
          <w:tcPr>
            <w:tcW w:w="494" w:type="dxa"/>
            <w:tcBorders>
              <w:top w:val="single" w:color="auto" w:sz="8" w:space="0"/>
              <w:left w:val="nil"/>
              <w:bottom w:val="single" w:color="auto" w:sz="6" w:space="0"/>
              <w:right w:val="single" w:color="auto" w:sz="6" w:space="0"/>
            </w:tcBorders>
            <w:shd w:val="clear" w:color="auto" w:fill="auto"/>
            <w:vAlign w:val="center"/>
          </w:tcPr>
          <w:p w14:paraId="3E087CEA">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 </w:t>
            </w:r>
          </w:p>
        </w:tc>
        <w:tc>
          <w:tcPr>
            <w:tcW w:w="539" w:type="dxa"/>
            <w:tcBorders>
              <w:top w:val="single" w:color="auto" w:sz="6" w:space="0"/>
              <w:left w:val="nil"/>
              <w:bottom w:val="single" w:color="auto" w:sz="6" w:space="0"/>
              <w:right w:val="single" w:color="auto" w:sz="6" w:space="0"/>
            </w:tcBorders>
            <w:shd w:val="clear" w:color="auto" w:fill="auto"/>
            <w:vAlign w:val="center"/>
          </w:tcPr>
          <w:p w14:paraId="5A5A43D2">
            <w:pPr>
              <w:spacing w:line="264" w:lineRule="auto"/>
              <w:jc w:val="center"/>
              <w:rPr>
                <w:rFonts w:hint="eastAsia" w:ascii="Times New Roman" w:hAnsi="Times New Roman" w:eastAsia="宋体" w:cs="Times New Roman"/>
                <w:kern w:val="2"/>
                <w:sz w:val="22"/>
                <w:szCs w:val="22"/>
              </w:rPr>
            </w:pPr>
          </w:p>
        </w:tc>
        <w:tc>
          <w:tcPr>
            <w:tcW w:w="476" w:type="dxa"/>
            <w:tcBorders>
              <w:top w:val="single" w:color="auto" w:sz="6" w:space="0"/>
              <w:left w:val="nil"/>
              <w:bottom w:val="single" w:color="auto" w:sz="6" w:space="0"/>
              <w:right w:val="single" w:color="auto" w:sz="6" w:space="0"/>
            </w:tcBorders>
            <w:shd w:val="clear" w:color="auto" w:fill="auto"/>
            <w:vAlign w:val="center"/>
          </w:tcPr>
          <w:p w14:paraId="465DE429">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03479B49">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02585E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880980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D79A0F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A35423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8834AB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C22E732">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1967947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6536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2F47987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7A67C5F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430E541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88213013</w:t>
            </w:r>
            <w:r>
              <w:rPr>
                <w:rFonts w:hint="eastAsia" w:ascii="宋体" w:hAnsi="宋体" w:eastAsia="宋体" w:cs="宋体"/>
                <w:kern w:val="2"/>
                <w:sz w:val="22"/>
                <w:szCs w:val="22"/>
              </w:rPr>
              <w:t>】电子商务运营综合技能训练</w:t>
            </w:r>
          </w:p>
        </w:tc>
        <w:tc>
          <w:tcPr>
            <w:tcW w:w="494" w:type="dxa"/>
            <w:tcBorders>
              <w:top w:val="single" w:color="auto" w:sz="8" w:space="0"/>
              <w:left w:val="nil"/>
              <w:bottom w:val="single" w:color="auto" w:sz="6" w:space="0"/>
              <w:right w:val="single" w:color="auto" w:sz="6" w:space="0"/>
            </w:tcBorders>
            <w:shd w:val="clear" w:color="auto" w:fill="auto"/>
            <w:vAlign w:val="center"/>
          </w:tcPr>
          <w:p w14:paraId="577F60E9">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4 </w:t>
            </w:r>
          </w:p>
        </w:tc>
        <w:tc>
          <w:tcPr>
            <w:tcW w:w="539" w:type="dxa"/>
            <w:tcBorders>
              <w:top w:val="single" w:color="auto" w:sz="6" w:space="0"/>
              <w:left w:val="nil"/>
              <w:bottom w:val="single" w:color="auto" w:sz="6" w:space="0"/>
              <w:right w:val="single" w:color="auto" w:sz="6" w:space="0"/>
            </w:tcBorders>
            <w:shd w:val="clear" w:color="auto" w:fill="auto"/>
            <w:vAlign w:val="center"/>
          </w:tcPr>
          <w:p w14:paraId="2731E56B">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120 </w:t>
            </w:r>
          </w:p>
        </w:tc>
        <w:tc>
          <w:tcPr>
            <w:tcW w:w="476" w:type="dxa"/>
            <w:tcBorders>
              <w:top w:val="single" w:color="auto" w:sz="6" w:space="0"/>
              <w:left w:val="nil"/>
              <w:bottom w:val="single" w:color="auto" w:sz="6" w:space="0"/>
              <w:right w:val="single" w:color="auto" w:sz="6" w:space="0"/>
            </w:tcBorders>
            <w:shd w:val="clear" w:color="auto" w:fill="auto"/>
            <w:vAlign w:val="center"/>
          </w:tcPr>
          <w:p w14:paraId="43DFFFAF">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5A768BA0">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120 </w:t>
            </w:r>
          </w:p>
        </w:tc>
        <w:tc>
          <w:tcPr>
            <w:tcW w:w="438" w:type="dxa"/>
            <w:tcBorders>
              <w:top w:val="single" w:color="auto" w:sz="6" w:space="0"/>
              <w:left w:val="nil"/>
              <w:bottom w:val="single" w:color="auto" w:sz="6" w:space="0"/>
              <w:right w:val="single" w:color="auto" w:sz="6" w:space="0"/>
            </w:tcBorders>
            <w:shd w:val="clear" w:color="auto" w:fill="auto"/>
            <w:vAlign w:val="center"/>
          </w:tcPr>
          <w:p w14:paraId="79A80FF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BDDC6BD">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E2C79D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891C19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00B4416">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30</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83B20A2">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2D42CE9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2711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1C07828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5BBDAA1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0927065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88213008</w:t>
            </w:r>
            <w:r>
              <w:rPr>
                <w:rFonts w:hint="eastAsia" w:ascii="宋体" w:hAnsi="宋体" w:eastAsia="宋体" w:cs="宋体"/>
                <w:kern w:val="2"/>
                <w:sz w:val="22"/>
                <w:szCs w:val="22"/>
              </w:rPr>
              <w:t>】商品信息采编</w:t>
            </w:r>
          </w:p>
        </w:tc>
        <w:tc>
          <w:tcPr>
            <w:tcW w:w="494" w:type="dxa"/>
            <w:tcBorders>
              <w:top w:val="single" w:color="auto" w:sz="8" w:space="0"/>
              <w:left w:val="nil"/>
              <w:bottom w:val="single" w:color="auto" w:sz="6" w:space="0"/>
              <w:right w:val="single" w:color="auto" w:sz="6" w:space="0"/>
            </w:tcBorders>
            <w:shd w:val="clear" w:color="auto" w:fill="auto"/>
            <w:vAlign w:val="center"/>
          </w:tcPr>
          <w:p w14:paraId="7879A530">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70E97C16">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79D9BF97">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55AE6B92">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57458C2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6F6723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1EB454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7279E22">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C3F1A7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609A367">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55E9FC6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3E1D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4151CA7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752A7645">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1730F46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88213012</w:t>
            </w:r>
            <w:r>
              <w:rPr>
                <w:rFonts w:hint="eastAsia" w:ascii="宋体" w:hAnsi="宋体" w:eastAsia="宋体" w:cs="宋体"/>
                <w:kern w:val="2"/>
                <w:sz w:val="22"/>
                <w:szCs w:val="22"/>
              </w:rPr>
              <w:t>】电子商务技能大赛软件操作实训</w:t>
            </w:r>
          </w:p>
        </w:tc>
        <w:tc>
          <w:tcPr>
            <w:tcW w:w="494" w:type="dxa"/>
            <w:tcBorders>
              <w:top w:val="single" w:color="auto" w:sz="8" w:space="0"/>
              <w:left w:val="nil"/>
              <w:bottom w:val="single" w:color="auto" w:sz="6" w:space="0"/>
              <w:right w:val="single" w:color="auto" w:sz="6" w:space="0"/>
            </w:tcBorders>
            <w:shd w:val="clear" w:color="auto" w:fill="auto"/>
            <w:vAlign w:val="center"/>
          </w:tcPr>
          <w:p w14:paraId="1E3EE4CD">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49F1B5C8">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476" w:type="dxa"/>
            <w:tcBorders>
              <w:top w:val="single" w:color="auto" w:sz="6" w:space="0"/>
              <w:left w:val="nil"/>
              <w:bottom w:val="single" w:color="auto" w:sz="6" w:space="0"/>
              <w:right w:val="single" w:color="auto" w:sz="6" w:space="0"/>
            </w:tcBorders>
            <w:shd w:val="clear" w:color="auto" w:fill="auto"/>
            <w:vAlign w:val="center"/>
          </w:tcPr>
          <w:p w14:paraId="7791EA5C">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6767D351">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438" w:type="dxa"/>
            <w:tcBorders>
              <w:top w:val="single" w:color="auto" w:sz="6" w:space="0"/>
              <w:left w:val="nil"/>
              <w:bottom w:val="single" w:color="auto" w:sz="6" w:space="0"/>
              <w:right w:val="single" w:color="auto" w:sz="6" w:space="0"/>
            </w:tcBorders>
            <w:shd w:val="clear" w:color="auto" w:fill="auto"/>
            <w:vAlign w:val="center"/>
          </w:tcPr>
          <w:p w14:paraId="273280D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ED394E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4770C34">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30</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6751E2D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776F10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C9CFF07">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24EA2A3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03D5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3D2E1C7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3BF16B0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1335" w:type="dxa"/>
            <w:tcBorders>
              <w:top w:val="single" w:color="auto" w:sz="8" w:space="0"/>
              <w:left w:val="nil"/>
              <w:bottom w:val="single" w:color="auto" w:sz="6" w:space="0"/>
              <w:right w:val="single" w:color="auto" w:sz="6" w:space="0"/>
            </w:tcBorders>
            <w:shd w:val="clear" w:color="auto" w:fill="auto"/>
            <w:vAlign w:val="center"/>
          </w:tcPr>
          <w:p w14:paraId="0A14A59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88213030</w:t>
            </w:r>
            <w:r>
              <w:rPr>
                <w:rFonts w:hint="eastAsia" w:ascii="宋体" w:hAnsi="宋体" w:eastAsia="宋体" w:cs="宋体"/>
                <w:kern w:val="2"/>
                <w:sz w:val="22"/>
                <w:szCs w:val="22"/>
              </w:rPr>
              <w:t>】营销沙盘实训</w:t>
            </w:r>
          </w:p>
        </w:tc>
        <w:tc>
          <w:tcPr>
            <w:tcW w:w="494" w:type="dxa"/>
            <w:tcBorders>
              <w:top w:val="single" w:color="auto" w:sz="8" w:space="0"/>
              <w:left w:val="nil"/>
              <w:bottom w:val="single" w:color="auto" w:sz="6" w:space="0"/>
              <w:right w:val="single" w:color="auto" w:sz="6" w:space="0"/>
            </w:tcBorders>
            <w:shd w:val="clear" w:color="auto" w:fill="auto"/>
            <w:vAlign w:val="center"/>
          </w:tcPr>
          <w:p w14:paraId="1C12F47D">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4744E665">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476" w:type="dxa"/>
            <w:tcBorders>
              <w:top w:val="single" w:color="auto" w:sz="6" w:space="0"/>
              <w:left w:val="nil"/>
              <w:bottom w:val="single" w:color="auto" w:sz="6" w:space="0"/>
              <w:right w:val="single" w:color="auto" w:sz="6" w:space="0"/>
            </w:tcBorders>
            <w:shd w:val="clear" w:color="auto" w:fill="auto"/>
            <w:vAlign w:val="center"/>
          </w:tcPr>
          <w:p w14:paraId="6CE7F4CF">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3D7101E1">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 </w:t>
            </w:r>
          </w:p>
        </w:tc>
        <w:tc>
          <w:tcPr>
            <w:tcW w:w="438" w:type="dxa"/>
            <w:tcBorders>
              <w:top w:val="single" w:color="auto" w:sz="6" w:space="0"/>
              <w:left w:val="nil"/>
              <w:bottom w:val="single" w:color="auto" w:sz="6" w:space="0"/>
              <w:right w:val="single" w:color="auto" w:sz="6" w:space="0"/>
            </w:tcBorders>
            <w:shd w:val="clear" w:color="auto" w:fill="auto"/>
            <w:vAlign w:val="center"/>
          </w:tcPr>
          <w:p w14:paraId="446D212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783AC2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120FFB6">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C933D23">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30</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D16E64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6CE49B2">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0995D60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394E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3E6CF32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6FDEA99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266EB4F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88213002</w:t>
            </w:r>
            <w:r>
              <w:rPr>
                <w:rFonts w:hint="eastAsia" w:ascii="宋体" w:hAnsi="宋体" w:eastAsia="宋体" w:cs="宋体"/>
                <w:kern w:val="2"/>
                <w:sz w:val="22"/>
                <w:szCs w:val="22"/>
              </w:rPr>
              <w:t>】电子商务基础</w:t>
            </w:r>
          </w:p>
        </w:tc>
        <w:tc>
          <w:tcPr>
            <w:tcW w:w="494" w:type="dxa"/>
            <w:tcBorders>
              <w:top w:val="single" w:color="auto" w:sz="8" w:space="0"/>
              <w:left w:val="nil"/>
              <w:bottom w:val="single" w:color="auto" w:sz="6" w:space="0"/>
              <w:right w:val="single" w:color="auto" w:sz="6" w:space="0"/>
            </w:tcBorders>
            <w:shd w:val="clear" w:color="auto" w:fill="auto"/>
            <w:vAlign w:val="center"/>
          </w:tcPr>
          <w:p w14:paraId="1DF57C69">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2B55CC72">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4A28FE0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07B346E7">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4A8A657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9A3D6DA">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1B2EB6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B8059F3">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4E6BED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DB139A4">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3B9C88B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1693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502793F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7176D26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0FB3E7E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88213006</w:t>
            </w:r>
            <w:r>
              <w:rPr>
                <w:rFonts w:hint="eastAsia" w:ascii="宋体" w:hAnsi="宋体" w:eastAsia="宋体" w:cs="宋体"/>
                <w:kern w:val="2"/>
                <w:sz w:val="22"/>
                <w:szCs w:val="22"/>
              </w:rPr>
              <w:t>】电子商务数据库</w:t>
            </w:r>
          </w:p>
        </w:tc>
        <w:tc>
          <w:tcPr>
            <w:tcW w:w="494" w:type="dxa"/>
            <w:tcBorders>
              <w:top w:val="single" w:color="auto" w:sz="8" w:space="0"/>
              <w:left w:val="nil"/>
              <w:bottom w:val="single" w:color="auto" w:sz="6" w:space="0"/>
              <w:right w:val="single" w:color="auto" w:sz="6" w:space="0"/>
            </w:tcBorders>
            <w:shd w:val="clear" w:color="auto" w:fill="auto"/>
            <w:vAlign w:val="center"/>
          </w:tcPr>
          <w:p w14:paraId="5EFABEC0">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56AE35F5">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2CDB6E2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11086918">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1DC6B5F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444965B">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A6217E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1A4F5B8">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2A77A22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51BD0D6">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0914D4E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72FD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388743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3E3AB8A9">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5AAED1A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88213005</w:t>
            </w:r>
            <w:r>
              <w:rPr>
                <w:rFonts w:hint="eastAsia" w:ascii="宋体" w:hAnsi="宋体" w:eastAsia="宋体" w:cs="宋体"/>
                <w:kern w:val="2"/>
                <w:sz w:val="22"/>
                <w:szCs w:val="22"/>
              </w:rPr>
              <w:t>】移动商务</w:t>
            </w:r>
          </w:p>
        </w:tc>
        <w:tc>
          <w:tcPr>
            <w:tcW w:w="494" w:type="dxa"/>
            <w:tcBorders>
              <w:top w:val="single" w:color="auto" w:sz="8" w:space="0"/>
              <w:left w:val="nil"/>
              <w:bottom w:val="single" w:color="auto" w:sz="6" w:space="0"/>
              <w:right w:val="single" w:color="auto" w:sz="6" w:space="0"/>
            </w:tcBorders>
            <w:shd w:val="clear" w:color="auto" w:fill="auto"/>
            <w:vAlign w:val="center"/>
          </w:tcPr>
          <w:p w14:paraId="7A13DBE6">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1C5D3348">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22C0AAF5">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219C5383">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66E4E44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FE2517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9914F9F">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938D20A">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76D5D0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02C5385">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3B6BA66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74DA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5B07FC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2D4BC1F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14A0150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88213003</w:t>
            </w:r>
            <w:r>
              <w:rPr>
                <w:rFonts w:hint="eastAsia" w:ascii="宋体" w:hAnsi="宋体" w:eastAsia="宋体" w:cs="宋体"/>
                <w:kern w:val="2"/>
                <w:sz w:val="22"/>
                <w:szCs w:val="22"/>
              </w:rPr>
              <w:t>】基础会计</w:t>
            </w:r>
          </w:p>
        </w:tc>
        <w:tc>
          <w:tcPr>
            <w:tcW w:w="494" w:type="dxa"/>
            <w:tcBorders>
              <w:top w:val="single" w:color="auto" w:sz="8" w:space="0"/>
              <w:left w:val="nil"/>
              <w:bottom w:val="single" w:color="auto" w:sz="6" w:space="0"/>
              <w:right w:val="single" w:color="auto" w:sz="6" w:space="0"/>
            </w:tcBorders>
            <w:shd w:val="clear" w:color="auto" w:fill="auto"/>
            <w:vAlign w:val="center"/>
          </w:tcPr>
          <w:p w14:paraId="1A87C9DA">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4 </w:t>
            </w:r>
          </w:p>
        </w:tc>
        <w:tc>
          <w:tcPr>
            <w:tcW w:w="539" w:type="dxa"/>
            <w:tcBorders>
              <w:top w:val="single" w:color="auto" w:sz="6" w:space="0"/>
              <w:left w:val="nil"/>
              <w:bottom w:val="single" w:color="auto" w:sz="6" w:space="0"/>
              <w:right w:val="single" w:color="auto" w:sz="6" w:space="0"/>
            </w:tcBorders>
            <w:shd w:val="clear" w:color="auto" w:fill="auto"/>
            <w:vAlign w:val="center"/>
          </w:tcPr>
          <w:p w14:paraId="7F4C764F">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64 </w:t>
            </w:r>
          </w:p>
        </w:tc>
        <w:tc>
          <w:tcPr>
            <w:tcW w:w="476" w:type="dxa"/>
            <w:tcBorders>
              <w:top w:val="single" w:color="auto" w:sz="6" w:space="0"/>
              <w:left w:val="nil"/>
              <w:bottom w:val="single" w:color="auto" w:sz="6" w:space="0"/>
              <w:right w:val="single" w:color="auto" w:sz="6" w:space="0"/>
            </w:tcBorders>
            <w:shd w:val="clear" w:color="auto" w:fill="auto"/>
            <w:vAlign w:val="center"/>
          </w:tcPr>
          <w:p w14:paraId="34A2230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32 </w:t>
            </w:r>
          </w:p>
        </w:tc>
        <w:tc>
          <w:tcPr>
            <w:tcW w:w="508" w:type="dxa"/>
            <w:tcBorders>
              <w:top w:val="single" w:color="auto" w:sz="6" w:space="0"/>
              <w:left w:val="nil"/>
              <w:bottom w:val="single" w:color="auto" w:sz="6" w:space="0"/>
              <w:right w:val="single" w:color="auto" w:sz="6" w:space="0"/>
            </w:tcBorders>
            <w:shd w:val="clear" w:color="auto" w:fill="auto"/>
            <w:vAlign w:val="center"/>
          </w:tcPr>
          <w:p w14:paraId="101534DA">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32 </w:t>
            </w:r>
          </w:p>
        </w:tc>
        <w:tc>
          <w:tcPr>
            <w:tcW w:w="438" w:type="dxa"/>
            <w:tcBorders>
              <w:top w:val="single" w:color="auto" w:sz="6" w:space="0"/>
              <w:left w:val="nil"/>
              <w:bottom w:val="single" w:color="auto" w:sz="6" w:space="0"/>
              <w:right w:val="single" w:color="auto" w:sz="6" w:space="0"/>
            </w:tcBorders>
            <w:shd w:val="clear" w:color="auto" w:fill="auto"/>
            <w:vAlign w:val="center"/>
          </w:tcPr>
          <w:p w14:paraId="1580D71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0A85FF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2CFA63A">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03FA6C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729617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31B6B99">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161AEE3">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2BC8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4537BCA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4C7A88CD">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58F95681">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88213001</w:t>
            </w:r>
            <w:r>
              <w:rPr>
                <w:rFonts w:hint="eastAsia" w:ascii="宋体" w:hAnsi="宋体" w:eastAsia="宋体" w:cs="宋体"/>
                <w:kern w:val="2"/>
                <w:sz w:val="22"/>
                <w:szCs w:val="22"/>
              </w:rPr>
              <w:t>】经济学基础</w:t>
            </w:r>
          </w:p>
        </w:tc>
        <w:tc>
          <w:tcPr>
            <w:tcW w:w="494" w:type="dxa"/>
            <w:tcBorders>
              <w:top w:val="single" w:color="auto" w:sz="8" w:space="0"/>
              <w:left w:val="nil"/>
              <w:bottom w:val="single" w:color="auto" w:sz="6" w:space="0"/>
              <w:right w:val="single" w:color="auto" w:sz="6" w:space="0"/>
            </w:tcBorders>
            <w:shd w:val="clear" w:color="auto" w:fill="auto"/>
            <w:vAlign w:val="center"/>
          </w:tcPr>
          <w:p w14:paraId="3285D906">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2.5 </w:t>
            </w:r>
          </w:p>
        </w:tc>
        <w:tc>
          <w:tcPr>
            <w:tcW w:w="539" w:type="dxa"/>
            <w:tcBorders>
              <w:top w:val="single" w:color="auto" w:sz="6" w:space="0"/>
              <w:left w:val="nil"/>
              <w:bottom w:val="single" w:color="auto" w:sz="6" w:space="0"/>
              <w:right w:val="single" w:color="auto" w:sz="6" w:space="0"/>
            </w:tcBorders>
            <w:shd w:val="clear" w:color="auto" w:fill="auto"/>
            <w:vAlign w:val="center"/>
          </w:tcPr>
          <w:p w14:paraId="0318DF39">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40 </w:t>
            </w:r>
          </w:p>
        </w:tc>
        <w:tc>
          <w:tcPr>
            <w:tcW w:w="476" w:type="dxa"/>
            <w:tcBorders>
              <w:top w:val="single" w:color="auto" w:sz="6" w:space="0"/>
              <w:left w:val="nil"/>
              <w:bottom w:val="single" w:color="auto" w:sz="6" w:space="0"/>
              <w:right w:val="single" w:color="auto" w:sz="6" w:space="0"/>
            </w:tcBorders>
            <w:shd w:val="clear" w:color="auto" w:fill="auto"/>
            <w:vAlign w:val="center"/>
          </w:tcPr>
          <w:p w14:paraId="3B88A556">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40 </w:t>
            </w:r>
          </w:p>
        </w:tc>
        <w:tc>
          <w:tcPr>
            <w:tcW w:w="508" w:type="dxa"/>
            <w:tcBorders>
              <w:top w:val="single" w:color="auto" w:sz="6" w:space="0"/>
              <w:left w:val="nil"/>
              <w:bottom w:val="single" w:color="auto" w:sz="6" w:space="0"/>
              <w:right w:val="single" w:color="auto" w:sz="6" w:space="0"/>
            </w:tcBorders>
            <w:shd w:val="clear" w:color="auto" w:fill="auto"/>
            <w:vAlign w:val="center"/>
          </w:tcPr>
          <w:p w14:paraId="1E796F62">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A56BC9B">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609EFEE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07B4C7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A5D9497">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28C5A10">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C60DB81">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6027BBA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54F9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0CF44F37">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015F461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5EA79F3E">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88213009</w:t>
            </w:r>
            <w:r>
              <w:rPr>
                <w:rFonts w:hint="eastAsia" w:ascii="宋体" w:hAnsi="宋体" w:eastAsia="宋体" w:cs="宋体"/>
                <w:kern w:val="2"/>
                <w:sz w:val="22"/>
                <w:szCs w:val="22"/>
              </w:rPr>
              <w:t>】网页设计与制作</w:t>
            </w:r>
          </w:p>
        </w:tc>
        <w:tc>
          <w:tcPr>
            <w:tcW w:w="494" w:type="dxa"/>
            <w:tcBorders>
              <w:top w:val="single" w:color="auto" w:sz="8" w:space="0"/>
              <w:left w:val="nil"/>
              <w:bottom w:val="single" w:color="auto" w:sz="6" w:space="0"/>
              <w:right w:val="single" w:color="auto" w:sz="6" w:space="0"/>
            </w:tcBorders>
            <w:shd w:val="clear" w:color="auto" w:fill="auto"/>
            <w:vAlign w:val="center"/>
          </w:tcPr>
          <w:p w14:paraId="3EE21DCC">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1C4D26F4">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6C2FF793">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23ACDB07">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072FE09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86D5B1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77AB0F6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719CE91">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51651D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B3F21D8">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76F7B26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04B0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2349BB0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11C4BFE0">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0D9EDEFB">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88213007</w:t>
            </w:r>
            <w:r>
              <w:rPr>
                <w:rFonts w:hint="eastAsia" w:ascii="宋体" w:hAnsi="宋体" w:eastAsia="宋体" w:cs="宋体"/>
                <w:kern w:val="2"/>
                <w:sz w:val="22"/>
                <w:szCs w:val="22"/>
              </w:rPr>
              <w:t>】计算机网络技术</w:t>
            </w:r>
          </w:p>
        </w:tc>
        <w:tc>
          <w:tcPr>
            <w:tcW w:w="494" w:type="dxa"/>
            <w:tcBorders>
              <w:top w:val="single" w:color="auto" w:sz="8" w:space="0"/>
              <w:left w:val="nil"/>
              <w:bottom w:val="single" w:color="auto" w:sz="6" w:space="0"/>
              <w:right w:val="single" w:color="auto" w:sz="6" w:space="0"/>
            </w:tcBorders>
            <w:shd w:val="clear" w:color="auto" w:fill="auto"/>
            <w:vAlign w:val="center"/>
          </w:tcPr>
          <w:p w14:paraId="1CA53A8A">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22FDA31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37B43926">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2309E784">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7FB352A9">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DC1656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5D4544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F22D1C4">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8F17F0E">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85DBFBF">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78EB637F">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3DA9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0EEA35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6C952D8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3760561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88213019</w:t>
            </w:r>
            <w:r>
              <w:rPr>
                <w:rFonts w:hint="eastAsia" w:ascii="宋体" w:hAnsi="宋体" w:eastAsia="宋体" w:cs="宋体"/>
                <w:kern w:val="2"/>
                <w:sz w:val="22"/>
                <w:szCs w:val="22"/>
              </w:rPr>
              <w:t>】毕业设计与答辩</w:t>
            </w:r>
          </w:p>
        </w:tc>
        <w:tc>
          <w:tcPr>
            <w:tcW w:w="494" w:type="dxa"/>
            <w:tcBorders>
              <w:top w:val="single" w:color="auto" w:sz="8" w:space="0"/>
              <w:left w:val="nil"/>
              <w:bottom w:val="single" w:color="auto" w:sz="6" w:space="0"/>
              <w:right w:val="single" w:color="auto" w:sz="6" w:space="0"/>
            </w:tcBorders>
            <w:shd w:val="clear" w:color="auto" w:fill="auto"/>
            <w:vAlign w:val="center"/>
          </w:tcPr>
          <w:p w14:paraId="014DE9B9">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 </w:t>
            </w:r>
          </w:p>
        </w:tc>
        <w:tc>
          <w:tcPr>
            <w:tcW w:w="539" w:type="dxa"/>
            <w:tcBorders>
              <w:top w:val="single" w:color="auto" w:sz="6" w:space="0"/>
              <w:left w:val="nil"/>
              <w:bottom w:val="single" w:color="auto" w:sz="6" w:space="0"/>
              <w:right w:val="single" w:color="auto" w:sz="6" w:space="0"/>
            </w:tcBorders>
            <w:shd w:val="clear" w:color="auto" w:fill="auto"/>
            <w:vAlign w:val="center"/>
          </w:tcPr>
          <w:p w14:paraId="7F5BFCF8">
            <w:pPr>
              <w:spacing w:line="264" w:lineRule="auto"/>
              <w:jc w:val="center"/>
              <w:rPr>
                <w:rFonts w:hint="eastAsia" w:ascii="Times New Roman" w:hAnsi="Times New Roman" w:eastAsia="宋体" w:cs="Times New Roman"/>
                <w:kern w:val="2"/>
                <w:sz w:val="22"/>
                <w:szCs w:val="22"/>
              </w:rPr>
            </w:pPr>
          </w:p>
        </w:tc>
        <w:tc>
          <w:tcPr>
            <w:tcW w:w="476" w:type="dxa"/>
            <w:tcBorders>
              <w:top w:val="single" w:color="auto" w:sz="6" w:space="0"/>
              <w:left w:val="nil"/>
              <w:bottom w:val="single" w:color="auto" w:sz="6" w:space="0"/>
              <w:right w:val="single" w:color="auto" w:sz="6" w:space="0"/>
            </w:tcBorders>
            <w:shd w:val="clear" w:color="auto" w:fill="auto"/>
            <w:vAlign w:val="center"/>
          </w:tcPr>
          <w:p w14:paraId="7FE132DB">
            <w:pPr>
              <w:spacing w:line="264" w:lineRule="auto"/>
              <w:jc w:val="center"/>
              <w:rPr>
                <w:rFonts w:hint="eastAsia" w:ascii="Times New Roman" w:hAnsi="Times New Roman" w:eastAsia="宋体" w:cs="Times New Roman"/>
                <w:kern w:val="2"/>
                <w:sz w:val="22"/>
                <w:szCs w:val="22"/>
              </w:rPr>
            </w:pPr>
          </w:p>
        </w:tc>
        <w:tc>
          <w:tcPr>
            <w:tcW w:w="508" w:type="dxa"/>
            <w:tcBorders>
              <w:top w:val="single" w:color="auto" w:sz="6" w:space="0"/>
              <w:left w:val="nil"/>
              <w:bottom w:val="single" w:color="auto" w:sz="6" w:space="0"/>
              <w:right w:val="single" w:color="auto" w:sz="6" w:space="0"/>
            </w:tcBorders>
            <w:shd w:val="clear" w:color="auto" w:fill="auto"/>
            <w:vAlign w:val="center"/>
          </w:tcPr>
          <w:p w14:paraId="5130577F">
            <w:pPr>
              <w:spacing w:line="264" w:lineRule="auto"/>
              <w:jc w:val="center"/>
              <w:rPr>
                <w:rFonts w:hint="default" w:ascii="Times New Roman" w:hAnsi="Times New Roman" w:eastAsia="宋体" w:cs="Times New Roman"/>
                <w:kern w:val="2"/>
                <w:sz w:val="22"/>
                <w:szCs w:val="22"/>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9B456A5">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0C2748F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3F9C6D9C">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5C0F6C4F">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EAAF1D2">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69DAC05D">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3EBC346A">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考查</w:t>
            </w:r>
            <w:r>
              <w:rPr>
                <w:rFonts w:hint="default" w:ascii="Times New Roman" w:hAnsi="Times New Roman" w:eastAsia="宋体" w:cs="Times New Roman"/>
                <w:kern w:val="2"/>
                <w:sz w:val="22"/>
                <w:szCs w:val="22"/>
              </w:rPr>
              <w:t xml:space="preserve"> </w:t>
            </w:r>
          </w:p>
        </w:tc>
      </w:tr>
      <w:tr w14:paraId="1440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7261C12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0AE286A2">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1335" w:type="dxa"/>
            <w:tcBorders>
              <w:top w:val="single" w:color="auto" w:sz="8" w:space="0"/>
              <w:left w:val="nil"/>
              <w:bottom w:val="single" w:color="auto" w:sz="6" w:space="0"/>
              <w:right w:val="single" w:color="auto" w:sz="6" w:space="0"/>
            </w:tcBorders>
            <w:shd w:val="clear" w:color="auto" w:fill="auto"/>
            <w:vAlign w:val="center"/>
          </w:tcPr>
          <w:p w14:paraId="7F2D4B96">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88213004</w:t>
            </w: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Photo shop</w:t>
            </w:r>
            <w:r>
              <w:rPr>
                <w:rFonts w:hint="eastAsia" w:ascii="宋体" w:hAnsi="宋体" w:eastAsia="宋体" w:cs="宋体"/>
                <w:kern w:val="2"/>
                <w:sz w:val="22"/>
                <w:szCs w:val="22"/>
              </w:rPr>
              <w:t>图形图像处理</w:t>
            </w:r>
          </w:p>
        </w:tc>
        <w:tc>
          <w:tcPr>
            <w:tcW w:w="494" w:type="dxa"/>
            <w:tcBorders>
              <w:top w:val="single" w:color="auto" w:sz="8" w:space="0"/>
              <w:left w:val="nil"/>
              <w:bottom w:val="single" w:color="auto" w:sz="6" w:space="0"/>
              <w:right w:val="single" w:color="auto" w:sz="6" w:space="0"/>
            </w:tcBorders>
            <w:shd w:val="clear" w:color="auto" w:fill="auto"/>
            <w:vAlign w:val="center"/>
          </w:tcPr>
          <w:p w14:paraId="251CA91C">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3 </w:t>
            </w:r>
          </w:p>
        </w:tc>
        <w:tc>
          <w:tcPr>
            <w:tcW w:w="539" w:type="dxa"/>
            <w:tcBorders>
              <w:top w:val="single" w:color="auto" w:sz="6" w:space="0"/>
              <w:left w:val="nil"/>
              <w:bottom w:val="single" w:color="auto" w:sz="6" w:space="0"/>
              <w:right w:val="single" w:color="auto" w:sz="6" w:space="0"/>
            </w:tcBorders>
            <w:shd w:val="clear" w:color="auto" w:fill="auto"/>
            <w:vAlign w:val="center"/>
          </w:tcPr>
          <w:p w14:paraId="55E09260">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48 </w:t>
            </w:r>
          </w:p>
        </w:tc>
        <w:tc>
          <w:tcPr>
            <w:tcW w:w="476" w:type="dxa"/>
            <w:tcBorders>
              <w:top w:val="single" w:color="auto" w:sz="6" w:space="0"/>
              <w:left w:val="nil"/>
              <w:bottom w:val="single" w:color="auto" w:sz="6" w:space="0"/>
              <w:right w:val="single" w:color="auto" w:sz="6" w:space="0"/>
            </w:tcBorders>
            <w:shd w:val="clear" w:color="auto" w:fill="auto"/>
            <w:vAlign w:val="center"/>
          </w:tcPr>
          <w:p w14:paraId="11B9BBD6">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508" w:type="dxa"/>
            <w:tcBorders>
              <w:top w:val="single" w:color="auto" w:sz="6" w:space="0"/>
              <w:left w:val="nil"/>
              <w:bottom w:val="single" w:color="auto" w:sz="6" w:space="0"/>
              <w:right w:val="single" w:color="auto" w:sz="6" w:space="0"/>
            </w:tcBorders>
            <w:shd w:val="clear" w:color="auto" w:fill="auto"/>
            <w:vAlign w:val="center"/>
          </w:tcPr>
          <w:p w14:paraId="0670061D">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24 </w:t>
            </w:r>
          </w:p>
        </w:tc>
        <w:tc>
          <w:tcPr>
            <w:tcW w:w="438" w:type="dxa"/>
            <w:tcBorders>
              <w:top w:val="single" w:color="auto" w:sz="6" w:space="0"/>
              <w:left w:val="nil"/>
              <w:bottom w:val="single" w:color="auto" w:sz="6" w:space="0"/>
              <w:right w:val="single" w:color="auto" w:sz="6" w:space="0"/>
            </w:tcBorders>
            <w:shd w:val="clear" w:color="auto" w:fill="auto"/>
            <w:vAlign w:val="center"/>
          </w:tcPr>
          <w:p w14:paraId="587A1AC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8E88ED4">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40B74DE5">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3</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8A2D581">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103F25C8">
            <w:pPr>
              <w:rPr>
                <w:rFonts w:hint="default" w:ascii="Times New Roman" w:hAnsi="Times New Roman" w:eastAsia="宋体" w:cs="Times New Roman"/>
                <w:kern w:val="2"/>
                <w:sz w:val="20"/>
                <w:szCs w:val="20"/>
              </w:rPr>
            </w:pPr>
          </w:p>
        </w:tc>
        <w:tc>
          <w:tcPr>
            <w:tcW w:w="438" w:type="dxa"/>
            <w:tcBorders>
              <w:top w:val="single" w:color="auto" w:sz="6" w:space="0"/>
              <w:left w:val="nil"/>
              <w:bottom w:val="single" w:color="auto" w:sz="6" w:space="0"/>
              <w:right w:val="single" w:color="auto" w:sz="6" w:space="0"/>
            </w:tcBorders>
            <w:shd w:val="clear" w:color="auto" w:fill="auto"/>
            <w:vAlign w:val="center"/>
          </w:tcPr>
          <w:p w14:paraId="2F2D7675">
            <w:pPr>
              <w:rPr>
                <w:rFonts w:hint="default" w:ascii="Times New Roman" w:hAnsi="Times New Roman" w:eastAsia="宋体" w:cs="Times New Roman"/>
                <w:kern w:val="2"/>
                <w:sz w:val="20"/>
                <w:szCs w:val="20"/>
              </w:rPr>
            </w:pPr>
          </w:p>
        </w:tc>
        <w:tc>
          <w:tcPr>
            <w:tcW w:w="756" w:type="dxa"/>
            <w:tcBorders>
              <w:top w:val="single" w:color="auto" w:sz="8" w:space="0"/>
              <w:left w:val="nil"/>
              <w:bottom w:val="single" w:color="auto" w:sz="6" w:space="0"/>
              <w:right w:val="single" w:color="auto" w:sz="6" w:space="0"/>
            </w:tcBorders>
            <w:shd w:val="clear" w:color="auto" w:fill="auto"/>
            <w:vAlign w:val="center"/>
          </w:tcPr>
          <w:p w14:paraId="54EB5F9C">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考试</w:t>
            </w:r>
            <w:r>
              <w:rPr>
                <w:rFonts w:hint="default" w:ascii="Times New Roman" w:hAnsi="Times New Roman" w:eastAsia="宋体" w:cs="Times New Roman"/>
                <w:kern w:val="2"/>
                <w:sz w:val="22"/>
                <w:szCs w:val="22"/>
              </w:rPr>
              <w:t xml:space="preserve"> </w:t>
            </w:r>
          </w:p>
        </w:tc>
      </w:tr>
      <w:tr w14:paraId="363C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tcBorders>
              <w:top w:val="single" w:color="auto" w:sz="8" w:space="0"/>
              <w:left w:val="single" w:color="auto" w:sz="8" w:space="0"/>
              <w:bottom w:val="single" w:color="auto" w:sz="6" w:space="0"/>
              <w:right w:val="single" w:color="auto" w:sz="6" w:space="0"/>
            </w:tcBorders>
            <w:shd w:val="clear" w:color="auto" w:fill="auto"/>
            <w:vAlign w:val="center"/>
          </w:tcPr>
          <w:p w14:paraId="6D4E7BA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795" w:type="dxa"/>
            <w:tcBorders>
              <w:top w:val="single" w:color="auto" w:sz="8" w:space="0"/>
              <w:left w:val="nil"/>
              <w:bottom w:val="single" w:color="auto" w:sz="6" w:space="0"/>
              <w:right w:val="single" w:color="auto" w:sz="6" w:space="0"/>
            </w:tcBorders>
            <w:shd w:val="clear" w:color="auto" w:fill="auto"/>
            <w:vAlign w:val="center"/>
          </w:tcPr>
          <w:p w14:paraId="4A8926B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小计</w:t>
            </w:r>
          </w:p>
        </w:tc>
        <w:tc>
          <w:tcPr>
            <w:tcW w:w="1335" w:type="dxa"/>
            <w:tcBorders>
              <w:top w:val="single" w:color="auto" w:sz="8" w:space="0"/>
              <w:left w:val="nil"/>
              <w:bottom w:val="single" w:color="auto" w:sz="6" w:space="0"/>
              <w:right w:val="single" w:color="auto" w:sz="6" w:space="0"/>
            </w:tcBorders>
            <w:shd w:val="clear" w:color="auto" w:fill="auto"/>
            <w:vAlign w:val="center"/>
          </w:tcPr>
          <w:p w14:paraId="7DAFB6F8">
            <w:pPr>
              <w:rPr>
                <w:rFonts w:hint="eastAsia" w:ascii="Times New Roman" w:hAnsi="Times New Roman" w:eastAsia="宋体" w:cs="Times New Roman"/>
                <w:kern w:val="2"/>
                <w:sz w:val="20"/>
                <w:szCs w:val="20"/>
              </w:rPr>
            </w:pPr>
            <w:r>
              <w:rPr>
                <w:rFonts w:hint="eastAsia" w:ascii="宋体" w:hAnsi="宋体" w:eastAsia="宋体" w:cs="宋体"/>
                <w:kern w:val="2"/>
                <w:sz w:val="22"/>
                <w:szCs w:val="22"/>
              </w:rPr>
              <w:t>共</w:t>
            </w:r>
            <w:r>
              <w:rPr>
                <w:rFonts w:hint="default" w:ascii="Times New Roman" w:hAnsi="Times New Roman" w:eastAsia="宋体" w:cs="Times New Roman"/>
                <w:kern w:val="2"/>
                <w:sz w:val="22"/>
                <w:szCs w:val="22"/>
              </w:rPr>
              <w:t>31</w:t>
            </w:r>
            <w:r>
              <w:rPr>
                <w:rFonts w:hint="eastAsia" w:ascii="宋体" w:hAnsi="宋体" w:eastAsia="宋体" w:cs="宋体"/>
                <w:kern w:val="2"/>
                <w:sz w:val="22"/>
                <w:szCs w:val="22"/>
              </w:rPr>
              <w:t>门</w:t>
            </w:r>
          </w:p>
        </w:tc>
        <w:tc>
          <w:tcPr>
            <w:tcW w:w="494" w:type="dxa"/>
            <w:tcBorders>
              <w:top w:val="single" w:color="auto" w:sz="8" w:space="0"/>
              <w:left w:val="nil"/>
              <w:bottom w:val="single" w:color="auto" w:sz="6" w:space="0"/>
              <w:right w:val="single" w:color="auto" w:sz="6" w:space="0"/>
            </w:tcBorders>
            <w:shd w:val="clear" w:color="auto" w:fill="auto"/>
            <w:vAlign w:val="center"/>
          </w:tcPr>
          <w:p w14:paraId="45FD6E68">
            <w:pPr>
              <w:rPr>
                <w:rFonts w:hint="eastAsia" w:ascii="Times New Roman" w:hAnsi="Times New Roman" w:eastAsia="宋体" w:cs="Times New Roman"/>
                <w:kern w:val="2"/>
                <w:sz w:val="20"/>
                <w:szCs w:val="20"/>
              </w:rPr>
            </w:pPr>
            <w:r>
              <w:rPr>
                <w:rFonts w:hint="default" w:ascii="Times New Roman" w:hAnsi="Times New Roman" w:eastAsia="宋体" w:cs="Times New Roman"/>
                <w:kern w:val="2"/>
                <w:sz w:val="22"/>
                <w:szCs w:val="22"/>
              </w:rPr>
              <w:t xml:space="preserve">173.5 </w:t>
            </w:r>
          </w:p>
        </w:tc>
        <w:tc>
          <w:tcPr>
            <w:tcW w:w="539" w:type="dxa"/>
            <w:tcBorders>
              <w:top w:val="single" w:color="auto" w:sz="6" w:space="0"/>
              <w:left w:val="nil"/>
              <w:bottom w:val="single" w:color="auto" w:sz="6" w:space="0"/>
              <w:right w:val="single" w:color="auto" w:sz="6" w:space="0"/>
            </w:tcBorders>
            <w:shd w:val="clear" w:color="auto" w:fill="auto"/>
            <w:vAlign w:val="center"/>
          </w:tcPr>
          <w:p w14:paraId="1BA272AD">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3,082 </w:t>
            </w:r>
          </w:p>
        </w:tc>
        <w:tc>
          <w:tcPr>
            <w:tcW w:w="476" w:type="dxa"/>
            <w:tcBorders>
              <w:top w:val="single" w:color="auto" w:sz="6" w:space="0"/>
              <w:left w:val="nil"/>
              <w:bottom w:val="single" w:color="auto" w:sz="6" w:space="0"/>
              <w:right w:val="single" w:color="auto" w:sz="6" w:space="0"/>
            </w:tcBorders>
            <w:shd w:val="clear" w:color="auto" w:fill="auto"/>
            <w:vAlign w:val="center"/>
          </w:tcPr>
          <w:p w14:paraId="5B75967C">
            <w:pPr>
              <w:spacing w:line="264" w:lineRule="auto"/>
              <w:jc w:val="center"/>
              <w:rPr>
                <w:rFonts w:hint="eastAsia"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896 </w:t>
            </w:r>
          </w:p>
        </w:tc>
        <w:tc>
          <w:tcPr>
            <w:tcW w:w="508" w:type="dxa"/>
            <w:tcBorders>
              <w:top w:val="single" w:color="auto" w:sz="6" w:space="0"/>
              <w:left w:val="nil"/>
              <w:bottom w:val="single" w:color="auto" w:sz="6" w:space="0"/>
              <w:right w:val="single" w:color="auto" w:sz="6" w:space="0"/>
            </w:tcBorders>
            <w:shd w:val="clear" w:color="auto" w:fill="auto"/>
            <w:vAlign w:val="center"/>
          </w:tcPr>
          <w:p w14:paraId="71864D70">
            <w:pPr>
              <w:spacing w:line="264" w:lineRule="auto"/>
              <w:jc w:val="center"/>
              <w:rPr>
                <w:rFonts w:hint="default" w:ascii="Times New Roman" w:hAnsi="Times New Roman" w:eastAsia="宋体" w:cs="Times New Roman"/>
                <w:kern w:val="2"/>
                <w:sz w:val="22"/>
                <w:szCs w:val="22"/>
              </w:rPr>
            </w:pPr>
            <w:r>
              <w:rPr>
                <w:rFonts w:hint="default" w:ascii="Times New Roman" w:hAnsi="Times New Roman" w:eastAsia="宋体" w:cs="Times New Roman"/>
                <w:kern w:val="2"/>
                <w:sz w:val="22"/>
                <w:szCs w:val="22"/>
              </w:rPr>
              <w:t xml:space="preserve">2,186 </w:t>
            </w:r>
          </w:p>
        </w:tc>
        <w:tc>
          <w:tcPr>
            <w:tcW w:w="438" w:type="dxa"/>
            <w:tcBorders>
              <w:top w:val="single" w:color="auto" w:sz="6" w:space="0"/>
              <w:left w:val="nil"/>
              <w:bottom w:val="single" w:color="auto" w:sz="6" w:space="0"/>
              <w:right w:val="single" w:color="auto" w:sz="6" w:space="0"/>
            </w:tcBorders>
            <w:shd w:val="clear" w:color="auto" w:fill="auto"/>
            <w:vAlign w:val="center"/>
          </w:tcPr>
          <w:p w14:paraId="70D8BEB1">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5</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4178C7C0">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66</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6540497D">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112</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505AC6C9">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116</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39424D4C">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126</w:t>
            </w:r>
            <w:r>
              <w:rPr>
                <w:rFonts w:hint="default" w:ascii="Calibri" w:hAnsi="Calibri" w:eastAsia="宋体" w:cs="Times New Roman"/>
                <w:kern w:val="2"/>
                <w:sz w:val="21"/>
                <w:szCs w:val="21"/>
              </w:rPr>
              <w:t xml:space="preserve"> </w:t>
            </w:r>
          </w:p>
        </w:tc>
        <w:tc>
          <w:tcPr>
            <w:tcW w:w="438" w:type="dxa"/>
            <w:tcBorders>
              <w:top w:val="single" w:color="auto" w:sz="6" w:space="0"/>
              <w:left w:val="nil"/>
              <w:bottom w:val="single" w:color="auto" w:sz="6" w:space="0"/>
              <w:right w:val="single" w:color="auto" w:sz="6" w:space="0"/>
            </w:tcBorders>
            <w:shd w:val="clear" w:color="auto" w:fill="auto"/>
            <w:vAlign w:val="center"/>
          </w:tcPr>
          <w:p w14:paraId="10D825A5">
            <w:pPr>
              <w:spacing w:line="264" w:lineRule="auto"/>
              <w:jc w:val="center"/>
              <w:rPr>
                <w:rFonts w:hint="default" w:ascii="Calibri" w:hAnsi="Calibri" w:eastAsia="宋体" w:cs="Times New Roman"/>
                <w:kern w:val="2"/>
                <w:sz w:val="21"/>
                <w:szCs w:val="21"/>
              </w:rPr>
            </w:pPr>
            <w:r>
              <w:rPr>
                <w:rFonts w:hint="default" w:ascii="Times New Roman" w:hAnsi="Times New Roman" w:eastAsia="宋体" w:cs="Times New Roman"/>
                <w:kern w:val="2"/>
                <w:sz w:val="22"/>
                <w:szCs w:val="22"/>
              </w:rPr>
              <w:t>420</w:t>
            </w:r>
            <w:r>
              <w:rPr>
                <w:rFonts w:hint="default" w:ascii="Calibri" w:hAnsi="Calibri" w:eastAsia="宋体" w:cs="Times New Roman"/>
                <w:kern w:val="2"/>
                <w:sz w:val="21"/>
                <w:szCs w:val="21"/>
              </w:rPr>
              <w:t xml:space="preserve"> </w:t>
            </w:r>
          </w:p>
        </w:tc>
        <w:tc>
          <w:tcPr>
            <w:tcW w:w="756" w:type="dxa"/>
            <w:tcBorders>
              <w:top w:val="single" w:color="auto" w:sz="8" w:space="0"/>
              <w:left w:val="nil"/>
              <w:bottom w:val="single" w:color="auto" w:sz="6" w:space="0"/>
              <w:right w:val="single" w:color="auto" w:sz="6" w:space="0"/>
            </w:tcBorders>
            <w:shd w:val="clear" w:color="auto" w:fill="auto"/>
            <w:vAlign w:val="center"/>
          </w:tcPr>
          <w:p w14:paraId="02B4FACF">
            <w:pPr>
              <w:rPr>
                <w:rFonts w:hint="eastAsia" w:ascii="Times New Roman" w:hAnsi="Times New Roman" w:eastAsia="宋体" w:cs="Times New Roman"/>
                <w:kern w:val="2"/>
                <w:sz w:val="20"/>
                <w:szCs w:val="20"/>
              </w:rPr>
            </w:pPr>
          </w:p>
        </w:tc>
      </w:tr>
    </w:tbl>
    <w:p w14:paraId="21B200C8">
      <w:pPr>
        <w:numPr>
          <w:ilvl w:val="0"/>
          <w:numId w:val="21"/>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学时统计</w:t>
      </w:r>
      <w:r>
        <w:rPr>
          <w:rFonts w:hint="default" w:ascii="Calibri" w:hAnsi="Calibri" w:eastAsia="宋体" w:cs="Times New Roman"/>
          <w:kern w:val="2"/>
          <w:sz w:val="21"/>
          <w:szCs w:val="21"/>
        </w:rPr>
        <w:t xml:space="preserve"> </w:t>
      </w:r>
    </w:p>
    <w:p w14:paraId="0D34B44F">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7"/>
        <w:gridCol w:w="615"/>
        <w:gridCol w:w="690"/>
        <w:gridCol w:w="582"/>
        <w:gridCol w:w="766"/>
        <w:gridCol w:w="766"/>
        <w:gridCol w:w="766"/>
        <w:gridCol w:w="766"/>
        <w:gridCol w:w="734"/>
        <w:gridCol w:w="774"/>
        <w:gridCol w:w="772"/>
      </w:tblGrid>
      <w:tr w14:paraId="47B3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6" w:hRule="atLeast"/>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DBE23">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课程类别 </w:t>
            </w:r>
          </w:p>
        </w:tc>
        <w:tc>
          <w:tcPr>
            <w:tcW w:w="615" w:type="dxa"/>
            <w:vMerge w:val="restart"/>
            <w:tcBorders>
              <w:top w:val="single" w:color="auto" w:sz="4" w:space="0"/>
              <w:left w:val="nil"/>
              <w:bottom w:val="single" w:color="auto" w:sz="4" w:space="0"/>
              <w:right w:val="single" w:color="auto" w:sz="4" w:space="0"/>
            </w:tcBorders>
            <w:shd w:val="clear" w:color="auto" w:fill="auto"/>
            <w:vAlign w:val="center"/>
          </w:tcPr>
          <w:p w14:paraId="64B95736">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课程数量 </w:t>
            </w:r>
          </w:p>
        </w:tc>
        <w:tc>
          <w:tcPr>
            <w:tcW w:w="690" w:type="dxa"/>
            <w:vMerge w:val="restart"/>
            <w:tcBorders>
              <w:top w:val="single" w:color="auto" w:sz="4" w:space="0"/>
              <w:left w:val="nil"/>
              <w:bottom w:val="single" w:color="auto" w:sz="4" w:space="0"/>
              <w:right w:val="single" w:color="auto" w:sz="4" w:space="0"/>
            </w:tcBorders>
            <w:shd w:val="clear" w:color="auto" w:fill="auto"/>
            <w:vAlign w:val="center"/>
          </w:tcPr>
          <w:p w14:paraId="60DFC8CB">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学分小计 </w:t>
            </w:r>
          </w:p>
        </w:tc>
        <w:tc>
          <w:tcPr>
            <w:tcW w:w="5926" w:type="dxa"/>
            <w:gridSpan w:val="8"/>
            <w:tcBorders>
              <w:top w:val="single" w:color="auto" w:sz="4" w:space="0"/>
              <w:left w:val="nil"/>
              <w:bottom w:val="single" w:color="auto" w:sz="4" w:space="0"/>
              <w:right w:val="single" w:color="auto" w:sz="4" w:space="0"/>
            </w:tcBorders>
            <w:shd w:val="clear" w:color="auto" w:fill="auto"/>
            <w:vAlign w:val="center"/>
          </w:tcPr>
          <w:p w14:paraId="3BEB85B5">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学时分配 </w:t>
            </w:r>
          </w:p>
        </w:tc>
      </w:tr>
      <w:tr w14:paraId="7915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AD2FC">
            <w:pPr>
              <w:rPr>
                <w:rFonts w:hint="default" w:ascii="Times New Roman" w:hAnsi="Times New Roman" w:cs="Times New Roman"/>
                <w:sz w:val="20"/>
                <w:szCs w:val="20"/>
              </w:rPr>
            </w:pPr>
          </w:p>
        </w:tc>
        <w:tc>
          <w:tcPr>
            <w:tcW w:w="615" w:type="dxa"/>
            <w:vMerge w:val="continue"/>
            <w:tcBorders>
              <w:top w:val="single" w:color="auto" w:sz="4" w:space="0"/>
              <w:left w:val="nil"/>
              <w:bottom w:val="single" w:color="auto" w:sz="4" w:space="0"/>
              <w:right w:val="single" w:color="auto" w:sz="4" w:space="0"/>
            </w:tcBorders>
            <w:shd w:val="clear" w:color="auto" w:fill="auto"/>
            <w:vAlign w:val="center"/>
          </w:tcPr>
          <w:p w14:paraId="28DC122D">
            <w:pPr>
              <w:rPr>
                <w:rFonts w:hint="default" w:ascii="Times New Roman" w:hAnsi="Times New Roman" w:cs="Times New Roman"/>
                <w:sz w:val="20"/>
                <w:szCs w:val="20"/>
              </w:rPr>
            </w:pPr>
          </w:p>
        </w:tc>
        <w:tc>
          <w:tcPr>
            <w:tcW w:w="690" w:type="dxa"/>
            <w:vMerge w:val="continue"/>
            <w:tcBorders>
              <w:top w:val="single" w:color="auto" w:sz="4" w:space="0"/>
              <w:left w:val="nil"/>
              <w:bottom w:val="single" w:color="auto" w:sz="4" w:space="0"/>
              <w:right w:val="single" w:color="auto" w:sz="4" w:space="0"/>
            </w:tcBorders>
            <w:shd w:val="clear" w:color="auto" w:fill="auto"/>
            <w:vAlign w:val="center"/>
          </w:tcPr>
          <w:p w14:paraId="09436E32">
            <w:pPr>
              <w:rPr>
                <w:rFonts w:hint="default" w:ascii="Times New Roman" w:hAnsi="Times New Roman" w:cs="Times New Roman"/>
                <w:sz w:val="20"/>
                <w:szCs w:val="20"/>
              </w:rPr>
            </w:pPr>
          </w:p>
        </w:tc>
        <w:tc>
          <w:tcPr>
            <w:tcW w:w="582" w:type="dxa"/>
            <w:tcBorders>
              <w:top w:val="single" w:color="auto" w:sz="4" w:space="0"/>
              <w:left w:val="nil"/>
              <w:bottom w:val="single" w:color="auto" w:sz="4" w:space="0"/>
              <w:right w:val="single" w:color="auto" w:sz="4" w:space="0"/>
            </w:tcBorders>
            <w:shd w:val="clear" w:color="auto" w:fill="auto"/>
            <w:vAlign w:val="center"/>
          </w:tcPr>
          <w:p w14:paraId="7106A4AC">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学时小计 </w:t>
            </w:r>
          </w:p>
        </w:tc>
        <w:tc>
          <w:tcPr>
            <w:tcW w:w="766" w:type="dxa"/>
            <w:tcBorders>
              <w:top w:val="single" w:color="auto" w:sz="4" w:space="0"/>
              <w:left w:val="nil"/>
              <w:bottom w:val="single" w:color="auto" w:sz="4" w:space="0"/>
              <w:right w:val="single" w:color="auto" w:sz="4" w:space="0"/>
            </w:tcBorders>
            <w:shd w:val="clear" w:color="auto" w:fill="auto"/>
            <w:vAlign w:val="center"/>
          </w:tcPr>
          <w:p w14:paraId="3C322474">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理论学时 </w:t>
            </w:r>
          </w:p>
        </w:tc>
        <w:tc>
          <w:tcPr>
            <w:tcW w:w="766" w:type="dxa"/>
            <w:tcBorders>
              <w:top w:val="single" w:color="auto" w:sz="4" w:space="0"/>
              <w:left w:val="nil"/>
              <w:bottom w:val="single" w:color="auto" w:sz="4" w:space="0"/>
              <w:right w:val="single" w:color="auto" w:sz="4" w:space="0"/>
            </w:tcBorders>
            <w:shd w:val="clear" w:color="auto" w:fill="auto"/>
            <w:vAlign w:val="center"/>
          </w:tcPr>
          <w:p w14:paraId="1D76F02F">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实践学时 </w:t>
            </w:r>
          </w:p>
        </w:tc>
        <w:tc>
          <w:tcPr>
            <w:tcW w:w="766" w:type="dxa"/>
            <w:tcBorders>
              <w:top w:val="single" w:color="auto" w:sz="4" w:space="0"/>
              <w:left w:val="nil"/>
              <w:bottom w:val="single" w:color="auto" w:sz="4" w:space="0"/>
              <w:right w:val="single" w:color="auto" w:sz="4" w:space="0"/>
            </w:tcBorders>
            <w:shd w:val="clear" w:color="auto" w:fill="auto"/>
            <w:vAlign w:val="center"/>
          </w:tcPr>
          <w:p w14:paraId="5337845C">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必修 </w:t>
            </w:r>
          </w:p>
        </w:tc>
        <w:tc>
          <w:tcPr>
            <w:tcW w:w="766" w:type="dxa"/>
            <w:tcBorders>
              <w:top w:val="single" w:color="auto" w:sz="4" w:space="0"/>
              <w:left w:val="nil"/>
              <w:bottom w:val="single" w:color="auto" w:sz="4" w:space="0"/>
              <w:right w:val="single" w:color="auto" w:sz="4" w:space="0"/>
            </w:tcBorders>
            <w:shd w:val="clear" w:color="auto" w:fill="auto"/>
            <w:vAlign w:val="center"/>
          </w:tcPr>
          <w:p w14:paraId="7CF616E5">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任选 </w:t>
            </w:r>
          </w:p>
        </w:tc>
        <w:tc>
          <w:tcPr>
            <w:tcW w:w="734" w:type="dxa"/>
            <w:tcBorders>
              <w:top w:val="single" w:color="auto" w:sz="4" w:space="0"/>
              <w:left w:val="nil"/>
              <w:bottom w:val="single" w:color="auto" w:sz="4" w:space="0"/>
              <w:right w:val="single" w:color="auto" w:sz="4" w:space="0"/>
            </w:tcBorders>
            <w:shd w:val="clear" w:color="auto" w:fill="auto"/>
            <w:vAlign w:val="center"/>
          </w:tcPr>
          <w:p w14:paraId="107CA18D">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限选 </w:t>
            </w:r>
          </w:p>
        </w:tc>
        <w:tc>
          <w:tcPr>
            <w:tcW w:w="774" w:type="dxa"/>
            <w:tcBorders>
              <w:top w:val="single" w:color="auto" w:sz="4" w:space="0"/>
              <w:left w:val="nil"/>
              <w:bottom w:val="single" w:color="auto" w:sz="4" w:space="0"/>
              <w:right w:val="single" w:color="auto" w:sz="4" w:space="0"/>
            </w:tcBorders>
            <w:shd w:val="clear" w:color="auto" w:fill="auto"/>
            <w:vAlign w:val="center"/>
          </w:tcPr>
          <w:p w14:paraId="4ACE6D79">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理论学时比例 （%） </w:t>
            </w:r>
          </w:p>
        </w:tc>
        <w:tc>
          <w:tcPr>
            <w:tcW w:w="772" w:type="dxa"/>
            <w:tcBorders>
              <w:top w:val="single" w:color="auto" w:sz="4" w:space="0"/>
              <w:left w:val="nil"/>
              <w:bottom w:val="single" w:color="auto" w:sz="4" w:space="0"/>
              <w:right w:val="single" w:color="auto" w:sz="4" w:space="0"/>
            </w:tcBorders>
            <w:shd w:val="clear" w:color="auto" w:fill="auto"/>
            <w:vAlign w:val="center"/>
          </w:tcPr>
          <w:p w14:paraId="064BA863">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实践学时比例 （%） </w:t>
            </w:r>
          </w:p>
        </w:tc>
      </w:tr>
      <w:tr w14:paraId="541E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97" w:type="dxa"/>
            <w:tcBorders>
              <w:top w:val="single" w:color="auto" w:sz="4" w:space="0"/>
              <w:left w:val="single" w:color="auto" w:sz="4" w:space="0"/>
              <w:bottom w:val="single" w:color="auto" w:sz="4" w:space="0"/>
              <w:right w:val="single" w:color="auto" w:sz="4" w:space="0"/>
            </w:tcBorders>
            <w:shd w:val="clear" w:color="auto" w:fill="auto"/>
            <w:vAlign w:val="top"/>
          </w:tcPr>
          <w:p w14:paraId="5E65663F">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素质教育平台 </w:t>
            </w:r>
          </w:p>
        </w:tc>
        <w:tc>
          <w:tcPr>
            <w:tcW w:w="615" w:type="dxa"/>
            <w:tcBorders>
              <w:top w:val="single" w:color="auto" w:sz="4" w:space="0"/>
              <w:left w:val="nil"/>
              <w:bottom w:val="single" w:color="auto" w:sz="4" w:space="0"/>
              <w:right w:val="single" w:color="auto" w:sz="4" w:space="0"/>
            </w:tcBorders>
            <w:shd w:val="clear" w:color="auto" w:fill="auto"/>
            <w:vAlign w:val="top"/>
          </w:tcPr>
          <w:p w14:paraId="35635D25">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30 </w:t>
            </w:r>
          </w:p>
        </w:tc>
        <w:tc>
          <w:tcPr>
            <w:tcW w:w="690" w:type="dxa"/>
            <w:tcBorders>
              <w:top w:val="single" w:color="auto" w:sz="4" w:space="0"/>
              <w:left w:val="nil"/>
              <w:bottom w:val="single" w:color="auto" w:sz="4" w:space="0"/>
              <w:right w:val="single" w:color="auto" w:sz="4" w:space="0"/>
            </w:tcBorders>
            <w:shd w:val="clear" w:color="auto" w:fill="auto"/>
            <w:vAlign w:val="top"/>
          </w:tcPr>
          <w:p w14:paraId="0991BB7D">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41.5 </w:t>
            </w:r>
          </w:p>
        </w:tc>
        <w:tc>
          <w:tcPr>
            <w:tcW w:w="582" w:type="dxa"/>
            <w:tcBorders>
              <w:top w:val="single" w:color="auto" w:sz="4" w:space="0"/>
              <w:left w:val="nil"/>
              <w:bottom w:val="single" w:color="auto" w:sz="4" w:space="0"/>
              <w:right w:val="single" w:color="auto" w:sz="4" w:space="0"/>
            </w:tcBorders>
            <w:shd w:val="clear" w:color="auto" w:fill="auto"/>
            <w:vAlign w:val="top"/>
          </w:tcPr>
          <w:p w14:paraId="2EF971B4">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776 </w:t>
            </w:r>
          </w:p>
        </w:tc>
        <w:tc>
          <w:tcPr>
            <w:tcW w:w="766" w:type="dxa"/>
            <w:tcBorders>
              <w:top w:val="single" w:color="auto" w:sz="4" w:space="0"/>
              <w:left w:val="nil"/>
              <w:bottom w:val="single" w:color="auto" w:sz="4" w:space="0"/>
              <w:right w:val="single" w:color="auto" w:sz="4" w:space="0"/>
            </w:tcBorders>
            <w:shd w:val="clear" w:color="auto" w:fill="auto"/>
            <w:vAlign w:val="top"/>
          </w:tcPr>
          <w:p w14:paraId="1257D7C4">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414 </w:t>
            </w:r>
          </w:p>
        </w:tc>
        <w:tc>
          <w:tcPr>
            <w:tcW w:w="766" w:type="dxa"/>
            <w:tcBorders>
              <w:top w:val="single" w:color="auto" w:sz="4" w:space="0"/>
              <w:left w:val="nil"/>
              <w:bottom w:val="single" w:color="auto" w:sz="4" w:space="0"/>
              <w:right w:val="single" w:color="auto" w:sz="4" w:space="0"/>
            </w:tcBorders>
            <w:shd w:val="clear" w:color="auto" w:fill="auto"/>
            <w:vAlign w:val="top"/>
          </w:tcPr>
          <w:p w14:paraId="7FD19712">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362 </w:t>
            </w:r>
          </w:p>
        </w:tc>
        <w:tc>
          <w:tcPr>
            <w:tcW w:w="766" w:type="dxa"/>
            <w:tcBorders>
              <w:top w:val="single" w:color="auto" w:sz="4" w:space="0"/>
              <w:left w:val="nil"/>
              <w:bottom w:val="single" w:color="auto" w:sz="4" w:space="0"/>
              <w:right w:val="single" w:color="auto" w:sz="4" w:space="0"/>
            </w:tcBorders>
            <w:shd w:val="clear" w:color="auto" w:fill="auto"/>
            <w:vAlign w:val="top"/>
          </w:tcPr>
          <w:p w14:paraId="5DCD5DAF">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776 </w:t>
            </w:r>
          </w:p>
        </w:tc>
        <w:tc>
          <w:tcPr>
            <w:tcW w:w="766" w:type="dxa"/>
            <w:tcBorders>
              <w:top w:val="single" w:color="auto" w:sz="4" w:space="0"/>
              <w:left w:val="nil"/>
              <w:bottom w:val="single" w:color="auto" w:sz="4" w:space="0"/>
              <w:right w:val="single" w:color="auto" w:sz="4" w:space="0"/>
            </w:tcBorders>
            <w:shd w:val="clear" w:color="auto" w:fill="auto"/>
            <w:vAlign w:val="top"/>
          </w:tcPr>
          <w:p w14:paraId="29A2BF43">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34" w:type="dxa"/>
            <w:tcBorders>
              <w:top w:val="single" w:color="auto" w:sz="4" w:space="0"/>
              <w:left w:val="nil"/>
              <w:bottom w:val="single" w:color="auto" w:sz="4" w:space="0"/>
              <w:right w:val="single" w:color="auto" w:sz="4" w:space="0"/>
            </w:tcBorders>
            <w:shd w:val="clear" w:color="auto" w:fill="auto"/>
            <w:vAlign w:val="top"/>
          </w:tcPr>
          <w:p w14:paraId="26A4C2FB">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74" w:type="dxa"/>
            <w:tcBorders>
              <w:top w:val="single" w:color="auto" w:sz="4" w:space="0"/>
              <w:left w:val="nil"/>
              <w:bottom w:val="single" w:color="auto" w:sz="4" w:space="0"/>
              <w:right w:val="single" w:color="auto" w:sz="4" w:space="0"/>
            </w:tcBorders>
            <w:shd w:val="clear" w:color="auto" w:fill="auto"/>
            <w:vAlign w:val="top"/>
          </w:tcPr>
          <w:p w14:paraId="4E96A342">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53.35 </w:t>
            </w:r>
          </w:p>
        </w:tc>
        <w:tc>
          <w:tcPr>
            <w:tcW w:w="772" w:type="dxa"/>
            <w:tcBorders>
              <w:top w:val="single" w:color="auto" w:sz="4" w:space="0"/>
              <w:left w:val="nil"/>
              <w:bottom w:val="single" w:color="auto" w:sz="4" w:space="0"/>
              <w:right w:val="single" w:color="auto" w:sz="4" w:space="0"/>
            </w:tcBorders>
            <w:shd w:val="clear" w:color="auto" w:fill="auto"/>
            <w:vAlign w:val="top"/>
          </w:tcPr>
          <w:p w14:paraId="22777193">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46.65 </w:t>
            </w:r>
          </w:p>
        </w:tc>
      </w:tr>
      <w:tr w14:paraId="24F4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97" w:type="dxa"/>
            <w:tcBorders>
              <w:top w:val="single" w:color="auto" w:sz="4" w:space="0"/>
              <w:left w:val="single" w:color="auto" w:sz="4" w:space="0"/>
              <w:bottom w:val="single" w:color="auto" w:sz="4" w:space="0"/>
              <w:right w:val="single" w:color="auto" w:sz="4" w:space="0"/>
            </w:tcBorders>
            <w:shd w:val="clear" w:color="auto" w:fill="auto"/>
            <w:vAlign w:val="top"/>
          </w:tcPr>
          <w:p w14:paraId="514311A8">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专业群共享平台 </w:t>
            </w:r>
          </w:p>
        </w:tc>
        <w:tc>
          <w:tcPr>
            <w:tcW w:w="615" w:type="dxa"/>
            <w:tcBorders>
              <w:top w:val="single" w:color="auto" w:sz="4" w:space="0"/>
              <w:left w:val="nil"/>
              <w:bottom w:val="single" w:color="auto" w:sz="4" w:space="0"/>
              <w:right w:val="single" w:color="auto" w:sz="4" w:space="0"/>
            </w:tcBorders>
            <w:shd w:val="clear" w:color="auto" w:fill="auto"/>
            <w:vAlign w:val="top"/>
          </w:tcPr>
          <w:p w14:paraId="614A77D6">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7 </w:t>
            </w:r>
          </w:p>
        </w:tc>
        <w:tc>
          <w:tcPr>
            <w:tcW w:w="690" w:type="dxa"/>
            <w:tcBorders>
              <w:top w:val="single" w:color="auto" w:sz="4" w:space="0"/>
              <w:left w:val="nil"/>
              <w:bottom w:val="single" w:color="auto" w:sz="4" w:space="0"/>
              <w:right w:val="single" w:color="auto" w:sz="4" w:space="0"/>
            </w:tcBorders>
            <w:shd w:val="clear" w:color="auto" w:fill="auto"/>
            <w:vAlign w:val="top"/>
          </w:tcPr>
          <w:p w14:paraId="0A30EB41">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18 </w:t>
            </w:r>
          </w:p>
        </w:tc>
        <w:tc>
          <w:tcPr>
            <w:tcW w:w="582" w:type="dxa"/>
            <w:tcBorders>
              <w:top w:val="single" w:color="auto" w:sz="4" w:space="0"/>
              <w:left w:val="nil"/>
              <w:bottom w:val="single" w:color="auto" w:sz="4" w:space="0"/>
              <w:right w:val="single" w:color="auto" w:sz="4" w:space="0"/>
            </w:tcBorders>
            <w:shd w:val="clear" w:color="auto" w:fill="auto"/>
            <w:vAlign w:val="top"/>
          </w:tcPr>
          <w:p w14:paraId="71F6C198">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302 </w:t>
            </w:r>
          </w:p>
        </w:tc>
        <w:tc>
          <w:tcPr>
            <w:tcW w:w="766" w:type="dxa"/>
            <w:tcBorders>
              <w:top w:val="single" w:color="auto" w:sz="4" w:space="0"/>
              <w:left w:val="nil"/>
              <w:bottom w:val="single" w:color="auto" w:sz="4" w:space="0"/>
              <w:right w:val="single" w:color="auto" w:sz="4" w:space="0"/>
            </w:tcBorders>
            <w:shd w:val="clear" w:color="auto" w:fill="auto"/>
            <w:vAlign w:val="top"/>
          </w:tcPr>
          <w:p w14:paraId="55CE18BC">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138 </w:t>
            </w:r>
          </w:p>
        </w:tc>
        <w:tc>
          <w:tcPr>
            <w:tcW w:w="766" w:type="dxa"/>
            <w:tcBorders>
              <w:top w:val="single" w:color="auto" w:sz="4" w:space="0"/>
              <w:left w:val="nil"/>
              <w:bottom w:val="single" w:color="auto" w:sz="4" w:space="0"/>
              <w:right w:val="single" w:color="auto" w:sz="4" w:space="0"/>
            </w:tcBorders>
            <w:shd w:val="clear" w:color="auto" w:fill="auto"/>
            <w:vAlign w:val="top"/>
          </w:tcPr>
          <w:p w14:paraId="3E669F3C">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164 </w:t>
            </w:r>
          </w:p>
        </w:tc>
        <w:tc>
          <w:tcPr>
            <w:tcW w:w="766" w:type="dxa"/>
            <w:tcBorders>
              <w:top w:val="single" w:color="auto" w:sz="4" w:space="0"/>
              <w:left w:val="nil"/>
              <w:bottom w:val="single" w:color="auto" w:sz="4" w:space="0"/>
              <w:right w:val="single" w:color="auto" w:sz="4" w:space="0"/>
            </w:tcBorders>
            <w:shd w:val="clear" w:color="auto" w:fill="auto"/>
            <w:vAlign w:val="top"/>
          </w:tcPr>
          <w:p w14:paraId="0741108E">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256 </w:t>
            </w:r>
          </w:p>
        </w:tc>
        <w:tc>
          <w:tcPr>
            <w:tcW w:w="766" w:type="dxa"/>
            <w:tcBorders>
              <w:top w:val="single" w:color="auto" w:sz="4" w:space="0"/>
              <w:left w:val="nil"/>
              <w:bottom w:val="single" w:color="auto" w:sz="4" w:space="0"/>
              <w:right w:val="single" w:color="auto" w:sz="4" w:space="0"/>
            </w:tcBorders>
            <w:shd w:val="clear" w:color="auto" w:fill="auto"/>
            <w:vAlign w:val="top"/>
          </w:tcPr>
          <w:p w14:paraId="23467901">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34" w:type="dxa"/>
            <w:tcBorders>
              <w:top w:val="single" w:color="auto" w:sz="4" w:space="0"/>
              <w:left w:val="nil"/>
              <w:bottom w:val="single" w:color="auto" w:sz="4" w:space="0"/>
              <w:right w:val="single" w:color="auto" w:sz="4" w:space="0"/>
            </w:tcBorders>
            <w:shd w:val="clear" w:color="auto" w:fill="auto"/>
            <w:vAlign w:val="top"/>
          </w:tcPr>
          <w:p w14:paraId="0960C2A0">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46 </w:t>
            </w:r>
          </w:p>
        </w:tc>
        <w:tc>
          <w:tcPr>
            <w:tcW w:w="774" w:type="dxa"/>
            <w:tcBorders>
              <w:top w:val="single" w:color="auto" w:sz="4" w:space="0"/>
              <w:left w:val="nil"/>
              <w:bottom w:val="single" w:color="auto" w:sz="4" w:space="0"/>
              <w:right w:val="single" w:color="auto" w:sz="4" w:space="0"/>
            </w:tcBorders>
            <w:shd w:val="clear" w:color="auto" w:fill="auto"/>
            <w:vAlign w:val="top"/>
          </w:tcPr>
          <w:p w14:paraId="5B4A4BD5">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45.7 </w:t>
            </w:r>
          </w:p>
        </w:tc>
        <w:tc>
          <w:tcPr>
            <w:tcW w:w="772" w:type="dxa"/>
            <w:tcBorders>
              <w:top w:val="single" w:color="auto" w:sz="4" w:space="0"/>
              <w:left w:val="nil"/>
              <w:bottom w:val="single" w:color="auto" w:sz="4" w:space="0"/>
              <w:right w:val="single" w:color="auto" w:sz="4" w:space="0"/>
            </w:tcBorders>
            <w:shd w:val="clear" w:color="auto" w:fill="auto"/>
            <w:vAlign w:val="top"/>
          </w:tcPr>
          <w:p w14:paraId="371CA231">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54.3 </w:t>
            </w:r>
          </w:p>
        </w:tc>
      </w:tr>
      <w:tr w14:paraId="5545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97" w:type="dxa"/>
            <w:tcBorders>
              <w:top w:val="single" w:color="auto" w:sz="4" w:space="0"/>
              <w:left w:val="single" w:color="auto" w:sz="4" w:space="0"/>
              <w:bottom w:val="single" w:color="auto" w:sz="4" w:space="0"/>
              <w:right w:val="single" w:color="auto" w:sz="4" w:space="0"/>
            </w:tcBorders>
            <w:shd w:val="clear" w:color="auto" w:fill="auto"/>
            <w:vAlign w:val="top"/>
          </w:tcPr>
          <w:p w14:paraId="69EBB8DE">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专业课程模块 </w:t>
            </w:r>
          </w:p>
        </w:tc>
        <w:tc>
          <w:tcPr>
            <w:tcW w:w="615" w:type="dxa"/>
            <w:tcBorders>
              <w:top w:val="single" w:color="auto" w:sz="4" w:space="0"/>
              <w:left w:val="nil"/>
              <w:bottom w:val="single" w:color="auto" w:sz="4" w:space="0"/>
              <w:right w:val="single" w:color="auto" w:sz="4" w:space="0"/>
            </w:tcBorders>
            <w:shd w:val="clear" w:color="auto" w:fill="auto"/>
            <w:vAlign w:val="top"/>
          </w:tcPr>
          <w:p w14:paraId="4601DBFE">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31 </w:t>
            </w:r>
          </w:p>
        </w:tc>
        <w:tc>
          <w:tcPr>
            <w:tcW w:w="690" w:type="dxa"/>
            <w:tcBorders>
              <w:top w:val="single" w:color="auto" w:sz="4" w:space="0"/>
              <w:left w:val="nil"/>
              <w:bottom w:val="single" w:color="auto" w:sz="4" w:space="0"/>
              <w:right w:val="single" w:color="auto" w:sz="4" w:space="0"/>
            </w:tcBorders>
            <w:shd w:val="clear" w:color="auto" w:fill="auto"/>
            <w:vAlign w:val="top"/>
          </w:tcPr>
          <w:p w14:paraId="4743F4F3">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93.5 </w:t>
            </w:r>
          </w:p>
        </w:tc>
        <w:tc>
          <w:tcPr>
            <w:tcW w:w="582" w:type="dxa"/>
            <w:tcBorders>
              <w:top w:val="single" w:color="auto" w:sz="4" w:space="0"/>
              <w:left w:val="nil"/>
              <w:bottom w:val="single" w:color="auto" w:sz="4" w:space="0"/>
              <w:right w:val="single" w:color="auto" w:sz="4" w:space="0"/>
            </w:tcBorders>
            <w:shd w:val="clear" w:color="auto" w:fill="auto"/>
            <w:vAlign w:val="top"/>
          </w:tcPr>
          <w:p w14:paraId="55C662E9">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1,628 </w:t>
            </w:r>
          </w:p>
        </w:tc>
        <w:tc>
          <w:tcPr>
            <w:tcW w:w="766" w:type="dxa"/>
            <w:tcBorders>
              <w:top w:val="single" w:color="auto" w:sz="4" w:space="0"/>
              <w:left w:val="nil"/>
              <w:bottom w:val="single" w:color="auto" w:sz="4" w:space="0"/>
              <w:right w:val="single" w:color="auto" w:sz="4" w:space="0"/>
            </w:tcBorders>
            <w:shd w:val="clear" w:color="auto" w:fill="auto"/>
            <w:vAlign w:val="top"/>
          </w:tcPr>
          <w:p w14:paraId="5AF94F69">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504 </w:t>
            </w:r>
          </w:p>
        </w:tc>
        <w:tc>
          <w:tcPr>
            <w:tcW w:w="766" w:type="dxa"/>
            <w:tcBorders>
              <w:top w:val="single" w:color="auto" w:sz="4" w:space="0"/>
              <w:left w:val="nil"/>
              <w:bottom w:val="single" w:color="auto" w:sz="4" w:space="0"/>
              <w:right w:val="single" w:color="auto" w:sz="4" w:space="0"/>
            </w:tcBorders>
            <w:shd w:val="clear" w:color="auto" w:fill="auto"/>
            <w:vAlign w:val="top"/>
          </w:tcPr>
          <w:p w14:paraId="762F9EBA">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1,124 </w:t>
            </w:r>
          </w:p>
        </w:tc>
        <w:tc>
          <w:tcPr>
            <w:tcW w:w="766" w:type="dxa"/>
            <w:tcBorders>
              <w:top w:val="single" w:color="auto" w:sz="4" w:space="0"/>
              <w:left w:val="nil"/>
              <w:bottom w:val="single" w:color="auto" w:sz="4" w:space="0"/>
              <w:right w:val="single" w:color="auto" w:sz="4" w:space="0"/>
            </w:tcBorders>
            <w:shd w:val="clear" w:color="auto" w:fill="auto"/>
            <w:vAlign w:val="top"/>
          </w:tcPr>
          <w:p w14:paraId="03C489B4">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1,088 </w:t>
            </w:r>
          </w:p>
        </w:tc>
        <w:tc>
          <w:tcPr>
            <w:tcW w:w="766" w:type="dxa"/>
            <w:tcBorders>
              <w:top w:val="single" w:color="auto" w:sz="4" w:space="0"/>
              <w:left w:val="nil"/>
              <w:bottom w:val="single" w:color="auto" w:sz="4" w:space="0"/>
              <w:right w:val="single" w:color="auto" w:sz="4" w:space="0"/>
            </w:tcBorders>
            <w:shd w:val="clear" w:color="auto" w:fill="auto"/>
            <w:vAlign w:val="top"/>
          </w:tcPr>
          <w:p w14:paraId="36C27A3B">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60 </w:t>
            </w:r>
          </w:p>
        </w:tc>
        <w:tc>
          <w:tcPr>
            <w:tcW w:w="734" w:type="dxa"/>
            <w:tcBorders>
              <w:top w:val="single" w:color="auto" w:sz="4" w:space="0"/>
              <w:left w:val="nil"/>
              <w:bottom w:val="single" w:color="auto" w:sz="4" w:space="0"/>
              <w:right w:val="single" w:color="auto" w:sz="4" w:space="0"/>
            </w:tcBorders>
            <w:shd w:val="clear" w:color="auto" w:fill="auto"/>
            <w:vAlign w:val="top"/>
          </w:tcPr>
          <w:p w14:paraId="11B510A9">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480 </w:t>
            </w:r>
          </w:p>
        </w:tc>
        <w:tc>
          <w:tcPr>
            <w:tcW w:w="774" w:type="dxa"/>
            <w:tcBorders>
              <w:top w:val="single" w:color="auto" w:sz="4" w:space="0"/>
              <w:left w:val="nil"/>
              <w:bottom w:val="single" w:color="auto" w:sz="4" w:space="0"/>
              <w:right w:val="single" w:color="auto" w:sz="4" w:space="0"/>
            </w:tcBorders>
            <w:shd w:val="clear" w:color="auto" w:fill="auto"/>
            <w:vAlign w:val="top"/>
          </w:tcPr>
          <w:p w14:paraId="7EE9357C">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30.96 </w:t>
            </w:r>
          </w:p>
        </w:tc>
        <w:tc>
          <w:tcPr>
            <w:tcW w:w="772" w:type="dxa"/>
            <w:tcBorders>
              <w:top w:val="single" w:color="auto" w:sz="4" w:space="0"/>
              <w:left w:val="nil"/>
              <w:bottom w:val="single" w:color="auto" w:sz="4" w:space="0"/>
              <w:right w:val="single" w:color="auto" w:sz="4" w:space="0"/>
            </w:tcBorders>
            <w:shd w:val="clear" w:color="auto" w:fill="auto"/>
            <w:vAlign w:val="top"/>
          </w:tcPr>
          <w:p w14:paraId="6F429E0C">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69.04 </w:t>
            </w:r>
          </w:p>
        </w:tc>
      </w:tr>
      <w:tr w14:paraId="6AA9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97" w:type="dxa"/>
            <w:tcBorders>
              <w:top w:val="single" w:color="auto" w:sz="4" w:space="0"/>
              <w:left w:val="single" w:color="auto" w:sz="4" w:space="0"/>
              <w:bottom w:val="single" w:color="auto" w:sz="4" w:space="0"/>
              <w:right w:val="single" w:color="auto" w:sz="4" w:space="0"/>
            </w:tcBorders>
            <w:shd w:val="clear" w:color="auto" w:fill="auto"/>
            <w:vAlign w:val="top"/>
          </w:tcPr>
          <w:p w14:paraId="4008D76D">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素质拓展模块 </w:t>
            </w:r>
          </w:p>
        </w:tc>
        <w:tc>
          <w:tcPr>
            <w:tcW w:w="615" w:type="dxa"/>
            <w:tcBorders>
              <w:top w:val="single" w:color="auto" w:sz="4" w:space="0"/>
              <w:left w:val="nil"/>
              <w:bottom w:val="single" w:color="auto" w:sz="4" w:space="0"/>
              <w:right w:val="single" w:color="auto" w:sz="4" w:space="0"/>
            </w:tcBorders>
            <w:shd w:val="clear" w:color="auto" w:fill="auto"/>
            <w:vAlign w:val="top"/>
          </w:tcPr>
          <w:p w14:paraId="2C924CA5">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45 </w:t>
            </w:r>
          </w:p>
        </w:tc>
        <w:tc>
          <w:tcPr>
            <w:tcW w:w="690" w:type="dxa"/>
            <w:tcBorders>
              <w:top w:val="single" w:color="auto" w:sz="4" w:space="0"/>
              <w:left w:val="nil"/>
              <w:bottom w:val="single" w:color="auto" w:sz="4" w:space="0"/>
              <w:right w:val="single" w:color="auto" w:sz="4" w:space="0"/>
            </w:tcBorders>
            <w:shd w:val="clear" w:color="auto" w:fill="auto"/>
            <w:vAlign w:val="top"/>
          </w:tcPr>
          <w:p w14:paraId="4A938D1E">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82" w:type="dxa"/>
            <w:tcBorders>
              <w:top w:val="single" w:color="auto" w:sz="4" w:space="0"/>
              <w:left w:val="nil"/>
              <w:bottom w:val="single" w:color="auto" w:sz="4" w:space="0"/>
              <w:right w:val="single" w:color="auto" w:sz="4" w:space="0"/>
            </w:tcBorders>
            <w:shd w:val="clear" w:color="auto" w:fill="auto"/>
            <w:vAlign w:val="top"/>
          </w:tcPr>
          <w:p w14:paraId="66004A56">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1,040 </w:t>
            </w:r>
          </w:p>
        </w:tc>
        <w:tc>
          <w:tcPr>
            <w:tcW w:w="766" w:type="dxa"/>
            <w:tcBorders>
              <w:top w:val="single" w:color="auto" w:sz="4" w:space="0"/>
              <w:left w:val="nil"/>
              <w:bottom w:val="single" w:color="auto" w:sz="4" w:space="0"/>
              <w:right w:val="single" w:color="auto" w:sz="4" w:space="0"/>
            </w:tcBorders>
            <w:shd w:val="clear" w:color="auto" w:fill="auto"/>
            <w:vAlign w:val="top"/>
          </w:tcPr>
          <w:p w14:paraId="0C9BC03B">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976 </w:t>
            </w:r>
          </w:p>
        </w:tc>
        <w:tc>
          <w:tcPr>
            <w:tcW w:w="766" w:type="dxa"/>
            <w:tcBorders>
              <w:top w:val="single" w:color="auto" w:sz="4" w:space="0"/>
              <w:left w:val="nil"/>
              <w:bottom w:val="single" w:color="auto" w:sz="4" w:space="0"/>
              <w:right w:val="single" w:color="auto" w:sz="4" w:space="0"/>
            </w:tcBorders>
            <w:shd w:val="clear" w:color="auto" w:fill="auto"/>
            <w:vAlign w:val="top"/>
          </w:tcPr>
          <w:p w14:paraId="46DC9A10">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766" w:type="dxa"/>
            <w:tcBorders>
              <w:top w:val="single" w:color="auto" w:sz="4" w:space="0"/>
              <w:left w:val="nil"/>
              <w:bottom w:val="single" w:color="auto" w:sz="4" w:space="0"/>
              <w:right w:val="single" w:color="auto" w:sz="4" w:space="0"/>
            </w:tcBorders>
            <w:shd w:val="clear" w:color="auto" w:fill="auto"/>
            <w:vAlign w:val="top"/>
          </w:tcPr>
          <w:p w14:paraId="1C742D0D">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66" w:type="dxa"/>
            <w:tcBorders>
              <w:top w:val="single" w:color="auto" w:sz="4" w:space="0"/>
              <w:left w:val="nil"/>
              <w:bottom w:val="single" w:color="auto" w:sz="4" w:space="0"/>
              <w:right w:val="single" w:color="auto" w:sz="4" w:space="0"/>
            </w:tcBorders>
            <w:shd w:val="clear" w:color="auto" w:fill="auto"/>
            <w:vAlign w:val="top"/>
          </w:tcPr>
          <w:p w14:paraId="17FA4041">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1,040 </w:t>
            </w:r>
          </w:p>
        </w:tc>
        <w:tc>
          <w:tcPr>
            <w:tcW w:w="734" w:type="dxa"/>
            <w:tcBorders>
              <w:top w:val="single" w:color="auto" w:sz="4" w:space="0"/>
              <w:left w:val="nil"/>
              <w:bottom w:val="single" w:color="auto" w:sz="4" w:space="0"/>
              <w:right w:val="single" w:color="auto" w:sz="4" w:space="0"/>
            </w:tcBorders>
            <w:shd w:val="clear" w:color="auto" w:fill="auto"/>
            <w:vAlign w:val="top"/>
          </w:tcPr>
          <w:p w14:paraId="35D9B199">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74" w:type="dxa"/>
            <w:tcBorders>
              <w:top w:val="single" w:color="auto" w:sz="4" w:space="0"/>
              <w:left w:val="nil"/>
              <w:bottom w:val="single" w:color="auto" w:sz="4" w:space="0"/>
              <w:right w:val="single" w:color="auto" w:sz="4" w:space="0"/>
            </w:tcBorders>
            <w:shd w:val="clear" w:color="auto" w:fill="auto"/>
            <w:vAlign w:val="top"/>
          </w:tcPr>
          <w:p w14:paraId="6AF959E5">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93.85 </w:t>
            </w:r>
          </w:p>
        </w:tc>
        <w:tc>
          <w:tcPr>
            <w:tcW w:w="772" w:type="dxa"/>
            <w:tcBorders>
              <w:top w:val="single" w:color="auto" w:sz="4" w:space="0"/>
              <w:left w:val="nil"/>
              <w:bottom w:val="single" w:color="auto" w:sz="4" w:space="0"/>
              <w:right w:val="single" w:color="auto" w:sz="4" w:space="0"/>
            </w:tcBorders>
            <w:shd w:val="clear" w:color="auto" w:fill="auto"/>
            <w:vAlign w:val="top"/>
          </w:tcPr>
          <w:p w14:paraId="3E234793">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6.15 </w:t>
            </w:r>
          </w:p>
        </w:tc>
      </w:tr>
      <w:tr w14:paraId="4F88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97" w:type="dxa"/>
            <w:tcBorders>
              <w:top w:val="single" w:color="auto" w:sz="4" w:space="0"/>
              <w:left w:val="single" w:color="auto" w:sz="4" w:space="0"/>
              <w:bottom w:val="single" w:color="auto" w:sz="4" w:space="0"/>
              <w:right w:val="single" w:color="auto" w:sz="4" w:space="0"/>
            </w:tcBorders>
            <w:shd w:val="clear" w:color="auto" w:fill="auto"/>
            <w:vAlign w:val="top"/>
          </w:tcPr>
          <w:p w14:paraId="10315423">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其他课程 </w:t>
            </w:r>
          </w:p>
        </w:tc>
        <w:tc>
          <w:tcPr>
            <w:tcW w:w="615" w:type="dxa"/>
            <w:tcBorders>
              <w:top w:val="single" w:color="auto" w:sz="4" w:space="0"/>
              <w:left w:val="nil"/>
              <w:bottom w:val="single" w:color="auto" w:sz="4" w:space="0"/>
              <w:right w:val="single" w:color="auto" w:sz="4" w:space="0"/>
            </w:tcBorders>
            <w:shd w:val="clear" w:color="auto" w:fill="auto"/>
            <w:vAlign w:val="top"/>
          </w:tcPr>
          <w:p w14:paraId="3A64DC2C">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690" w:type="dxa"/>
            <w:tcBorders>
              <w:top w:val="single" w:color="auto" w:sz="4" w:space="0"/>
              <w:left w:val="nil"/>
              <w:bottom w:val="single" w:color="auto" w:sz="4" w:space="0"/>
              <w:right w:val="single" w:color="auto" w:sz="4" w:space="0"/>
            </w:tcBorders>
            <w:shd w:val="clear" w:color="auto" w:fill="auto"/>
            <w:vAlign w:val="top"/>
          </w:tcPr>
          <w:p w14:paraId="0827113B">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582" w:type="dxa"/>
            <w:tcBorders>
              <w:top w:val="single" w:color="auto" w:sz="4" w:space="0"/>
              <w:left w:val="nil"/>
              <w:bottom w:val="single" w:color="auto" w:sz="4" w:space="0"/>
              <w:right w:val="single" w:color="auto" w:sz="4" w:space="0"/>
            </w:tcBorders>
            <w:shd w:val="clear" w:color="auto" w:fill="auto"/>
            <w:vAlign w:val="top"/>
          </w:tcPr>
          <w:p w14:paraId="36021BB5">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66" w:type="dxa"/>
            <w:tcBorders>
              <w:top w:val="single" w:color="auto" w:sz="4" w:space="0"/>
              <w:left w:val="nil"/>
              <w:bottom w:val="single" w:color="auto" w:sz="4" w:space="0"/>
              <w:right w:val="single" w:color="auto" w:sz="4" w:space="0"/>
            </w:tcBorders>
            <w:shd w:val="clear" w:color="auto" w:fill="auto"/>
            <w:vAlign w:val="top"/>
          </w:tcPr>
          <w:p w14:paraId="087CBCF8">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66" w:type="dxa"/>
            <w:tcBorders>
              <w:top w:val="single" w:color="auto" w:sz="4" w:space="0"/>
              <w:left w:val="nil"/>
              <w:bottom w:val="single" w:color="auto" w:sz="4" w:space="0"/>
              <w:right w:val="single" w:color="auto" w:sz="4" w:space="0"/>
            </w:tcBorders>
            <w:shd w:val="clear" w:color="auto" w:fill="auto"/>
            <w:vAlign w:val="top"/>
          </w:tcPr>
          <w:p w14:paraId="12A749C9">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66" w:type="dxa"/>
            <w:tcBorders>
              <w:top w:val="single" w:color="auto" w:sz="4" w:space="0"/>
              <w:left w:val="nil"/>
              <w:bottom w:val="single" w:color="auto" w:sz="4" w:space="0"/>
              <w:right w:val="single" w:color="auto" w:sz="4" w:space="0"/>
            </w:tcBorders>
            <w:shd w:val="clear" w:color="auto" w:fill="auto"/>
            <w:vAlign w:val="top"/>
          </w:tcPr>
          <w:p w14:paraId="34F4D0BA">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66" w:type="dxa"/>
            <w:tcBorders>
              <w:top w:val="single" w:color="auto" w:sz="4" w:space="0"/>
              <w:left w:val="nil"/>
              <w:bottom w:val="single" w:color="auto" w:sz="4" w:space="0"/>
              <w:right w:val="single" w:color="auto" w:sz="4" w:space="0"/>
            </w:tcBorders>
            <w:shd w:val="clear" w:color="auto" w:fill="auto"/>
            <w:vAlign w:val="top"/>
          </w:tcPr>
          <w:p w14:paraId="542E9921">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34" w:type="dxa"/>
            <w:tcBorders>
              <w:top w:val="single" w:color="auto" w:sz="4" w:space="0"/>
              <w:left w:val="nil"/>
              <w:bottom w:val="single" w:color="auto" w:sz="4" w:space="0"/>
              <w:right w:val="single" w:color="auto" w:sz="4" w:space="0"/>
            </w:tcBorders>
            <w:shd w:val="clear" w:color="auto" w:fill="auto"/>
            <w:vAlign w:val="top"/>
          </w:tcPr>
          <w:p w14:paraId="4152CEFE">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74" w:type="dxa"/>
            <w:tcBorders>
              <w:top w:val="single" w:color="auto" w:sz="4" w:space="0"/>
              <w:left w:val="nil"/>
              <w:bottom w:val="single" w:color="auto" w:sz="4" w:space="0"/>
              <w:right w:val="single" w:color="auto" w:sz="4" w:space="0"/>
            </w:tcBorders>
            <w:shd w:val="clear" w:color="auto" w:fill="auto"/>
            <w:vAlign w:val="top"/>
          </w:tcPr>
          <w:p w14:paraId="218F19C4">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772" w:type="dxa"/>
            <w:tcBorders>
              <w:top w:val="single" w:color="auto" w:sz="4" w:space="0"/>
              <w:left w:val="nil"/>
              <w:bottom w:val="single" w:color="auto" w:sz="4" w:space="0"/>
              <w:right w:val="single" w:color="auto" w:sz="4" w:space="0"/>
            </w:tcBorders>
            <w:shd w:val="clear" w:color="auto" w:fill="auto"/>
            <w:vAlign w:val="top"/>
          </w:tcPr>
          <w:p w14:paraId="117CEF90">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r>
      <w:tr w14:paraId="6797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97" w:type="dxa"/>
            <w:tcBorders>
              <w:top w:val="single" w:color="auto" w:sz="4" w:space="0"/>
              <w:left w:val="single" w:color="auto" w:sz="4" w:space="0"/>
              <w:bottom w:val="single" w:color="auto" w:sz="4" w:space="0"/>
              <w:right w:val="single" w:color="auto" w:sz="4" w:space="0"/>
            </w:tcBorders>
            <w:shd w:val="clear" w:color="auto" w:fill="auto"/>
            <w:vAlign w:val="top"/>
          </w:tcPr>
          <w:p w14:paraId="6F9A345D">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总计 </w:t>
            </w:r>
          </w:p>
        </w:tc>
        <w:tc>
          <w:tcPr>
            <w:tcW w:w="615" w:type="dxa"/>
            <w:tcBorders>
              <w:top w:val="single" w:color="auto" w:sz="4" w:space="0"/>
              <w:left w:val="nil"/>
              <w:bottom w:val="single" w:color="auto" w:sz="4" w:space="0"/>
              <w:right w:val="single" w:color="auto" w:sz="4" w:space="0"/>
            </w:tcBorders>
            <w:shd w:val="clear" w:color="auto" w:fill="auto"/>
            <w:vAlign w:val="top"/>
          </w:tcPr>
          <w:p w14:paraId="76CE0869">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113 </w:t>
            </w:r>
          </w:p>
        </w:tc>
        <w:tc>
          <w:tcPr>
            <w:tcW w:w="690" w:type="dxa"/>
            <w:tcBorders>
              <w:top w:val="single" w:color="auto" w:sz="4" w:space="0"/>
              <w:left w:val="nil"/>
              <w:bottom w:val="single" w:color="auto" w:sz="4" w:space="0"/>
              <w:right w:val="single" w:color="auto" w:sz="4" w:space="0"/>
            </w:tcBorders>
            <w:shd w:val="clear" w:color="auto" w:fill="auto"/>
            <w:vAlign w:val="top"/>
          </w:tcPr>
          <w:p w14:paraId="382C6E9E">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217 </w:t>
            </w:r>
          </w:p>
        </w:tc>
        <w:tc>
          <w:tcPr>
            <w:tcW w:w="582" w:type="dxa"/>
            <w:tcBorders>
              <w:top w:val="single" w:color="auto" w:sz="4" w:space="0"/>
              <w:left w:val="nil"/>
              <w:bottom w:val="single" w:color="auto" w:sz="4" w:space="0"/>
              <w:right w:val="single" w:color="auto" w:sz="4" w:space="0"/>
            </w:tcBorders>
            <w:shd w:val="clear" w:color="auto" w:fill="auto"/>
            <w:vAlign w:val="top"/>
          </w:tcPr>
          <w:p w14:paraId="49142725">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3,746 </w:t>
            </w:r>
          </w:p>
        </w:tc>
        <w:tc>
          <w:tcPr>
            <w:tcW w:w="766" w:type="dxa"/>
            <w:tcBorders>
              <w:top w:val="single" w:color="auto" w:sz="4" w:space="0"/>
              <w:left w:val="nil"/>
              <w:bottom w:val="single" w:color="auto" w:sz="4" w:space="0"/>
              <w:right w:val="single" w:color="auto" w:sz="4" w:space="0"/>
            </w:tcBorders>
            <w:shd w:val="clear" w:color="auto" w:fill="auto"/>
            <w:vAlign w:val="top"/>
          </w:tcPr>
          <w:p w14:paraId="75F20FC0">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2,032 </w:t>
            </w:r>
          </w:p>
        </w:tc>
        <w:tc>
          <w:tcPr>
            <w:tcW w:w="766" w:type="dxa"/>
            <w:tcBorders>
              <w:top w:val="single" w:color="auto" w:sz="4" w:space="0"/>
              <w:left w:val="nil"/>
              <w:bottom w:val="single" w:color="auto" w:sz="4" w:space="0"/>
              <w:right w:val="single" w:color="auto" w:sz="4" w:space="0"/>
            </w:tcBorders>
            <w:shd w:val="clear" w:color="auto" w:fill="auto"/>
            <w:vAlign w:val="top"/>
          </w:tcPr>
          <w:p w14:paraId="64265426">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1,714 </w:t>
            </w:r>
          </w:p>
        </w:tc>
        <w:tc>
          <w:tcPr>
            <w:tcW w:w="766" w:type="dxa"/>
            <w:tcBorders>
              <w:top w:val="single" w:color="auto" w:sz="4" w:space="0"/>
              <w:left w:val="nil"/>
              <w:bottom w:val="single" w:color="auto" w:sz="4" w:space="0"/>
              <w:right w:val="single" w:color="auto" w:sz="4" w:space="0"/>
            </w:tcBorders>
            <w:shd w:val="clear" w:color="auto" w:fill="auto"/>
            <w:vAlign w:val="top"/>
          </w:tcPr>
          <w:p w14:paraId="2BCBD9A5">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2,120 </w:t>
            </w:r>
          </w:p>
        </w:tc>
        <w:tc>
          <w:tcPr>
            <w:tcW w:w="766" w:type="dxa"/>
            <w:tcBorders>
              <w:top w:val="single" w:color="auto" w:sz="4" w:space="0"/>
              <w:left w:val="nil"/>
              <w:bottom w:val="single" w:color="auto" w:sz="4" w:space="0"/>
              <w:right w:val="single" w:color="auto" w:sz="4" w:space="0"/>
            </w:tcBorders>
            <w:shd w:val="clear" w:color="auto" w:fill="auto"/>
            <w:vAlign w:val="top"/>
          </w:tcPr>
          <w:p w14:paraId="63F2A553">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1,100 </w:t>
            </w:r>
          </w:p>
        </w:tc>
        <w:tc>
          <w:tcPr>
            <w:tcW w:w="734" w:type="dxa"/>
            <w:tcBorders>
              <w:top w:val="single" w:color="auto" w:sz="4" w:space="0"/>
              <w:left w:val="nil"/>
              <w:bottom w:val="single" w:color="auto" w:sz="4" w:space="0"/>
              <w:right w:val="single" w:color="auto" w:sz="4" w:space="0"/>
            </w:tcBorders>
            <w:shd w:val="clear" w:color="auto" w:fill="auto"/>
            <w:vAlign w:val="top"/>
          </w:tcPr>
          <w:p w14:paraId="2D5B06D0">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526 </w:t>
            </w:r>
          </w:p>
        </w:tc>
        <w:tc>
          <w:tcPr>
            <w:tcW w:w="774" w:type="dxa"/>
            <w:tcBorders>
              <w:top w:val="single" w:color="auto" w:sz="4" w:space="0"/>
              <w:left w:val="nil"/>
              <w:bottom w:val="single" w:color="auto" w:sz="4" w:space="0"/>
              <w:right w:val="single" w:color="auto" w:sz="4" w:space="0"/>
            </w:tcBorders>
            <w:shd w:val="clear" w:color="auto" w:fill="auto"/>
            <w:vAlign w:val="top"/>
          </w:tcPr>
          <w:p w14:paraId="1645AC22">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54.24 </w:t>
            </w:r>
          </w:p>
        </w:tc>
        <w:tc>
          <w:tcPr>
            <w:tcW w:w="772" w:type="dxa"/>
            <w:tcBorders>
              <w:top w:val="single" w:color="auto" w:sz="4" w:space="0"/>
              <w:left w:val="nil"/>
              <w:bottom w:val="single" w:color="auto" w:sz="4" w:space="0"/>
              <w:right w:val="single" w:color="auto" w:sz="4" w:space="0"/>
            </w:tcBorders>
            <w:shd w:val="clear" w:color="auto" w:fill="auto"/>
            <w:vAlign w:val="top"/>
          </w:tcPr>
          <w:p w14:paraId="22EA57C5">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45.76 </w:t>
            </w:r>
          </w:p>
        </w:tc>
      </w:tr>
    </w:tbl>
    <w:p w14:paraId="2FA863F5">
      <w:pPr>
        <w:numPr>
          <w:ilvl w:val="0"/>
          <w:numId w:val="21"/>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课程、毕业要求、指标点之间的映射关系</w:t>
      </w:r>
      <w:r>
        <w:rPr>
          <w:rFonts w:hint="default" w:ascii="Calibri" w:hAnsi="Calibri" w:eastAsia="宋体" w:cs="Times New Roman"/>
          <w:kern w:val="2"/>
          <w:sz w:val="21"/>
          <w:szCs w:val="21"/>
        </w:rPr>
        <w:t xml:space="preserve"> </w:t>
      </w:r>
    </w:p>
    <w:p w14:paraId="715EA98D">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292" w:type="dxa"/>
        <w:tblInd w:w="3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68"/>
        <w:gridCol w:w="3315"/>
        <w:gridCol w:w="3309"/>
      </w:tblGrid>
      <w:tr w14:paraId="066EB5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66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6832CF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毕业要求</w:t>
            </w:r>
            <w:r>
              <w:rPr>
                <w:rFonts w:hint="default" w:ascii="Times New Roman" w:hAnsi="Times New Roman" w:eastAsia="宋体" w:cs="Times New Roman"/>
                <w:kern w:val="2"/>
                <w:sz w:val="22"/>
                <w:szCs w:val="22"/>
              </w:rPr>
              <w:t xml:space="preserve"> </w:t>
            </w:r>
          </w:p>
        </w:tc>
        <w:tc>
          <w:tcPr>
            <w:tcW w:w="331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02BB6A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指标点</w:t>
            </w:r>
            <w:r>
              <w:rPr>
                <w:rFonts w:hint="default" w:ascii="Times New Roman" w:hAnsi="Times New Roman" w:eastAsia="宋体" w:cs="Times New Roman"/>
                <w:kern w:val="2"/>
                <w:sz w:val="22"/>
                <w:szCs w:val="22"/>
              </w:rPr>
              <w:t xml:space="preserve"> </w:t>
            </w:r>
          </w:p>
        </w:tc>
        <w:tc>
          <w:tcPr>
            <w:tcW w:w="330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E08C35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课程</w:t>
            </w:r>
            <w:r>
              <w:rPr>
                <w:rFonts w:hint="default" w:ascii="Times New Roman" w:hAnsi="Times New Roman" w:eastAsia="宋体" w:cs="Times New Roman"/>
                <w:kern w:val="2"/>
                <w:sz w:val="22"/>
                <w:szCs w:val="22"/>
              </w:rPr>
              <w:t xml:space="preserve"> </w:t>
            </w:r>
          </w:p>
        </w:tc>
      </w:tr>
      <w:tr w14:paraId="46FEAE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restart"/>
            <w:tcBorders>
              <w:top w:val="nil"/>
              <w:left w:val="single" w:color="auto" w:sz="8" w:space="0"/>
              <w:bottom w:val="single" w:color="auto" w:sz="6" w:space="0"/>
              <w:right w:val="single" w:color="auto" w:sz="6" w:space="0"/>
            </w:tcBorders>
            <w:shd w:val="clear" w:color="auto" w:fill="auto"/>
            <w:vAlign w:val="center"/>
          </w:tcPr>
          <w:p w14:paraId="718F1B0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1.履行道德准则和行为规范，具有职业道德，践行社会主义核心价值观，具有深厚的爱国情感和中华民族自豪感。 </w:t>
            </w: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066BD44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1.1.履行道德准则和行为规范，具有职业道德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2E8B07D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短视频与直播电商【88213022】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电子商务案例分析实训【88213011】</w:t>
            </w:r>
          </w:p>
        </w:tc>
      </w:tr>
      <w:tr w14:paraId="0ED0AB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309D1405">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6F059BB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1.2.践行社会主义核心价值观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2CD9E1A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p>
        </w:tc>
      </w:tr>
      <w:tr w14:paraId="70C67E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4BDAC439">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0C8076A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1.3.具有深厚的爱国情感和中华民族自豪感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764849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p>
        </w:tc>
      </w:tr>
      <w:tr w14:paraId="2F96CD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6F42F6A9">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12E12A8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1.4.具有正确的世界观、人生观、价值观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5B5A83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网上创业【88213023】</w:t>
            </w:r>
          </w:p>
        </w:tc>
      </w:tr>
      <w:tr w14:paraId="5417DE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47DDF4FE">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3F24D89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1.5.崇尚宪法，遵法守纪，诚实守信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2CFC03A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电子商务法律法规【88213021】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p>
        </w:tc>
      </w:tr>
      <w:tr w14:paraId="4251B2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restart"/>
            <w:tcBorders>
              <w:top w:val="nil"/>
              <w:left w:val="single" w:color="auto" w:sz="8" w:space="0"/>
              <w:bottom w:val="single" w:color="auto" w:sz="6" w:space="0"/>
              <w:right w:val="single" w:color="auto" w:sz="6" w:space="0"/>
            </w:tcBorders>
            <w:shd w:val="clear" w:color="auto" w:fill="auto"/>
            <w:vAlign w:val="center"/>
          </w:tcPr>
          <w:p w14:paraId="6DD13D2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2.具有健康的体魄、心理和健全的人格，具有创新思维和终身学习的意识，具有团队合作精神、工匠精神。 </w:t>
            </w: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4D3E670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2.1.具有健康的体魄、心理和健全的人格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72165B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假期专业生产实践三【88213016】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假期专业生产实践一【88213014】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假期专业生产实践四【88213017】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假期专业生产实践二【88213015】</w:t>
            </w:r>
          </w:p>
        </w:tc>
      </w:tr>
      <w:tr w14:paraId="7C2DE2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50941678">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2EEDBF0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2.2.具有创新思维和终身学习的意识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432B8E1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p>
        </w:tc>
      </w:tr>
      <w:tr w14:paraId="261055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1827D828">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0212EDA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2.3.具有团队合作精神、工匠精神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7C4DEB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创业沙盘实训【88213031】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p>
        </w:tc>
      </w:tr>
      <w:tr w14:paraId="222B57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2E5C261E">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49D8AE1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2.4.能够适应互联网和相关服务业、批发业、零售业等行业的相关岗位要求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22038FA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p>
        </w:tc>
      </w:tr>
      <w:tr w14:paraId="699E13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2B2DEA18">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3A4453A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2.5.具有质量意识、环保意识、安全意识、全球视野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2DC9014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6BFCD9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restart"/>
            <w:tcBorders>
              <w:top w:val="nil"/>
              <w:left w:val="single" w:color="auto" w:sz="8" w:space="0"/>
              <w:bottom w:val="single" w:color="auto" w:sz="6" w:space="0"/>
              <w:right w:val="single" w:color="auto" w:sz="6" w:space="0"/>
            </w:tcBorders>
            <w:shd w:val="clear" w:color="auto" w:fill="auto"/>
            <w:vAlign w:val="center"/>
          </w:tcPr>
          <w:p w14:paraId="016A5ED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3.具有良好的语言、文字表达能力、沟通能力、信息处理能力和分析问题的能力。 </w:t>
            </w: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5FD756E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3.1.具有良好的语言、文字表达能力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6F8764D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管理沟通实务【88213024】</w:t>
            </w:r>
          </w:p>
        </w:tc>
      </w:tr>
      <w:tr w14:paraId="0A9482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3BE382D5">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4771901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3.2.具有良好的沟通能力、信息处理能力和分析问题的能力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2482068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p>
        </w:tc>
      </w:tr>
      <w:tr w14:paraId="438556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1B584508">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1F32705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3.3.能够有效进行口头和书面的交流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368FE57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p>
        </w:tc>
      </w:tr>
      <w:tr w14:paraId="135E40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5E0F5F7B">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7C81834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3.4.具备较强的选题、栏目策划、文字处理及归纳能力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1EAB641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p>
        </w:tc>
      </w:tr>
      <w:tr w14:paraId="1B3B97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629A1CB6">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654BA0F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3.5.能够对公司产品创意和产品卖点进行挖掘和提炼，撰写产品广告文案、产品介绍等资料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00DEC01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p>
        </w:tc>
      </w:tr>
      <w:tr w14:paraId="796F1C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restart"/>
            <w:tcBorders>
              <w:top w:val="nil"/>
              <w:left w:val="single" w:color="auto" w:sz="8" w:space="0"/>
              <w:bottom w:val="single" w:color="auto" w:sz="6" w:space="0"/>
              <w:right w:val="single" w:color="auto" w:sz="6" w:space="0"/>
            </w:tcBorders>
            <w:shd w:val="clear" w:color="auto" w:fill="auto"/>
            <w:vAlign w:val="center"/>
          </w:tcPr>
          <w:p w14:paraId="5F03F2E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4.掌握必备的思想政治理论、科学文化基础知识和中华优秀传统文化知识，掌握与本专业相关的市场、经济、管理等知识以及电子商务的基本理论。 </w:t>
            </w: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40AE736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4.1.掌握必备的思想政治理论、科学文化基础知识和中华优秀传统文化知识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A8B301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经济学基础【88213001】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毕业设计与答辩【88213019】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顶岗实习【88213018】</w:t>
            </w:r>
          </w:p>
        </w:tc>
      </w:tr>
      <w:tr w14:paraId="3E7177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2F19613C">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5E86A3B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4.2.掌握与本专业相关的市场、经济、管理等知识以及电子商务的基本理论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14167D9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经济学基础【88213001】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23ECFC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3FDD5A6A">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5626115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4.3.能够了解时事政治和经济发展趋势，愿意为经济社会发展作出贡献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2BF0949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经济学基础【88213001】</w:t>
            </w:r>
          </w:p>
        </w:tc>
      </w:tr>
      <w:tr w14:paraId="6EBA67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0B89B130">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08E8B29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4.4.能够通过多途径的学习，知晓电子商务在全球化、经济、环境和社会背景下产生的变化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3B4728A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经济学基础【88213001】</w:t>
            </w:r>
          </w:p>
        </w:tc>
      </w:tr>
      <w:tr w14:paraId="393958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36037F78">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1BF0192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4.5.能够不断自主学习，更新和丰富学识，具有终身学习的意识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F67A7C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经济学基础【88213001】</w:t>
            </w:r>
          </w:p>
        </w:tc>
      </w:tr>
      <w:tr w14:paraId="52D0CC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restart"/>
            <w:tcBorders>
              <w:top w:val="nil"/>
              <w:left w:val="single" w:color="auto" w:sz="8" w:space="0"/>
              <w:bottom w:val="single" w:color="auto" w:sz="6" w:space="0"/>
              <w:right w:val="single" w:color="auto" w:sz="6" w:space="0"/>
            </w:tcBorders>
            <w:shd w:val="clear" w:color="auto" w:fill="auto"/>
            <w:vAlign w:val="center"/>
          </w:tcPr>
          <w:p w14:paraId="0128F7B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5.能够熟练应用办公软件，解决实际问题 </w:t>
            </w: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5C77C18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5.1.能够应用 Excel 等工具，进行数据分析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0635256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统计学基础【88213028】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创业沙盘实训【88213031】</w:t>
            </w:r>
          </w:p>
        </w:tc>
      </w:tr>
      <w:tr w14:paraId="5F078C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2895DBD3">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08D7E70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5.2.能够熟练应用办公软件、Photoshop 等工具，开展网络营销活动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7627394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统计学基础【88213028】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基础会计【88213003】</w:t>
            </w:r>
          </w:p>
        </w:tc>
      </w:tr>
      <w:tr w14:paraId="00F8E7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518FF8A5">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1C2824E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5.3.能够运用专业理论知识，完成数据收集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7CF509A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统计学基础【88213028】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基础会计【88213003】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p>
        </w:tc>
      </w:tr>
      <w:tr w14:paraId="6A76C3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5A616633">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3AF4A2D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5.4.能够整理、分析运营的各项数据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A29AAB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基础会计【88213003】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统计学基础【88213028】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电子商务数据库【88213006】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数据可视化技术【88213029】</w:t>
            </w:r>
          </w:p>
        </w:tc>
      </w:tr>
      <w:tr w14:paraId="15BAEE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5B6589C1">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7733720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5.5.能够根据经营流量数据调整优化运营策略，提高网店点击率和转化率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630A468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基础会计【88213003】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统计学基础【88213028】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数据可视化技术【88213029】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p>
        </w:tc>
      </w:tr>
      <w:tr w14:paraId="6E552D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restart"/>
            <w:tcBorders>
              <w:top w:val="nil"/>
              <w:left w:val="single" w:color="auto" w:sz="8" w:space="0"/>
              <w:bottom w:val="single" w:color="auto" w:sz="6" w:space="0"/>
              <w:right w:val="single" w:color="auto" w:sz="6" w:space="0"/>
            </w:tcBorders>
            <w:shd w:val="clear" w:color="auto" w:fill="auto"/>
            <w:vAlign w:val="center"/>
          </w:tcPr>
          <w:p w14:paraId="21BA53A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6.掌握互联网资料查询、调研及撰写调研报告的方法和市场分析、消费者行为分析及营销策划的方法并可以根据监控数据进行数据分析给出优化意见。 </w:t>
            </w: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2F0765E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6.1.掌握互联网资料查询、调研及撰写调研报告的方法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3E82EBA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p>
        </w:tc>
      </w:tr>
      <w:tr w14:paraId="4A8C79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7A7AB957">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4672F7D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6.2.掌握市场分析、消费者行为分析及营销策划的方法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7FA7882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p>
        </w:tc>
      </w:tr>
      <w:tr w14:paraId="46BD18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77A1E2E2">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628F32D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6.3.能够根据监控数据进行数据分析给出优化意见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79F0341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电子商务数据库【88213006】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p>
        </w:tc>
      </w:tr>
      <w:tr w14:paraId="371D8F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764B0EC7">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1AE5A43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6.4.具备促销活动策划能力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4025DA1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市场调研与分析【88213026】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p>
        </w:tc>
      </w:tr>
      <w:tr w14:paraId="452228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20AF36F2">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7334623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6.5.能够根据店铺的营销需求，完成不同类别促销活动的设置，提升网店销售额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F7A660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计算机网络技术【88213007】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营销沙盘实训【88213030】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市场调研与分析【88213026】</w:t>
            </w:r>
          </w:p>
        </w:tc>
      </w:tr>
      <w:tr w14:paraId="401AF3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restart"/>
            <w:tcBorders>
              <w:top w:val="nil"/>
              <w:left w:val="single" w:color="auto" w:sz="8" w:space="0"/>
              <w:bottom w:val="single" w:color="auto" w:sz="6" w:space="0"/>
              <w:right w:val="single" w:color="auto" w:sz="6" w:space="0"/>
            </w:tcBorders>
            <w:shd w:val="clear" w:color="auto" w:fill="auto"/>
            <w:vAlign w:val="center"/>
          </w:tcPr>
          <w:p w14:paraId="5C39B28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7.掌握客户管理的知识、具备与客户交流的能力和投诉处理的处理方法和技巧，可以为客户提供个性化服务。 </w:t>
            </w: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5DFF803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7.1.掌握客户管理的知识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117B89B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p>
        </w:tc>
      </w:tr>
      <w:tr w14:paraId="3102B5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6796DF7E">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0DAC985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7.2.具备与客户交流的能力，恰当处理客户提出的与商品相关的问题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1367A62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p>
        </w:tc>
      </w:tr>
      <w:tr w14:paraId="73E4A0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3C7DF088">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6FC8E42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7.3.掌握投诉处理的处理方法和技巧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2812CD7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p>
        </w:tc>
      </w:tr>
      <w:tr w14:paraId="359B4A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3ACC0A8D">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573124E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7.4.可以为客户提供个性化服务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50455B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管理沟通实务【88213024】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p>
        </w:tc>
      </w:tr>
      <w:tr w14:paraId="212198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7AF13344">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43BF2EA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7.5.能够分析客户流失的原因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2413334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管理沟通实务【88213024】</w:t>
            </w:r>
          </w:p>
        </w:tc>
      </w:tr>
      <w:tr w14:paraId="043544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restart"/>
            <w:tcBorders>
              <w:top w:val="nil"/>
              <w:left w:val="single" w:color="auto" w:sz="8" w:space="0"/>
              <w:bottom w:val="single" w:color="auto" w:sz="6" w:space="0"/>
              <w:right w:val="single" w:color="auto" w:sz="6" w:space="0"/>
            </w:tcBorders>
            <w:shd w:val="clear" w:color="auto" w:fill="auto"/>
            <w:vAlign w:val="center"/>
          </w:tcPr>
          <w:p w14:paraId="61E03C7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8.掌握商品拍摄、图形图像处理、网店建立及网店视觉设计知识、电子商务静态网页设计知识及视觉营销知识，能够运用相关软件对图片进行处理。 </w:t>
            </w: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1B8EE61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8.1.掌握商品拍摄、图形图像处理知识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0703923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Photo shop图形图像处理【88213004】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p>
        </w:tc>
      </w:tr>
      <w:tr w14:paraId="0BCB1D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07445676">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54809E9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8.2.掌握电子商务静态网页设计知识及视觉营销知识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1BAE6E9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ASP网站编程基础【88213027】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VB语言程序设计【88213025】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Photo shop图形图像处理【88213004】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电子商务基础【88213002】</w:t>
            </w:r>
          </w:p>
        </w:tc>
      </w:tr>
      <w:tr w14:paraId="325B69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3BECEFB7">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4C15532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8.3.能够运用相关软件对图片进行处理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3747116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Photo shop图形图像处理【88213004】</w:t>
            </w:r>
          </w:p>
        </w:tc>
      </w:tr>
      <w:tr w14:paraId="131D93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058C5E02">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21381AE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8.4.掌握网店建立及网店视觉设计知识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0637EF2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Photo shop图形图像处理【88213004】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p>
        </w:tc>
      </w:tr>
      <w:tr w14:paraId="3E0630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2C8D2975">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233CE7D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8.5.能够根据商品定位和目标人群，完成商品主图、商品细节图、商品营销图的设计与制作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17C1C7A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电子商务案例分析实训【88213011】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商品信息采编【88213008】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Photo shop图形图像处理【88213004】</w:t>
            </w:r>
          </w:p>
        </w:tc>
      </w:tr>
      <w:tr w14:paraId="0EB01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restart"/>
            <w:tcBorders>
              <w:top w:val="nil"/>
              <w:left w:val="single" w:color="auto" w:sz="8" w:space="0"/>
              <w:bottom w:val="single" w:color="auto" w:sz="6" w:space="0"/>
              <w:right w:val="single" w:color="auto" w:sz="6" w:space="0"/>
            </w:tcBorders>
            <w:shd w:val="clear" w:color="auto" w:fill="auto"/>
            <w:vAlign w:val="center"/>
          </w:tcPr>
          <w:p w14:paraId="2839DD6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9.掌握主流电子商务平台推广引流工具及操作方法，可以根据实际情况选择合理的推广方式，掌握 SEO、SEM 及信息流营销等营销方式的营销规则、操作流程和方法等知识，掌握新媒体运营与管理的相关流程与知识和短视频与直播运营的相关知识。 </w:t>
            </w: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0701A90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9.1.掌握主流电子商务平台推广引流工具及操作方法，可以根据实际情况选择合理的推广方式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E08167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电子商务网站推广【88213020】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电子商务运营综合技能训练【88213013】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p>
        </w:tc>
      </w:tr>
      <w:tr w14:paraId="65BA2F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26CA382B">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73FC3F2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9.2.能够根据实际情况选择合理的推广方式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6E5D8F4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电子商务网站推广【88213020】</w:t>
            </w:r>
          </w:p>
        </w:tc>
      </w:tr>
      <w:tr w14:paraId="451977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6FBB6C9E">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0F337C3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9.3.掌握SEO、SEM及信息流营销等营销方式的营销规则、操作流程和方法等知识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B1A607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电子商务网站推广【88213020】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Photo shop图形图像处理【88213004】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p>
        </w:tc>
      </w:tr>
      <w:tr w14:paraId="4E5DC6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3B934CF5">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4DBFFF8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9.4.掌握新媒体运营与管理的相关流程与知识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426670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短视频与直播电商【88213022】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p>
        </w:tc>
      </w:tr>
      <w:tr w14:paraId="3172B3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37B76D1A">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74E29CB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9.5.掌握短视频与直播运营的相关知识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54D900B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短视频与直播电商【88213022】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p>
        </w:tc>
      </w:tr>
      <w:tr w14:paraId="7A8E99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restart"/>
            <w:tcBorders>
              <w:top w:val="nil"/>
              <w:left w:val="single" w:color="auto" w:sz="8" w:space="0"/>
              <w:bottom w:val="single" w:color="auto" w:sz="6" w:space="0"/>
              <w:right w:val="single" w:color="auto" w:sz="6" w:space="0"/>
            </w:tcBorders>
            <w:shd w:val="clear" w:color="auto" w:fill="auto"/>
            <w:vAlign w:val="center"/>
          </w:tcPr>
          <w:p w14:paraId="0434C08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10.掌握网店运营规范与流程相关知识，具备网店诊断与优化能力。 </w:t>
            </w: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6DB9CE6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10.1.掌握网店运营规范与流程相关知识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4D4B154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电子商务技能大赛软件操作实训【88213012】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网页设计与制作【88213009】</w:t>
            </w:r>
          </w:p>
        </w:tc>
      </w:tr>
      <w:tr w14:paraId="3818D9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7F205E3E">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6CA8667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10.2.具备网店诊断与优化能力。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47A5155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网上创业【88213023】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电子商务数据分析与应用【88213010】</w:t>
            </w:r>
          </w:p>
        </w:tc>
      </w:tr>
      <w:tr w14:paraId="494894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3D6DDC1A">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1D2DBBC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10.3.能够制定网店运营的整体规划，通过网店定位与目标人群细分、品类选择等进行网店推广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4784FAD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电子商务网站推广【88213020】</w:t>
            </w:r>
          </w:p>
        </w:tc>
      </w:tr>
      <w:tr w14:paraId="74C7AB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5762CA42">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59AA45E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10.4.能够根据网店的物流策略，满足客户售后需求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6E303D0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电子商务基础【88213002】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移动商务【88213005】</w:t>
            </w:r>
          </w:p>
        </w:tc>
      </w:tr>
      <w:tr w14:paraId="5BC53C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68" w:type="dxa"/>
            <w:vMerge w:val="continue"/>
            <w:tcBorders>
              <w:top w:val="nil"/>
              <w:left w:val="single" w:color="auto" w:sz="8" w:space="0"/>
              <w:bottom w:val="single" w:color="auto" w:sz="6" w:space="0"/>
              <w:right w:val="single" w:color="auto" w:sz="6" w:space="0"/>
            </w:tcBorders>
            <w:shd w:val="clear" w:color="auto" w:fill="auto"/>
            <w:vAlign w:val="center"/>
          </w:tcPr>
          <w:p w14:paraId="43774B70">
            <w:pPr>
              <w:rPr>
                <w:rFonts w:hint="default" w:ascii="Times New Roman" w:hAnsi="Times New Roman" w:cs="Times New Roman"/>
                <w:sz w:val="20"/>
                <w:szCs w:val="20"/>
              </w:rPr>
            </w:pPr>
          </w:p>
        </w:tc>
        <w:tc>
          <w:tcPr>
            <w:tcW w:w="3315" w:type="dxa"/>
            <w:tcBorders>
              <w:top w:val="single" w:color="auto" w:sz="6" w:space="0"/>
              <w:left w:val="single" w:color="auto" w:sz="8" w:space="0"/>
              <w:bottom w:val="single" w:color="auto" w:sz="6" w:space="0"/>
              <w:right w:val="single" w:color="auto" w:sz="6" w:space="0"/>
            </w:tcBorders>
            <w:shd w:val="clear" w:color="auto" w:fill="auto"/>
            <w:vAlign w:val="center"/>
          </w:tcPr>
          <w:p w14:paraId="131F1BC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10.5.能够制定网店推广渠道的管理与维护，监控和分析站内外数据 </w:t>
            </w:r>
          </w:p>
        </w:tc>
        <w:tc>
          <w:tcPr>
            <w:tcW w:w="3309" w:type="dxa"/>
            <w:tcBorders>
              <w:top w:val="single" w:color="auto" w:sz="6" w:space="0"/>
              <w:left w:val="single" w:color="auto" w:sz="8" w:space="0"/>
              <w:bottom w:val="single" w:color="auto" w:sz="6" w:space="0"/>
              <w:right w:val="single" w:color="auto" w:sz="6" w:space="0"/>
            </w:tcBorders>
            <w:shd w:val="clear" w:color="auto" w:fill="auto"/>
            <w:vAlign w:val="center"/>
          </w:tcPr>
          <w:p w14:paraId="62ED611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电子商务数据库【88213006】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电子商务网站推广【88213020】</w:t>
            </w:r>
          </w:p>
        </w:tc>
      </w:tr>
    </w:tbl>
    <w:p w14:paraId="66FF7ADB">
      <w:pPr>
        <w:numPr>
          <w:ilvl w:val="0"/>
          <w:numId w:val="15"/>
        </w:numPr>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主要课程内容</w:t>
      </w:r>
      <w:r>
        <w:rPr>
          <w:rFonts w:hint="default" w:ascii="Calibri" w:hAnsi="Calibri" w:eastAsia="宋体" w:cs="Times New Roman"/>
          <w:kern w:val="2"/>
          <w:sz w:val="21"/>
          <w:szCs w:val="21"/>
        </w:rPr>
        <w:t xml:space="preserve"> </w:t>
      </w:r>
    </w:p>
    <w:p w14:paraId="52AFAA89">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0"/>
        <w:gridCol w:w="972"/>
        <w:gridCol w:w="1413"/>
        <w:gridCol w:w="1429"/>
        <w:gridCol w:w="1499"/>
        <w:gridCol w:w="1613"/>
      </w:tblGrid>
      <w:tr w14:paraId="4F73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B33C4B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926" w:type="dxa"/>
            <w:gridSpan w:val="5"/>
            <w:tcBorders>
              <w:top w:val="single" w:color="auto" w:sz="4" w:space="0"/>
              <w:left w:val="nil"/>
              <w:bottom w:val="single" w:color="auto" w:sz="4" w:space="0"/>
              <w:right w:val="single" w:color="auto" w:sz="4" w:space="0"/>
            </w:tcBorders>
            <w:shd w:val="clear" w:color="auto" w:fill="auto"/>
            <w:vAlign w:val="center"/>
          </w:tcPr>
          <w:p w14:paraId="3A51AA85">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【88211002】新媒体运营</w:t>
            </w:r>
          </w:p>
        </w:tc>
      </w:tr>
      <w:tr w14:paraId="426B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A5600D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972" w:type="dxa"/>
            <w:tcBorders>
              <w:top w:val="single" w:color="auto" w:sz="4" w:space="0"/>
              <w:left w:val="nil"/>
              <w:bottom w:val="single" w:color="auto" w:sz="4" w:space="0"/>
              <w:right w:val="single" w:color="auto" w:sz="4" w:space="0"/>
            </w:tcBorders>
            <w:shd w:val="clear" w:color="auto" w:fill="auto"/>
            <w:vAlign w:val="center"/>
          </w:tcPr>
          <w:p w14:paraId="0E9925E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48 </w:t>
            </w:r>
          </w:p>
        </w:tc>
        <w:tc>
          <w:tcPr>
            <w:tcW w:w="1413" w:type="dxa"/>
            <w:tcBorders>
              <w:top w:val="single" w:color="auto" w:sz="4" w:space="0"/>
              <w:left w:val="nil"/>
              <w:bottom w:val="single" w:color="auto" w:sz="4" w:space="0"/>
              <w:right w:val="single" w:color="auto" w:sz="4" w:space="0"/>
            </w:tcBorders>
            <w:shd w:val="clear" w:color="auto" w:fill="auto"/>
            <w:vAlign w:val="center"/>
          </w:tcPr>
          <w:p w14:paraId="43EDAE2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429" w:type="dxa"/>
            <w:tcBorders>
              <w:top w:val="single" w:color="auto" w:sz="4" w:space="0"/>
              <w:left w:val="nil"/>
              <w:bottom w:val="single" w:color="auto" w:sz="4" w:space="0"/>
              <w:right w:val="single" w:color="auto" w:sz="4" w:space="0"/>
            </w:tcBorders>
            <w:shd w:val="clear" w:color="auto" w:fill="auto"/>
            <w:vAlign w:val="center"/>
          </w:tcPr>
          <w:p w14:paraId="0DA8DB4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24 </w:t>
            </w:r>
          </w:p>
        </w:tc>
        <w:tc>
          <w:tcPr>
            <w:tcW w:w="1499" w:type="dxa"/>
            <w:tcBorders>
              <w:top w:val="single" w:color="auto" w:sz="4" w:space="0"/>
              <w:left w:val="nil"/>
              <w:bottom w:val="single" w:color="auto" w:sz="4" w:space="0"/>
              <w:right w:val="single" w:color="auto" w:sz="4" w:space="0"/>
            </w:tcBorders>
            <w:shd w:val="clear" w:color="auto" w:fill="auto"/>
            <w:vAlign w:val="center"/>
          </w:tcPr>
          <w:p w14:paraId="77A95E8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613" w:type="dxa"/>
            <w:tcBorders>
              <w:top w:val="single" w:color="auto" w:sz="4" w:space="0"/>
              <w:left w:val="nil"/>
              <w:bottom w:val="single" w:color="auto" w:sz="4" w:space="0"/>
              <w:right w:val="single" w:color="auto" w:sz="4" w:space="0"/>
            </w:tcBorders>
            <w:shd w:val="clear" w:color="auto" w:fill="auto"/>
            <w:vAlign w:val="center"/>
          </w:tcPr>
          <w:p w14:paraId="6B4E4E0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24 </w:t>
            </w:r>
          </w:p>
        </w:tc>
      </w:tr>
      <w:tr w14:paraId="3FB2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B7FB5D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972" w:type="dxa"/>
            <w:tcBorders>
              <w:top w:val="single" w:color="auto" w:sz="4" w:space="0"/>
              <w:left w:val="nil"/>
              <w:bottom w:val="single" w:color="auto" w:sz="4" w:space="0"/>
              <w:right w:val="single" w:color="auto" w:sz="4" w:space="0"/>
            </w:tcBorders>
            <w:shd w:val="clear" w:color="auto" w:fill="auto"/>
            <w:vAlign w:val="center"/>
          </w:tcPr>
          <w:p w14:paraId="5CF9F00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413" w:type="dxa"/>
            <w:tcBorders>
              <w:top w:val="single" w:color="auto" w:sz="4" w:space="0"/>
              <w:left w:val="nil"/>
              <w:bottom w:val="single" w:color="auto" w:sz="4" w:space="0"/>
              <w:right w:val="single" w:color="auto" w:sz="4" w:space="0"/>
            </w:tcBorders>
            <w:shd w:val="clear" w:color="auto" w:fill="auto"/>
            <w:vAlign w:val="center"/>
          </w:tcPr>
          <w:p w14:paraId="4088C3D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429" w:type="dxa"/>
            <w:tcBorders>
              <w:top w:val="single" w:color="auto" w:sz="4" w:space="0"/>
              <w:left w:val="nil"/>
              <w:bottom w:val="single" w:color="auto" w:sz="4" w:space="0"/>
              <w:right w:val="single" w:color="auto" w:sz="4" w:space="0"/>
            </w:tcBorders>
            <w:shd w:val="clear" w:color="auto" w:fill="auto"/>
            <w:vAlign w:val="center"/>
          </w:tcPr>
          <w:p w14:paraId="06B8DE8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499" w:type="dxa"/>
            <w:tcBorders>
              <w:top w:val="single" w:color="auto" w:sz="4" w:space="0"/>
              <w:left w:val="nil"/>
              <w:bottom w:val="single" w:color="auto" w:sz="4" w:space="0"/>
              <w:right w:val="single" w:color="auto" w:sz="4" w:space="0"/>
            </w:tcBorders>
            <w:shd w:val="clear" w:color="auto" w:fill="auto"/>
            <w:vAlign w:val="center"/>
          </w:tcPr>
          <w:p w14:paraId="0777007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1613" w:type="dxa"/>
            <w:tcBorders>
              <w:top w:val="single" w:color="auto" w:sz="4" w:space="0"/>
              <w:left w:val="nil"/>
              <w:bottom w:val="single" w:color="auto" w:sz="4" w:space="0"/>
              <w:right w:val="single" w:color="auto" w:sz="4" w:space="0"/>
            </w:tcBorders>
            <w:shd w:val="clear" w:color="auto" w:fill="auto"/>
            <w:vAlign w:val="center"/>
          </w:tcPr>
          <w:p w14:paraId="6DAC091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 </w:t>
            </w:r>
          </w:p>
        </w:tc>
      </w:tr>
      <w:tr w14:paraId="3F3A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A68752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教学目标</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1FB9111D">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（一）知识目标</w:t>
            </w:r>
            <w:r>
              <w:rPr>
                <w:rFonts w:hint="default" w:ascii="Times New Roman" w:hAnsi="Times New Roman" w:eastAsia="宋体" w:cs="Times New Roman"/>
                <w:kern w:val="2"/>
                <w:sz w:val="20"/>
                <w:szCs w:val="20"/>
              </w:rPr>
              <w:t xml:space="preserve"> </w:t>
            </w:r>
          </w:p>
          <w:p w14:paraId="667E847A">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了解国内媒体的发展及现状；了解新媒体营销的特点；熟悉新媒体技术概</w:t>
            </w:r>
          </w:p>
          <w:p w14:paraId="0273098A">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念；了解新媒体技术应用概念；掌握新媒体技术的应用场景。</w:t>
            </w:r>
          </w:p>
          <w:p w14:paraId="7F9F6532">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理解腾讯系、阿里系、百度系及头条系等平台的风格和用户特点；了解新</w:t>
            </w:r>
          </w:p>
          <w:p w14:paraId="25A8492A">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媒体相关的政策及市场规范；掌握日常内容管理和撰写的基本方法；了解粉丝维护的基本思路。</w:t>
            </w:r>
          </w:p>
          <w:p w14:paraId="62D341E6">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掌握新媒体内容策划的要点；了解新媒体图片设计制作软件；熟悉新媒体</w:t>
            </w:r>
          </w:p>
          <w:p w14:paraId="6B05153A">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图文内容的创作；熟悉新媒体（短）视频内容的创作；了解新媒体内容分发的概念。</w:t>
            </w:r>
          </w:p>
          <w:p w14:paraId="0B457396">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了解新媒体活动策划的定义、要素、原则；掌握活动策划的流程与内容；</w:t>
            </w:r>
          </w:p>
          <w:p w14:paraId="68343E3A">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了解</w:t>
            </w:r>
            <w:r>
              <w:rPr>
                <w:rFonts w:hint="default" w:ascii="Times New Roman" w:hAnsi="Times New Roman" w:eastAsia="宋体" w:cs="Times New Roman"/>
                <w:kern w:val="2"/>
                <w:sz w:val="20"/>
                <w:szCs w:val="20"/>
              </w:rPr>
              <w:t xml:space="preserve"> H5 </w:t>
            </w:r>
            <w:r>
              <w:rPr>
                <w:rFonts w:hint="eastAsia" w:ascii="宋体" w:hAnsi="宋体" w:eastAsia="宋体" w:cs="宋体"/>
                <w:kern w:val="2"/>
                <w:sz w:val="20"/>
                <w:szCs w:val="20"/>
              </w:rPr>
              <w:t xml:space="preserve">海报的特点及常见应用形式；熟悉 </w:t>
            </w:r>
            <w:r>
              <w:rPr>
                <w:rFonts w:hint="default" w:ascii="Times New Roman" w:hAnsi="Times New Roman" w:eastAsia="宋体" w:cs="Times New Roman"/>
                <w:kern w:val="2"/>
                <w:sz w:val="20"/>
                <w:szCs w:val="20"/>
              </w:rPr>
              <w:t xml:space="preserve">H5 </w:t>
            </w:r>
            <w:r>
              <w:rPr>
                <w:rFonts w:hint="eastAsia" w:ascii="宋体" w:hAnsi="宋体" w:eastAsia="宋体" w:cs="宋体"/>
                <w:kern w:val="2"/>
                <w:sz w:val="20"/>
                <w:szCs w:val="20"/>
              </w:rPr>
              <w:t>海报制作的要素及流程；了解社群的定义及特征；了解社群构建与运营的流程与步骤；熟悉活动发布的流程；掌握活动监测与效果评估指标。</w:t>
            </w:r>
          </w:p>
          <w:p w14:paraId="6443340E">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了解新媒体用户运营的基本概念和内涵；掌握用户画像的作用和用户数据</w:t>
            </w:r>
          </w:p>
          <w:p w14:paraId="2B514BF5">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获取渠道；熟悉新媒体用户运营的思路和策略。</w:t>
            </w:r>
          </w:p>
          <w:p w14:paraId="1EF9F32E">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（二）能力目标</w:t>
            </w:r>
            <w:r>
              <w:rPr>
                <w:rFonts w:hint="default" w:ascii="Times New Roman" w:hAnsi="Times New Roman" w:eastAsia="宋体" w:cs="Times New Roman"/>
                <w:kern w:val="2"/>
                <w:sz w:val="20"/>
                <w:szCs w:val="20"/>
              </w:rPr>
              <w:t xml:space="preserve"> </w:t>
            </w:r>
          </w:p>
          <w:p w14:paraId="4D045569">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能清晰分辨新媒体平台；能准确策划媒体内容；能合理运用媒体内容策划</w:t>
            </w:r>
          </w:p>
          <w:p w14:paraId="648F6587">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与加工技术；能有效进行新媒体数据分析应用。</w:t>
            </w:r>
          </w:p>
          <w:p w14:paraId="689D3B78">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能结合企业工作内容实际，选择合适的新媒体平台；能根据需要完成新媒</w:t>
            </w:r>
          </w:p>
          <w:p w14:paraId="25ACFA3B">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体平台的内容搭建及日常运维；能根据企业实际，定位平台账号的内容并做出规划；能灵活运用内容创作技巧，撰写有价值的内容。</w:t>
            </w:r>
          </w:p>
          <w:p w14:paraId="3DA49968">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能策划符合新媒体平台的文章内容并合理排版；能设计制作符合新媒体平</w:t>
            </w:r>
          </w:p>
          <w:p w14:paraId="517BA4BE">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台要求的各类图片；能创作符合新媒体平台要求的（短）视频并应用工具进行推广；能利用工具进行文章、图片、短视频的一键分发。</w:t>
            </w:r>
          </w:p>
          <w:p w14:paraId="631A5F4B">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能运用各类数据工具收集活动策划所需要的产品数据、竞品数据；能对活</w:t>
            </w:r>
          </w:p>
          <w:p w14:paraId="054FCDAF">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动方案的目标人群进行定位分析；能根据活动目标、对象选择有效的活动形式、</w:t>
            </w:r>
          </w:p>
          <w:p w14:paraId="7A4BAE1D">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时间以及营销工具。</w:t>
            </w:r>
          </w:p>
          <w:p w14:paraId="40A837F9">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 xml:space="preserve">能独立分析用户行为特征；能绘制主要用户的用户画像；能运用 </w:t>
            </w:r>
            <w:r>
              <w:rPr>
                <w:rFonts w:hint="default" w:ascii="Times New Roman" w:hAnsi="Times New Roman" w:eastAsia="宋体" w:cs="Times New Roman"/>
                <w:kern w:val="2"/>
                <w:sz w:val="20"/>
                <w:szCs w:val="20"/>
              </w:rPr>
              <w:t xml:space="preserve">RFM </w:t>
            </w:r>
            <w:r>
              <w:rPr>
                <w:rFonts w:hint="eastAsia" w:ascii="宋体" w:hAnsi="宋体" w:eastAsia="宋体" w:cs="宋体"/>
                <w:kern w:val="2"/>
                <w:sz w:val="20"/>
                <w:szCs w:val="20"/>
              </w:rPr>
              <w:t>模型</w:t>
            </w:r>
          </w:p>
          <w:p w14:paraId="2F1987B3">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搭建用户体系；能根据实际情况采用对应策略促进用户的拉新、留存和转化。</w:t>
            </w:r>
          </w:p>
          <w:p w14:paraId="0FAEE90B">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6.</w:t>
            </w:r>
            <w:r>
              <w:rPr>
                <w:rFonts w:hint="eastAsia" w:ascii="宋体" w:hAnsi="宋体" w:eastAsia="宋体" w:cs="宋体"/>
                <w:kern w:val="2"/>
                <w:sz w:val="20"/>
                <w:szCs w:val="20"/>
              </w:rPr>
              <w:t>熟悉新媒体数据分析的流程；了解新媒体数据的来源；掌握新媒体数据分</w:t>
            </w:r>
          </w:p>
          <w:p w14:paraId="64344F31">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析指标、模型和方法；熟悉新媒体数据分析的工具。</w:t>
            </w:r>
          </w:p>
          <w:p w14:paraId="088B53C7">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7.</w:t>
            </w:r>
            <w:r>
              <w:rPr>
                <w:rFonts w:hint="eastAsia" w:ascii="宋体" w:hAnsi="宋体" w:eastAsia="宋体" w:cs="宋体"/>
                <w:kern w:val="2"/>
                <w:sz w:val="20"/>
                <w:szCs w:val="20"/>
              </w:rPr>
              <w:t>能对内容运营流程的五个关键环节进行分析，提取关键指标，并构建指标</w:t>
            </w:r>
          </w:p>
          <w:p w14:paraId="20E09518">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体系；能够根据内容运营的不同阶段对行动指标进行修正。</w:t>
            </w:r>
          </w:p>
          <w:p w14:paraId="5B056517">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8.</w:t>
            </w:r>
            <w:r>
              <w:rPr>
                <w:rFonts w:hint="eastAsia" w:ascii="宋体" w:hAnsi="宋体" w:eastAsia="宋体" w:cs="宋体"/>
                <w:kern w:val="2"/>
                <w:sz w:val="20"/>
                <w:szCs w:val="20"/>
              </w:rPr>
              <w:t>能够根据活动类型和目标对活动指标进行拆解，构建行动指标体系；能够</w:t>
            </w:r>
          </w:p>
          <w:p w14:paraId="3EBD2E00">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对活动运营数据实时监测，对目标的偏离能够及时分析原因，做出调整方案。</w:t>
            </w:r>
          </w:p>
          <w:p w14:paraId="03BD78B7">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9.</w:t>
            </w:r>
            <w:r>
              <w:rPr>
                <w:rFonts w:hint="eastAsia" w:ascii="宋体" w:hAnsi="宋体" w:eastAsia="宋体" w:cs="宋体"/>
                <w:kern w:val="2"/>
                <w:sz w:val="20"/>
                <w:szCs w:val="20"/>
              </w:rPr>
              <w:t xml:space="preserve">能根据 </w:t>
            </w:r>
            <w:r>
              <w:rPr>
                <w:rFonts w:hint="default" w:ascii="Times New Roman" w:hAnsi="Times New Roman" w:eastAsia="宋体" w:cs="Times New Roman"/>
                <w:kern w:val="2"/>
                <w:sz w:val="20"/>
                <w:szCs w:val="20"/>
              </w:rPr>
              <w:t xml:space="preserve">AARRR </w:t>
            </w:r>
            <w:r>
              <w:rPr>
                <w:rFonts w:hint="eastAsia" w:ascii="宋体" w:hAnsi="宋体" w:eastAsia="宋体" w:cs="宋体"/>
                <w:kern w:val="2"/>
                <w:sz w:val="20"/>
                <w:szCs w:val="20"/>
              </w:rPr>
              <w:t>模型对用户运营过程进行梳理，提取指标，依据运营目标，</w:t>
            </w:r>
          </w:p>
          <w:p w14:paraId="37ABF236">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拆解行动指标；能根据用户行为数据，进行用户画像分析、挖掘用户需求，制定合理的活动运营和内容运营方案，提升用户体验。</w:t>
            </w:r>
          </w:p>
          <w:p w14:paraId="417F8D24">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（三）素质目标</w:t>
            </w:r>
            <w:r>
              <w:rPr>
                <w:rFonts w:hint="default" w:ascii="Times New Roman" w:hAnsi="Times New Roman" w:eastAsia="宋体" w:cs="Times New Roman"/>
                <w:kern w:val="2"/>
                <w:sz w:val="20"/>
                <w:szCs w:val="20"/>
              </w:rPr>
              <w:t xml:space="preserve"> </w:t>
            </w:r>
          </w:p>
          <w:p w14:paraId="2D7A730B">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能够在新媒体图文类、视频类、直播类内容创作中遵循互联网内容发布规</w:t>
            </w:r>
          </w:p>
          <w:p w14:paraId="0126799E">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范和平台规则，弘扬社会主义核心价值观。</w:t>
            </w:r>
          </w:p>
          <w:p w14:paraId="2C9E788A">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能够在新媒体平台运维过程中遵守网络营销行为规范，杜绝虚假不实、夸</w:t>
            </w:r>
          </w:p>
          <w:p w14:paraId="74FC9A7B">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张宣传的内容传播。</w:t>
            </w:r>
          </w:p>
          <w:p w14:paraId="10D6B388">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能够在新媒体平台运维过程中践行社会主义核心价值观，弘扬中华传统美</w:t>
            </w:r>
          </w:p>
          <w:p w14:paraId="1929EADA">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德。</w:t>
            </w:r>
          </w:p>
          <w:p w14:paraId="7B70CBE4">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能够在文案、图片、短视频发布中遵守新媒体工作者严谨认真、实事求是、</w:t>
            </w:r>
          </w:p>
          <w:p w14:paraId="7B34672E">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精益求精的职业道德，传播积极向上、正确的人生观、价值观和世界观。</w:t>
            </w:r>
          </w:p>
          <w:p w14:paraId="61A53CA8">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能在新媒体运营工作中培养正确的用户运营价值观，传播正能量。</w:t>
            </w:r>
          </w:p>
          <w:p w14:paraId="692A859D">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（四）思政目标</w:t>
            </w:r>
            <w:r>
              <w:rPr>
                <w:rFonts w:hint="default" w:ascii="Times New Roman" w:hAnsi="Times New Roman" w:eastAsia="宋体" w:cs="Times New Roman"/>
                <w:kern w:val="2"/>
                <w:sz w:val="20"/>
                <w:szCs w:val="20"/>
              </w:rPr>
              <w:t xml:space="preserve"> </w:t>
            </w:r>
          </w:p>
          <w:p w14:paraId="52DBBA64">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能够在内容运营和活动中坚持社会主义核心价值观；注重合理引导消费，</w:t>
            </w:r>
          </w:p>
          <w:p w14:paraId="2E73CA47">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不倡导过度消费，不设计明显不利于消费者的促销组合。</w:t>
            </w:r>
            <w:r>
              <w:rPr>
                <w:rFonts w:hint="default" w:ascii="Times New Roman" w:hAnsi="Times New Roman" w:eastAsia="宋体" w:cs="Times New Roman"/>
                <w:kern w:val="2"/>
                <w:sz w:val="20"/>
                <w:szCs w:val="20"/>
              </w:rPr>
              <w:t xml:space="preserve"> </w:t>
            </w:r>
          </w:p>
          <w:p w14:paraId="2826111D">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具有专业主义的职业道德和精益求精工作精神，把握法律制度约束以外的</w:t>
            </w:r>
          </w:p>
          <w:p w14:paraId="1137EAF0">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是非观念与善恶分辨的标准；能够遵守网络言论规范，严守政治纪律与直播营销</w:t>
            </w:r>
          </w:p>
          <w:p w14:paraId="565070B9">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行为规范。</w:t>
            </w:r>
          </w:p>
          <w:p w14:paraId="7D03B9CA">
            <w:pP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具备数据保密意识，能规范合法的获取和处理数据；具备正面、积极的心</w:t>
            </w:r>
          </w:p>
          <w:p w14:paraId="473ECB08">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理素质与严谨的法律意识。</w:t>
            </w:r>
          </w:p>
        </w:tc>
      </w:tr>
      <w:tr w14:paraId="247F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812451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教学内容</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2B41408">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新媒体技术应用概</w:t>
            </w:r>
            <w:r>
              <w:rPr>
                <w:rFonts w:hint="default" w:ascii="Times New Roman" w:hAnsi="Times New Roman" w:eastAsia="宋体" w:cs="Times New Roman"/>
                <w:kern w:val="2"/>
                <w:sz w:val="20"/>
                <w:szCs w:val="20"/>
              </w:rPr>
              <w:t xml:space="preserve"> </w:t>
            </w:r>
            <w:r>
              <w:rPr>
                <w:rFonts w:hint="eastAsia" w:ascii="宋体" w:hAnsi="宋体" w:eastAsia="宋体" w:cs="宋体"/>
                <w:kern w:val="2"/>
                <w:sz w:val="20"/>
                <w:szCs w:val="20"/>
              </w:rPr>
              <w:t>述</w:t>
            </w:r>
          </w:p>
          <w:p w14:paraId="3C50E8DF">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新媒体平台运营</w:t>
            </w:r>
          </w:p>
          <w:p w14:paraId="43AE0073">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新媒体内容运营</w:t>
            </w:r>
          </w:p>
          <w:p w14:paraId="6FA22FE8">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新媒体活动运营</w:t>
            </w:r>
          </w:p>
          <w:p w14:paraId="58B1F455">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新媒体用户运营</w:t>
            </w:r>
          </w:p>
          <w:p w14:paraId="3182F145">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新媒体数据分析技术应用</w:t>
            </w:r>
          </w:p>
          <w:p w14:paraId="63BFC96A">
            <w:pPr>
              <w:rPr>
                <w:rFonts w:hint="default" w:ascii="Times New Roman" w:hAnsi="Times New Roman" w:eastAsia="宋体" w:cs="Times New Roman"/>
                <w:kern w:val="2"/>
                <w:sz w:val="20"/>
                <w:szCs w:val="20"/>
              </w:rPr>
            </w:pPr>
            <w:r>
              <w:rPr>
                <w:rFonts w:hint="eastAsia" w:ascii="宋体" w:hAnsi="宋体" w:eastAsia="宋体" w:cs="宋体"/>
                <w:kern w:val="2"/>
                <w:sz w:val="20"/>
                <w:szCs w:val="20"/>
              </w:rPr>
              <w:t>新媒体技术应用综合实训</w:t>
            </w:r>
          </w:p>
        </w:tc>
      </w:tr>
      <w:tr w14:paraId="09CB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F52B17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教学要求</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C7CBA1E">
            <w:pPr>
              <w:jc w:val="both"/>
              <w:rPr>
                <w:rFonts w:hint="default" w:ascii="Times New Roman" w:hAnsi="Times New Roman" w:eastAsia="宋体" w:cs="Times New Roman"/>
                <w:kern w:val="2"/>
                <w:sz w:val="20"/>
                <w:szCs w:val="20"/>
              </w:rPr>
            </w:pPr>
            <w:r>
              <w:rPr>
                <w:rFonts w:hint="eastAsia" w:ascii="宋体" w:hAnsi="宋体" w:eastAsia="宋体" w:cs="宋体"/>
                <w:kern w:val="2"/>
                <w:sz w:val="20"/>
                <w:szCs w:val="20"/>
              </w:rPr>
              <w:t>通过本课程的学习，旨在让学生能够掌握从事新媒体平台运营维护、用户运</w:t>
            </w:r>
            <w:r>
              <w:rPr>
                <w:rFonts w:hint="default" w:ascii="Times New Roman" w:hAnsi="Times New Roman" w:eastAsia="宋体" w:cs="Times New Roman"/>
                <w:kern w:val="2"/>
                <w:sz w:val="20"/>
                <w:szCs w:val="20"/>
              </w:rPr>
              <w:t xml:space="preserve"> </w:t>
            </w:r>
          </w:p>
          <w:p w14:paraId="5420634F">
            <w:pPr>
              <w:jc w:val="both"/>
              <w:rPr>
                <w:rFonts w:hint="default" w:ascii="Times New Roman" w:hAnsi="Times New Roman" w:eastAsia="宋体" w:cs="Times New Roman"/>
                <w:kern w:val="2"/>
                <w:sz w:val="20"/>
                <w:szCs w:val="20"/>
              </w:rPr>
            </w:pPr>
            <w:r>
              <w:rPr>
                <w:rFonts w:hint="eastAsia" w:ascii="宋体" w:hAnsi="宋体" w:eastAsia="宋体" w:cs="宋体"/>
                <w:kern w:val="2"/>
                <w:sz w:val="20"/>
                <w:szCs w:val="20"/>
              </w:rPr>
              <w:t>营、内容运营、活动运营、新媒体数据分析技术应用等工作的理论知识；能够根</w:t>
            </w:r>
            <w:r>
              <w:rPr>
                <w:rFonts w:hint="default" w:ascii="Times New Roman" w:hAnsi="Times New Roman" w:eastAsia="宋体" w:cs="Times New Roman"/>
                <w:kern w:val="2"/>
                <w:sz w:val="20"/>
                <w:szCs w:val="20"/>
              </w:rPr>
              <w:t xml:space="preserve"> </w:t>
            </w:r>
            <w:r>
              <w:rPr>
                <w:rFonts w:hint="eastAsia" w:ascii="宋体" w:hAnsi="宋体" w:eastAsia="宋体" w:cs="宋体"/>
                <w:kern w:val="2"/>
                <w:sz w:val="20"/>
                <w:szCs w:val="20"/>
              </w:rPr>
              <w:t>据融媒体理念和营销目标完成新媒体营销平台选择、用户画像构建、用户运营策</w:t>
            </w:r>
            <w:r>
              <w:rPr>
                <w:rFonts w:hint="default" w:ascii="Times New Roman" w:hAnsi="Times New Roman" w:eastAsia="宋体" w:cs="Times New Roman"/>
                <w:kern w:val="2"/>
                <w:sz w:val="20"/>
                <w:szCs w:val="20"/>
              </w:rPr>
              <w:t xml:space="preserve"> </w:t>
            </w:r>
            <w:r>
              <w:rPr>
                <w:rFonts w:hint="eastAsia" w:ascii="宋体" w:hAnsi="宋体" w:eastAsia="宋体" w:cs="宋体"/>
                <w:kern w:val="2"/>
                <w:sz w:val="20"/>
                <w:szCs w:val="20"/>
              </w:rPr>
              <w:t>略设计、内容策划和活动策划与执行，具备新媒体运营思维和应用新媒体技术的能力。</w:t>
            </w:r>
            <w:r>
              <w:rPr>
                <w:rFonts w:hint="default" w:ascii="Times New Roman" w:hAnsi="Times New Roman" w:eastAsia="宋体" w:cs="Times New Roman"/>
                <w:kern w:val="2"/>
                <w:sz w:val="20"/>
                <w:szCs w:val="20"/>
              </w:rPr>
              <w:t xml:space="preserve"> </w:t>
            </w:r>
          </w:p>
        </w:tc>
      </w:tr>
    </w:tbl>
    <w:p w14:paraId="3D0E69EE">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0"/>
        <w:gridCol w:w="972"/>
        <w:gridCol w:w="1413"/>
        <w:gridCol w:w="1429"/>
        <w:gridCol w:w="1499"/>
        <w:gridCol w:w="1613"/>
      </w:tblGrid>
      <w:tr w14:paraId="4C62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2067DC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926" w:type="dxa"/>
            <w:gridSpan w:val="5"/>
            <w:tcBorders>
              <w:top w:val="single" w:color="auto" w:sz="4" w:space="0"/>
              <w:left w:val="nil"/>
              <w:bottom w:val="single" w:color="auto" w:sz="4" w:space="0"/>
              <w:right w:val="single" w:color="auto" w:sz="4" w:space="0"/>
            </w:tcBorders>
            <w:shd w:val="clear" w:color="auto" w:fill="auto"/>
            <w:vAlign w:val="center"/>
          </w:tcPr>
          <w:p w14:paraId="4AACFCE8">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【88213023】网上创业</w:t>
            </w:r>
          </w:p>
        </w:tc>
      </w:tr>
      <w:tr w14:paraId="5FFA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77189C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972" w:type="dxa"/>
            <w:tcBorders>
              <w:top w:val="single" w:color="auto" w:sz="4" w:space="0"/>
              <w:left w:val="nil"/>
              <w:bottom w:val="single" w:color="auto" w:sz="4" w:space="0"/>
              <w:right w:val="single" w:color="auto" w:sz="4" w:space="0"/>
            </w:tcBorders>
            <w:shd w:val="clear" w:color="auto" w:fill="auto"/>
            <w:vAlign w:val="center"/>
          </w:tcPr>
          <w:p w14:paraId="7BE7AA8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48 </w:t>
            </w:r>
          </w:p>
        </w:tc>
        <w:tc>
          <w:tcPr>
            <w:tcW w:w="1413" w:type="dxa"/>
            <w:tcBorders>
              <w:top w:val="single" w:color="auto" w:sz="4" w:space="0"/>
              <w:left w:val="nil"/>
              <w:bottom w:val="single" w:color="auto" w:sz="4" w:space="0"/>
              <w:right w:val="single" w:color="auto" w:sz="4" w:space="0"/>
            </w:tcBorders>
            <w:shd w:val="clear" w:color="auto" w:fill="auto"/>
            <w:vAlign w:val="center"/>
          </w:tcPr>
          <w:p w14:paraId="750C82F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429" w:type="dxa"/>
            <w:tcBorders>
              <w:top w:val="single" w:color="auto" w:sz="4" w:space="0"/>
              <w:left w:val="nil"/>
              <w:bottom w:val="single" w:color="auto" w:sz="4" w:space="0"/>
              <w:right w:val="single" w:color="auto" w:sz="4" w:space="0"/>
            </w:tcBorders>
            <w:shd w:val="clear" w:color="auto" w:fill="auto"/>
            <w:vAlign w:val="center"/>
          </w:tcPr>
          <w:p w14:paraId="3403345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c>
          <w:tcPr>
            <w:tcW w:w="1499" w:type="dxa"/>
            <w:tcBorders>
              <w:top w:val="single" w:color="auto" w:sz="4" w:space="0"/>
              <w:left w:val="nil"/>
              <w:bottom w:val="single" w:color="auto" w:sz="4" w:space="0"/>
              <w:right w:val="single" w:color="auto" w:sz="4" w:space="0"/>
            </w:tcBorders>
            <w:shd w:val="clear" w:color="auto" w:fill="auto"/>
            <w:vAlign w:val="center"/>
          </w:tcPr>
          <w:p w14:paraId="43B44D8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613" w:type="dxa"/>
            <w:tcBorders>
              <w:top w:val="single" w:color="auto" w:sz="4" w:space="0"/>
              <w:left w:val="nil"/>
              <w:bottom w:val="single" w:color="auto" w:sz="4" w:space="0"/>
              <w:right w:val="single" w:color="auto" w:sz="4" w:space="0"/>
            </w:tcBorders>
            <w:shd w:val="clear" w:color="auto" w:fill="auto"/>
            <w:vAlign w:val="center"/>
          </w:tcPr>
          <w:p w14:paraId="593E429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r>
      <w:tr w14:paraId="7779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D056A7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972" w:type="dxa"/>
            <w:tcBorders>
              <w:top w:val="single" w:color="auto" w:sz="4" w:space="0"/>
              <w:left w:val="nil"/>
              <w:bottom w:val="single" w:color="auto" w:sz="4" w:space="0"/>
              <w:right w:val="single" w:color="auto" w:sz="4" w:space="0"/>
            </w:tcBorders>
            <w:shd w:val="clear" w:color="auto" w:fill="auto"/>
            <w:vAlign w:val="center"/>
          </w:tcPr>
          <w:p w14:paraId="171EB99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413" w:type="dxa"/>
            <w:tcBorders>
              <w:top w:val="single" w:color="auto" w:sz="4" w:space="0"/>
              <w:left w:val="nil"/>
              <w:bottom w:val="single" w:color="auto" w:sz="4" w:space="0"/>
              <w:right w:val="single" w:color="auto" w:sz="4" w:space="0"/>
            </w:tcBorders>
            <w:shd w:val="clear" w:color="auto" w:fill="auto"/>
            <w:vAlign w:val="center"/>
          </w:tcPr>
          <w:p w14:paraId="1EC2F33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429" w:type="dxa"/>
            <w:tcBorders>
              <w:top w:val="single" w:color="auto" w:sz="4" w:space="0"/>
              <w:left w:val="nil"/>
              <w:bottom w:val="single" w:color="auto" w:sz="4" w:space="0"/>
              <w:right w:val="single" w:color="auto" w:sz="4" w:space="0"/>
            </w:tcBorders>
            <w:shd w:val="clear" w:color="auto" w:fill="auto"/>
            <w:vAlign w:val="center"/>
          </w:tcPr>
          <w:p w14:paraId="5F8B016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限选</w:t>
            </w:r>
          </w:p>
        </w:tc>
        <w:tc>
          <w:tcPr>
            <w:tcW w:w="1499" w:type="dxa"/>
            <w:tcBorders>
              <w:top w:val="single" w:color="auto" w:sz="4" w:space="0"/>
              <w:left w:val="nil"/>
              <w:bottom w:val="single" w:color="auto" w:sz="4" w:space="0"/>
              <w:right w:val="single" w:color="auto" w:sz="4" w:space="0"/>
            </w:tcBorders>
            <w:shd w:val="clear" w:color="auto" w:fill="auto"/>
            <w:vAlign w:val="center"/>
          </w:tcPr>
          <w:p w14:paraId="2C5BA8D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1613" w:type="dxa"/>
            <w:tcBorders>
              <w:top w:val="single" w:color="auto" w:sz="4" w:space="0"/>
              <w:left w:val="nil"/>
              <w:bottom w:val="single" w:color="auto" w:sz="4" w:space="0"/>
              <w:right w:val="single" w:color="auto" w:sz="4" w:space="0"/>
            </w:tcBorders>
            <w:shd w:val="clear" w:color="auto" w:fill="auto"/>
            <w:vAlign w:val="center"/>
          </w:tcPr>
          <w:p w14:paraId="7BFD606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 </w:t>
            </w:r>
          </w:p>
        </w:tc>
      </w:tr>
      <w:tr w14:paraId="3EE2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69578B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6AED530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14A6A17">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1.1. </w:t>
            </w:r>
            <w:r>
              <w:rPr>
                <w:rFonts w:hint="eastAsia" w:ascii="宋体" w:hAnsi="宋体" w:eastAsia="宋体" w:cs="宋体"/>
                <w:kern w:val="2"/>
                <w:sz w:val="20"/>
                <w:szCs w:val="20"/>
              </w:rPr>
              <w:t>履行道德准则和行为规范，具有职业道德</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1.2. </w:t>
            </w:r>
            <w:r>
              <w:rPr>
                <w:rFonts w:hint="eastAsia" w:ascii="宋体" w:hAnsi="宋体" w:eastAsia="宋体" w:cs="宋体"/>
                <w:kern w:val="2"/>
                <w:sz w:val="20"/>
                <w:szCs w:val="20"/>
              </w:rPr>
              <w:t>践行社会主义核心价值观</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1.3. </w:t>
            </w:r>
            <w:r>
              <w:rPr>
                <w:rFonts w:hint="eastAsia" w:ascii="宋体" w:hAnsi="宋体" w:eastAsia="宋体" w:cs="宋体"/>
                <w:kern w:val="2"/>
                <w:sz w:val="20"/>
                <w:szCs w:val="20"/>
              </w:rPr>
              <w:t>具有深厚的爱国情感和中华民族自豪感</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1.4. </w:t>
            </w:r>
            <w:r>
              <w:rPr>
                <w:rFonts w:hint="eastAsia" w:ascii="宋体" w:hAnsi="宋体" w:eastAsia="宋体" w:cs="宋体"/>
                <w:kern w:val="2"/>
                <w:sz w:val="20"/>
                <w:szCs w:val="20"/>
              </w:rPr>
              <w:t>具有正确的世界观、人生观、价值观</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1.5. </w:t>
            </w:r>
            <w:r>
              <w:rPr>
                <w:rFonts w:hint="eastAsia" w:ascii="宋体" w:hAnsi="宋体" w:eastAsia="宋体" w:cs="宋体"/>
                <w:kern w:val="2"/>
                <w:sz w:val="20"/>
                <w:szCs w:val="20"/>
              </w:rPr>
              <w:t>崇尚宪法，遵法守纪，诚实守信</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2.1. </w:t>
            </w:r>
            <w:r>
              <w:rPr>
                <w:rFonts w:hint="eastAsia" w:ascii="宋体" w:hAnsi="宋体" w:eastAsia="宋体" w:cs="宋体"/>
                <w:kern w:val="2"/>
                <w:sz w:val="20"/>
                <w:szCs w:val="20"/>
              </w:rPr>
              <w:t>具有健康的体魄、心理和健全的人格</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2.2. </w:t>
            </w:r>
            <w:r>
              <w:rPr>
                <w:rFonts w:hint="eastAsia" w:ascii="宋体" w:hAnsi="宋体" w:eastAsia="宋体" w:cs="宋体"/>
                <w:kern w:val="2"/>
                <w:sz w:val="20"/>
                <w:szCs w:val="20"/>
              </w:rPr>
              <w:t>具有创新思维和终身学习的意识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2.3. </w:t>
            </w:r>
            <w:r>
              <w:rPr>
                <w:rFonts w:hint="eastAsia" w:ascii="宋体" w:hAnsi="宋体" w:eastAsia="宋体" w:cs="宋体"/>
                <w:kern w:val="2"/>
                <w:sz w:val="20"/>
                <w:szCs w:val="20"/>
              </w:rPr>
              <w:t>具有团队合作精神、工匠精神</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2.4. </w:t>
            </w:r>
            <w:r>
              <w:rPr>
                <w:rFonts w:hint="eastAsia" w:ascii="宋体" w:hAnsi="宋体" w:eastAsia="宋体" w:cs="宋体"/>
                <w:kern w:val="2"/>
                <w:sz w:val="20"/>
                <w:szCs w:val="20"/>
              </w:rPr>
              <w:t>能够适应互联网和相关服务业、批发业、零售业等行业的相关岗位要求</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2.5. </w:t>
            </w:r>
            <w:r>
              <w:rPr>
                <w:rFonts w:hint="eastAsia" w:ascii="宋体" w:hAnsi="宋体" w:eastAsia="宋体" w:cs="宋体"/>
                <w:kern w:val="2"/>
                <w:sz w:val="20"/>
                <w:szCs w:val="20"/>
              </w:rPr>
              <w:t>具有质量意识、环保意识、安全意识、全球视野</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10.1. </w:t>
            </w:r>
            <w:r>
              <w:rPr>
                <w:rFonts w:hint="eastAsia" w:ascii="宋体" w:hAnsi="宋体" w:eastAsia="宋体" w:cs="宋体"/>
                <w:kern w:val="2"/>
                <w:sz w:val="20"/>
                <w:szCs w:val="20"/>
              </w:rPr>
              <w:t>掌握网店运营规范与流程相关知识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10.2. </w:t>
            </w:r>
            <w:r>
              <w:rPr>
                <w:rFonts w:hint="eastAsia" w:ascii="宋体" w:hAnsi="宋体" w:eastAsia="宋体" w:cs="宋体"/>
                <w:kern w:val="2"/>
                <w:sz w:val="20"/>
                <w:szCs w:val="20"/>
              </w:rPr>
              <w:t>具备网店诊断与优化能力。</w:t>
            </w:r>
          </w:p>
        </w:tc>
      </w:tr>
      <w:tr w14:paraId="160D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1A0797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岗位任务</w:t>
            </w:r>
          </w:p>
          <w:p w14:paraId="60638D0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ADC965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具备较强的选题、栏目策划、文字处理及归纳能力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能够对公司产品创意和产品卖点进行挖掘和提炼，撰写产品广告文案，产品介绍等资料</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能够与美工合作完成单品页、专题页的排版文字工作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具备促销活动策划能力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能够对产品进行形象包装，从各方面挖掘产品更多卖点</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6.</w:t>
            </w:r>
            <w:r>
              <w:rPr>
                <w:rFonts w:hint="eastAsia" w:ascii="宋体" w:hAnsi="宋体" w:eastAsia="宋体" w:cs="宋体"/>
                <w:kern w:val="2"/>
                <w:sz w:val="20"/>
                <w:szCs w:val="20"/>
              </w:rPr>
              <w:t>能够根据店铺的营销需求，完成不同类别促销活动的设置，提升网店销售额</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7.</w:t>
            </w:r>
            <w:r>
              <w:rPr>
                <w:rFonts w:hint="eastAsia" w:ascii="宋体" w:hAnsi="宋体" w:eastAsia="宋体" w:cs="宋体"/>
                <w:kern w:val="2"/>
                <w:sz w:val="20"/>
                <w:szCs w:val="20"/>
              </w:rPr>
              <w:t>能够根据店铺定位对网店首页进行视觉营销设计</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w:t>
            </w:r>
            <w:r>
              <w:rPr>
                <w:rFonts w:hint="eastAsia" w:ascii="宋体" w:hAnsi="宋体" w:eastAsia="宋体" w:cs="宋体"/>
                <w:kern w:val="2"/>
                <w:sz w:val="20"/>
                <w:szCs w:val="20"/>
              </w:rPr>
              <w:t>能够根据商品定位和目标人群，完成商品主图、商品细节图、商品营销图的设计与制作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w:t>
            </w:r>
            <w:r>
              <w:rPr>
                <w:rFonts w:hint="eastAsia" w:ascii="宋体" w:hAnsi="宋体" w:eastAsia="宋体" w:cs="宋体"/>
                <w:kern w:val="2"/>
                <w:sz w:val="20"/>
                <w:szCs w:val="20"/>
              </w:rPr>
              <w:t>具备拍摄产品图及试用效果图的能力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w:t>
            </w:r>
            <w:r>
              <w:rPr>
                <w:rFonts w:hint="eastAsia" w:ascii="宋体" w:hAnsi="宋体" w:eastAsia="宋体" w:cs="宋体"/>
                <w:kern w:val="2"/>
                <w:sz w:val="20"/>
                <w:szCs w:val="20"/>
              </w:rPr>
              <w:t>能够制定推广方案并负责实施，对推广效果进行评估，对店铺及产品访问量、转化率数据进行分析</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11.</w:t>
            </w:r>
            <w:r>
              <w:rPr>
                <w:rFonts w:hint="eastAsia" w:ascii="宋体" w:hAnsi="宋体" w:eastAsia="宋体" w:cs="宋体"/>
                <w:kern w:val="2"/>
                <w:sz w:val="20"/>
                <w:szCs w:val="20"/>
              </w:rPr>
              <w:t>能够熟练使用电子商务平台中的营销工具，达到销售目标所需要的流量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12.</w:t>
            </w:r>
            <w:r>
              <w:rPr>
                <w:rFonts w:hint="eastAsia" w:ascii="宋体" w:hAnsi="宋体" w:eastAsia="宋体" w:cs="宋体"/>
                <w:kern w:val="2"/>
                <w:sz w:val="20"/>
                <w:szCs w:val="20"/>
              </w:rPr>
              <w:t>具备品类调研和竞争对手分析的能力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13.</w:t>
            </w:r>
            <w:r>
              <w:rPr>
                <w:rFonts w:hint="eastAsia" w:ascii="宋体" w:hAnsi="宋体" w:eastAsia="宋体" w:cs="宋体"/>
                <w:kern w:val="2"/>
                <w:sz w:val="20"/>
                <w:szCs w:val="20"/>
              </w:rPr>
              <w:t>能够有效提升店铺及产品的访问量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14.</w:t>
            </w:r>
            <w:r>
              <w:rPr>
                <w:rFonts w:hint="eastAsia" w:ascii="宋体" w:hAnsi="宋体" w:eastAsia="宋体" w:cs="宋体"/>
                <w:kern w:val="2"/>
                <w:sz w:val="20"/>
                <w:szCs w:val="20"/>
              </w:rPr>
              <w:t>能够选择正确的推广平台及方法，制定站内外推广策略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15.</w:t>
            </w:r>
            <w:r>
              <w:rPr>
                <w:rFonts w:hint="eastAsia" w:ascii="宋体" w:hAnsi="宋体" w:eastAsia="宋体" w:cs="宋体"/>
                <w:kern w:val="2"/>
                <w:sz w:val="20"/>
                <w:szCs w:val="20"/>
              </w:rPr>
              <w:t>能够进行网络推广渠道的管理与维护，监控和分析站内外数据</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16.</w:t>
            </w:r>
            <w:r>
              <w:rPr>
                <w:rFonts w:hint="eastAsia" w:ascii="宋体" w:hAnsi="宋体" w:eastAsia="宋体" w:cs="宋体"/>
                <w:kern w:val="2"/>
                <w:sz w:val="20"/>
                <w:szCs w:val="20"/>
              </w:rPr>
              <w:t>能够根据关键词分类与整理方法，通过关键词数据分析，对挖掘的关键词进行整理，建立系统的关键词词库</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17.</w:t>
            </w:r>
            <w:r>
              <w:rPr>
                <w:rFonts w:hint="eastAsia" w:ascii="宋体" w:hAnsi="宋体" w:eastAsia="宋体" w:cs="宋体"/>
                <w:kern w:val="2"/>
                <w:sz w:val="20"/>
                <w:szCs w:val="20"/>
              </w:rPr>
              <w:t>能够根据建立的关键词词库，依据选词和组词方法，制作合适的商品标题，提炼商品卖点，完善商品详情页描述信息，提高商品搜索排名，获得然搜索流量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18.</w:t>
            </w:r>
            <w:r>
              <w:rPr>
                <w:rFonts w:hint="eastAsia" w:ascii="宋体" w:hAnsi="宋体" w:eastAsia="宋体" w:cs="宋体"/>
                <w:kern w:val="2"/>
                <w:sz w:val="20"/>
                <w:szCs w:val="20"/>
              </w:rPr>
              <w:t>能够根据搜索引擎的工作原理、关键词挖掘方法及平台规则，通过对商品和用户的分析进行网店商品关键词的挖掘和整理，完成商品标题优化</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19.</w:t>
            </w:r>
            <w:r>
              <w:rPr>
                <w:rFonts w:hint="eastAsia" w:ascii="宋体" w:hAnsi="宋体" w:eastAsia="宋体" w:cs="宋体"/>
                <w:kern w:val="2"/>
                <w:sz w:val="20"/>
                <w:szCs w:val="20"/>
              </w:rPr>
              <w:t>根据推广计划与推广组合策略，通过商品与关键词数据分析，挖掘合适的关键词，制定可行的关键词策略，提高关键词质量。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20.</w:t>
            </w:r>
            <w:r>
              <w:rPr>
                <w:rFonts w:hint="eastAsia" w:ascii="宋体" w:hAnsi="宋体" w:eastAsia="宋体" w:cs="宋体"/>
                <w:kern w:val="2"/>
                <w:sz w:val="20"/>
                <w:szCs w:val="20"/>
              </w:rPr>
              <w:t>能够根据反馈数据，优化推广创意和定向人群，提高网店点击率和转化率</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21.</w:t>
            </w:r>
            <w:r>
              <w:rPr>
                <w:rFonts w:hint="eastAsia" w:ascii="宋体" w:hAnsi="宋体" w:eastAsia="宋体" w:cs="宋体"/>
                <w:kern w:val="2"/>
                <w:sz w:val="20"/>
                <w:szCs w:val="20"/>
              </w:rPr>
              <w:t>能够根据网店信息与推广目标，选择推广计划类型，合理分配推广资金、选择推广地域与日期，制定可行的推广计划与推广组合策略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22.</w:t>
            </w:r>
            <w:r>
              <w:rPr>
                <w:rFonts w:hint="eastAsia" w:ascii="宋体" w:hAnsi="宋体" w:eastAsia="宋体" w:cs="宋体"/>
                <w:kern w:val="2"/>
                <w:sz w:val="20"/>
                <w:szCs w:val="20"/>
              </w:rPr>
              <w:t>能够制定网店运营的整体规划，通过网店定位与目标人群细分、品类选择等进行网店推广</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23.</w:t>
            </w:r>
            <w:r>
              <w:rPr>
                <w:rFonts w:hint="eastAsia" w:ascii="宋体" w:hAnsi="宋体" w:eastAsia="宋体" w:cs="宋体"/>
                <w:kern w:val="2"/>
                <w:sz w:val="20"/>
                <w:szCs w:val="20"/>
              </w:rPr>
              <w:t>能根据店铺的物流策略，按运营策略完成售后服务设置，满足客户售后需求</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24.</w:t>
            </w:r>
            <w:r>
              <w:rPr>
                <w:rFonts w:hint="eastAsia" w:ascii="宋体" w:hAnsi="宋体" w:eastAsia="宋体" w:cs="宋体"/>
                <w:kern w:val="2"/>
                <w:sz w:val="20"/>
                <w:szCs w:val="20"/>
              </w:rPr>
              <w:t>能够整理、分析运营的各项数据，根据经营流量数据调整优化运营策略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25.</w:t>
            </w:r>
            <w:r>
              <w:rPr>
                <w:rFonts w:hint="eastAsia" w:ascii="宋体" w:hAnsi="宋体" w:eastAsia="宋体" w:cs="宋体"/>
                <w:kern w:val="2"/>
                <w:sz w:val="20"/>
                <w:szCs w:val="20"/>
              </w:rPr>
              <w:t>具备组建新媒体运营团队，进行合理的团队分工，制定团队运营目标和计划的能力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26.</w:t>
            </w:r>
            <w:r>
              <w:rPr>
                <w:rFonts w:hint="eastAsia" w:ascii="宋体" w:hAnsi="宋体" w:eastAsia="宋体" w:cs="宋体"/>
                <w:kern w:val="2"/>
                <w:sz w:val="20"/>
                <w:szCs w:val="20"/>
              </w:rPr>
              <w:t>能够制定新媒体运营的整体规划，利用新媒体进行平台运营、用户运营、内容运营和活动运营与维护</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27.</w:t>
            </w:r>
            <w:r>
              <w:rPr>
                <w:rFonts w:hint="eastAsia" w:ascii="宋体" w:hAnsi="宋体" w:eastAsia="宋体" w:cs="宋体"/>
                <w:kern w:val="2"/>
                <w:sz w:val="20"/>
                <w:szCs w:val="20"/>
              </w:rPr>
              <w:t>能够整理、分析运营的各项数据，根据经营流量数据调整优化运营策略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28.</w:t>
            </w:r>
            <w:r>
              <w:rPr>
                <w:rFonts w:hint="eastAsia" w:ascii="宋体" w:hAnsi="宋体" w:eastAsia="宋体" w:cs="宋体"/>
                <w:kern w:val="2"/>
                <w:sz w:val="20"/>
                <w:szCs w:val="20"/>
              </w:rPr>
              <w:t>能够根据经营流量数据调整运营战略方向</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29.</w:t>
            </w:r>
            <w:r>
              <w:rPr>
                <w:rFonts w:hint="eastAsia" w:ascii="宋体" w:hAnsi="宋体" w:eastAsia="宋体" w:cs="宋体"/>
                <w:kern w:val="2"/>
                <w:sz w:val="20"/>
                <w:szCs w:val="20"/>
              </w:rPr>
              <w:t>能够进行数据挖掘、分析，撰写网站运营分析报告</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30.</w:t>
            </w:r>
            <w:r>
              <w:rPr>
                <w:rFonts w:hint="eastAsia" w:ascii="宋体" w:hAnsi="宋体" w:eastAsia="宋体" w:cs="宋体"/>
                <w:kern w:val="2"/>
                <w:sz w:val="20"/>
                <w:szCs w:val="20"/>
              </w:rPr>
              <w:t>具备电商的整体运营指导能力，进行运营人才梯队的建设、管理与培养</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31.</w:t>
            </w:r>
            <w:r>
              <w:rPr>
                <w:rFonts w:hint="eastAsia" w:ascii="宋体" w:hAnsi="宋体" w:eastAsia="宋体" w:cs="宋体"/>
                <w:kern w:val="2"/>
                <w:sz w:val="20"/>
                <w:szCs w:val="20"/>
              </w:rPr>
              <w:t>能够熟练使用专业客服软件及工具，恰当处理客户提出的与商品相关的问题</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32.</w:t>
            </w:r>
            <w:r>
              <w:rPr>
                <w:rFonts w:hint="eastAsia" w:ascii="宋体" w:hAnsi="宋体" w:eastAsia="宋体" w:cs="宋体"/>
                <w:kern w:val="2"/>
                <w:sz w:val="20"/>
                <w:szCs w:val="20"/>
              </w:rPr>
              <w:t>能够根据流程进行标准订单及异常订单的处理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33.</w:t>
            </w:r>
            <w:r>
              <w:rPr>
                <w:rFonts w:hint="eastAsia" w:ascii="宋体" w:hAnsi="宋体" w:eastAsia="宋体" w:cs="宋体"/>
                <w:kern w:val="2"/>
                <w:sz w:val="20"/>
                <w:szCs w:val="20"/>
              </w:rPr>
              <w:t>能够根据不同类型的客户，选择合适的沟通技巧，促使客户下单</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34.</w:t>
            </w:r>
            <w:r>
              <w:rPr>
                <w:rFonts w:hint="eastAsia" w:ascii="宋体" w:hAnsi="宋体" w:eastAsia="宋体" w:cs="宋体"/>
                <w:kern w:val="2"/>
                <w:sz w:val="20"/>
                <w:szCs w:val="20"/>
              </w:rPr>
              <w:t>具备处理各种突发情况的能力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35.</w:t>
            </w:r>
            <w:r>
              <w:rPr>
                <w:rFonts w:hint="eastAsia" w:ascii="宋体" w:hAnsi="宋体" w:eastAsia="宋体" w:cs="宋体"/>
                <w:kern w:val="2"/>
                <w:sz w:val="20"/>
                <w:szCs w:val="20"/>
              </w:rPr>
              <w:t>能够分析客户流失的原因</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36.</w:t>
            </w:r>
            <w:r>
              <w:rPr>
                <w:rFonts w:hint="eastAsia" w:ascii="宋体" w:hAnsi="宋体" w:eastAsia="宋体" w:cs="宋体"/>
                <w:kern w:val="2"/>
                <w:sz w:val="20"/>
                <w:szCs w:val="20"/>
              </w:rPr>
              <w:t>能够进行客户数据分析与优化，撰写客服报告</w:t>
            </w:r>
          </w:p>
        </w:tc>
      </w:tr>
      <w:tr w14:paraId="0901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21FEDA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409C1E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A1</w:t>
            </w:r>
            <w:r>
              <w:rPr>
                <w:rFonts w:hint="eastAsia" w:ascii="宋体" w:hAnsi="宋体" w:eastAsia="宋体" w:cs="宋体"/>
                <w:kern w:val="2"/>
                <w:sz w:val="20"/>
                <w:szCs w:val="20"/>
              </w:rPr>
              <w:t>：具有正确的世界观、人生观、价值观，树立共产主义远大理想和中国特色社会主义共同理想。</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A2</w:t>
            </w:r>
            <w:r>
              <w:rPr>
                <w:rFonts w:hint="eastAsia" w:ascii="宋体" w:hAnsi="宋体" w:eastAsia="宋体" w:cs="宋体"/>
                <w:kern w:val="2"/>
                <w:sz w:val="20"/>
                <w:szCs w:val="20"/>
              </w:rPr>
              <w:t>：崇尚宪法、遵法守纪、崇德向善、诚实守信、尊重生命、热爱劳动，履行道德准则和行为规范，具有社会责任感和社会参与意识。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A3</w:t>
            </w:r>
            <w:r>
              <w:rPr>
                <w:rFonts w:hint="eastAsia" w:ascii="宋体" w:hAnsi="宋体" w:eastAsia="宋体" w:cs="宋体"/>
                <w:kern w:val="2"/>
                <w:sz w:val="20"/>
                <w:szCs w:val="20"/>
              </w:rPr>
              <w:t>：坚持拥护中国共产党领导和我国社会主义制度，在习近平新时代中国特色社会主义思想指引下，践行社会主义核心价值观，具有深厚的爱国情感和中华民族自豪感。</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A4</w:t>
            </w:r>
            <w:r>
              <w:rPr>
                <w:rFonts w:hint="eastAsia" w:ascii="宋体" w:hAnsi="宋体" w:eastAsia="宋体" w:cs="宋体"/>
                <w:kern w:val="2"/>
                <w:sz w:val="20"/>
                <w:szCs w:val="20"/>
              </w:rPr>
              <w:t>：具有质量意识、环保意识、安全意识、信息素养、创新思维、全球视野。</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A5</w:t>
            </w:r>
            <w:r>
              <w:rPr>
                <w:rFonts w:hint="eastAsia" w:ascii="宋体" w:hAnsi="宋体" w:eastAsia="宋体" w:cs="宋体"/>
                <w:kern w:val="2"/>
                <w:sz w:val="20"/>
                <w:szCs w:val="20"/>
              </w:rPr>
              <w:t>：勇于奋斗、乐观向上，具有自我管理能力、职业生涯规划的意识，有较强的集体意识和团队合作精神。</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A6</w:t>
            </w:r>
            <w:r>
              <w:rPr>
                <w:rFonts w:hint="eastAsia" w:ascii="宋体" w:hAnsi="宋体" w:eastAsia="宋体" w:cs="宋体"/>
                <w:kern w:val="2"/>
                <w:sz w:val="20"/>
                <w:szCs w:val="20"/>
              </w:rPr>
              <w:t>：具有健康的体魄、心理和健全的人格，掌握基本运动知识和一两项运动技能，养成良好的健身与卫生习惯，良好的行为习惯。</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A7</w:t>
            </w:r>
            <w:r>
              <w:rPr>
                <w:rFonts w:hint="eastAsia" w:ascii="宋体" w:hAnsi="宋体" w:eastAsia="宋体" w:cs="宋体"/>
                <w:kern w:val="2"/>
                <w:sz w:val="20"/>
                <w:szCs w:val="20"/>
              </w:rPr>
              <w:t>：具有良好的职业道德和工匠精神，能够适应互联网和相关服务业、批发业、零售业等行业的相关岗位要求。</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A8</w:t>
            </w:r>
            <w:r>
              <w:rPr>
                <w:rFonts w:hint="eastAsia" w:ascii="宋体" w:hAnsi="宋体" w:eastAsia="宋体" w:cs="宋体"/>
                <w:kern w:val="2"/>
                <w:sz w:val="20"/>
                <w:szCs w:val="20"/>
              </w:rPr>
              <w:t>：具有电子商务领域的创新意识及创新思维。</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B12</w:t>
            </w:r>
            <w:r>
              <w:rPr>
                <w:rFonts w:hint="eastAsia" w:ascii="宋体" w:hAnsi="宋体" w:eastAsia="宋体" w:cs="宋体"/>
                <w:kern w:val="2"/>
                <w:sz w:val="20"/>
                <w:szCs w:val="20"/>
              </w:rPr>
              <w:t>：掌握网店运营规范与流程相关知识。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C10</w:t>
            </w:r>
            <w:r>
              <w:rPr>
                <w:rFonts w:hint="eastAsia" w:ascii="宋体" w:hAnsi="宋体" w:eastAsia="宋体" w:cs="宋体"/>
                <w:kern w:val="2"/>
                <w:sz w:val="20"/>
                <w:szCs w:val="20"/>
              </w:rPr>
              <w:t>：具备商务数据的跟踪、采集、加工处理与分析的能力，具备网店诊断与优化能力。</w:t>
            </w:r>
          </w:p>
        </w:tc>
      </w:tr>
      <w:tr w14:paraId="1D43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07A105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5301C6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1.1. </w:t>
            </w:r>
            <w:r>
              <w:rPr>
                <w:rFonts w:hint="eastAsia" w:ascii="宋体" w:hAnsi="宋体" w:eastAsia="宋体" w:cs="宋体"/>
                <w:kern w:val="2"/>
                <w:sz w:val="20"/>
                <w:szCs w:val="20"/>
              </w:rPr>
              <w:t>软文写作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1.2. </w:t>
            </w:r>
            <w:r>
              <w:rPr>
                <w:rFonts w:hint="eastAsia" w:ascii="宋体" w:hAnsi="宋体" w:eastAsia="宋体" w:cs="宋体"/>
                <w:kern w:val="2"/>
                <w:sz w:val="20"/>
                <w:szCs w:val="20"/>
              </w:rPr>
              <w:t>网店促销</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1.3. </w:t>
            </w:r>
            <w:r>
              <w:rPr>
                <w:rFonts w:hint="eastAsia" w:ascii="宋体" w:hAnsi="宋体" w:eastAsia="宋体" w:cs="宋体"/>
                <w:kern w:val="2"/>
                <w:sz w:val="20"/>
                <w:szCs w:val="20"/>
              </w:rPr>
              <w:t>网店装修</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2.1. </w:t>
            </w:r>
            <w:r>
              <w:rPr>
                <w:rFonts w:hint="eastAsia" w:ascii="宋体" w:hAnsi="宋体" w:eastAsia="宋体" w:cs="宋体"/>
                <w:kern w:val="2"/>
                <w:sz w:val="20"/>
                <w:szCs w:val="20"/>
              </w:rPr>
              <w:t>店铺推广</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2.2. </w:t>
            </w:r>
            <w:r>
              <w:rPr>
                <w:rFonts w:hint="eastAsia" w:ascii="宋体" w:hAnsi="宋体" w:eastAsia="宋体" w:cs="宋体"/>
                <w:kern w:val="2"/>
                <w:sz w:val="20"/>
                <w:szCs w:val="20"/>
              </w:rPr>
              <w:t>网络宣传推广和维护</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3.1. SEO </w:t>
            </w:r>
            <w:r>
              <w:rPr>
                <w:rFonts w:hint="eastAsia" w:ascii="宋体" w:hAnsi="宋体" w:eastAsia="宋体" w:cs="宋体"/>
                <w:kern w:val="2"/>
                <w:sz w:val="20"/>
                <w:szCs w:val="20"/>
              </w:rPr>
              <w:t>优化</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3.2. SEM</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4.1. </w:t>
            </w:r>
            <w:r>
              <w:rPr>
                <w:rFonts w:hint="eastAsia" w:ascii="宋体" w:hAnsi="宋体" w:eastAsia="宋体" w:cs="宋体"/>
                <w:kern w:val="2"/>
                <w:sz w:val="20"/>
                <w:szCs w:val="20"/>
              </w:rPr>
              <w:t>网店运营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4.2. </w:t>
            </w:r>
            <w:r>
              <w:rPr>
                <w:rFonts w:hint="eastAsia" w:ascii="宋体" w:hAnsi="宋体" w:eastAsia="宋体" w:cs="宋体"/>
                <w:kern w:val="2"/>
                <w:sz w:val="20"/>
                <w:szCs w:val="20"/>
              </w:rPr>
              <w:t>新媒体运营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5.1. </w:t>
            </w:r>
            <w:r>
              <w:rPr>
                <w:rFonts w:hint="eastAsia" w:ascii="宋体" w:hAnsi="宋体" w:eastAsia="宋体" w:cs="宋体"/>
                <w:kern w:val="2"/>
                <w:sz w:val="20"/>
                <w:szCs w:val="20"/>
              </w:rPr>
              <w:t>网站运营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6.1. </w:t>
            </w:r>
            <w:r>
              <w:rPr>
                <w:rFonts w:hint="eastAsia" w:ascii="宋体" w:hAnsi="宋体" w:eastAsia="宋体" w:cs="宋体"/>
                <w:kern w:val="2"/>
                <w:sz w:val="20"/>
                <w:szCs w:val="20"/>
              </w:rPr>
              <w:t>整理沟通话术， 初步筛选意向客户</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7.1. </w:t>
            </w:r>
            <w:r>
              <w:rPr>
                <w:rFonts w:hint="eastAsia" w:ascii="宋体" w:hAnsi="宋体" w:eastAsia="宋体" w:cs="宋体"/>
                <w:kern w:val="2"/>
                <w:sz w:val="20"/>
                <w:szCs w:val="20"/>
              </w:rPr>
              <w:t>制定客服培训计划协调其他部门工作</w:t>
            </w:r>
          </w:p>
        </w:tc>
      </w:tr>
    </w:tbl>
    <w:p w14:paraId="553B40E8">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0"/>
        <w:gridCol w:w="972"/>
        <w:gridCol w:w="1413"/>
        <w:gridCol w:w="1429"/>
        <w:gridCol w:w="1499"/>
        <w:gridCol w:w="1613"/>
      </w:tblGrid>
      <w:tr w14:paraId="2E5C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C83392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926" w:type="dxa"/>
            <w:gridSpan w:val="5"/>
            <w:tcBorders>
              <w:top w:val="single" w:color="auto" w:sz="4" w:space="0"/>
              <w:left w:val="nil"/>
              <w:bottom w:val="single" w:color="auto" w:sz="4" w:space="0"/>
              <w:right w:val="single" w:color="auto" w:sz="4" w:space="0"/>
            </w:tcBorders>
            <w:shd w:val="clear" w:color="auto" w:fill="auto"/>
            <w:vAlign w:val="center"/>
          </w:tcPr>
          <w:p w14:paraId="03D7F722">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【88213018】顶岗实习</w:t>
            </w:r>
          </w:p>
        </w:tc>
      </w:tr>
      <w:tr w14:paraId="3FE0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9F29DA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972" w:type="dxa"/>
            <w:tcBorders>
              <w:top w:val="single" w:color="auto" w:sz="4" w:space="0"/>
              <w:left w:val="nil"/>
              <w:bottom w:val="single" w:color="auto" w:sz="4" w:space="0"/>
              <w:right w:val="single" w:color="auto" w:sz="4" w:space="0"/>
            </w:tcBorders>
            <w:shd w:val="clear" w:color="auto" w:fill="auto"/>
            <w:vAlign w:val="center"/>
          </w:tcPr>
          <w:p w14:paraId="7EDBF88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420 </w:t>
            </w:r>
          </w:p>
        </w:tc>
        <w:tc>
          <w:tcPr>
            <w:tcW w:w="1413" w:type="dxa"/>
            <w:tcBorders>
              <w:top w:val="single" w:color="auto" w:sz="4" w:space="0"/>
              <w:left w:val="nil"/>
              <w:bottom w:val="single" w:color="auto" w:sz="4" w:space="0"/>
              <w:right w:val="single" w:color="auto" w:sz="4" w:space="0"/>
            </w:tcBorders>
            <w:shd w:val="clear" w:color="auto" w:fill="auto"/>
            <w:vAlign w:val="center"/>
          </w:tcPr>
          <w:p w14:paraId="47F24EE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429" w:type="dxa"/>
            <w:tcBorders>
              <w:top w:val="single" w:color="auto" w:sz="4" w:space="0"/>
              <w:left w:val="nil"/>
              <w:bottom w:val="single" w:color="auto" w:sz="4" w:space="0"/>
              <w:right w:val="single" w:color="auto" w:sz="4" w:space="0"/>
            </w:tcBorders>
            <w:shd w:val="clear" w:color="auto" w:fill="auto"/>
            <w:vAlign w:val="center"/>
          </w:tcPr>
          <w:p w14:paraId="683F019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0</w:t>
            </w:r>
          </w:p>
        </w:tc>
        <w:tc>
          <w:tcPr>
            <w:tcW w:w="1499" w:type="dxa"/>
            <w:tcBorders>
              <w:top w:val="single" w:color="auto" w:sz="4" w:space="0"/>
              <w:left w:val="nil"/>
              <w:bottom w:val="single" w:color="auto" w:sz="4" w:space="0"/>
              <w:right w:val="single" w:color="auto" w:sz="4" w:space="0"/>
            </w:tcBorders>
            <w:shd w:val="clear" w:color="auto" w:fill="auto"/>
            <w:vAlign w:val="center"/>
          </w:tcPr>
          <w:p w14:paraId="08C89AA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613" w:type="dxa"/>
            <w:tcBorders>
              <w:top w:val="single" w:color="auto" w:sz="4" w:space="0"/>
              <w:left w:val="nil"/>
              <w:bottom w:val="single" w:color="auto" w:sz="4" w:space="0"/>
              <w:right w:val="single" w:color="auto" w:sz="4" w:space="0"/>
            </w:tcBorders>
            <w:shd w:val="clear" w:color="auto" w:fill="auto"/>
            <w:vAlign w:val="center"/>
          </w:tcPr>
          <w:p w14:paraId="24C1BDA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420</w:t>
            </w:r>
          </w:p>
        </w:tc>
      </w:tr>
      <w:tr w14:paraId="6193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5A5FC7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972" w:type="dxa"/>
            <w:tcBorders>
              <w:top w:val="single" w:color="auto" w:sz="4" w:space="0"/>
              <w:left w:val="nil"/>
              <w:bottom w:val="single" w:color="auto" w:sz="4" w:space="0"/>
              <w:right w:val="single" w:color="auto" w:sz="4" w:space="0"/>
            </w:tcBorders>
            <w:shd w:val="clear" w:color="auto" w:fill="auto"/>
            <w:vAlign w:val="center"/>
          </w:tcPr>
          <w:p w14:paraId="0DF0276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考查</w:t>
            </w:r>
          </w:p>
        </w:tc>
        <w:tc>
          <w:tcPr>
            <w:tcW w:w="1413" w:type="dxa"/>
            <w:tcBorders>
              <w:top w:val="single" w:color="auto" w:sz="4" w:space="0"/>
              <w:left w:val="nil"/>
              <w:bottom w:val="single" w:color="auto" w:sz="4" w:space="0"/>
              <w:right w:val="single" w:color="auto" w:sz="4" w:space="0"/>
            </w:tcBorders>
            <w:shd w:val="clear" w:color="auto" w:fill="auto"/>
            <w:vAlign w:val="center"/>
          </w:tcPr>
          <w:p w14:paraId="07E5743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429" w:type="dxa"/>
            <w:tcBorders>
              <w:top w:val="single" w:color="auto" w:sz="4" w:space="0"/>
              <w:left w:val="nil"/>
              <w:bottom w:val="single" w:color="auto" w:sz="4" w:space="0"/>
              <w:right w:val="single" w:color="auto" w:sz="4" w:space="0"/>
            </w:tcBorders>
            <w:shd w:val="clear" w:color="auto" w:fill="auto"/>
            <w:vAlign w:val="center"/>
          </w:tcPr>
          <w:p w14:paraId="04B92BE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499" w:type="dxa"/>
            <w:tcBorders>
              <w:top w:val="single" w:color="auto" w:sz="4" w:space="0"/>
              <w:left w:val="nil"/>
              <w:bottom w:val="single" w:color="auto" w:sz="4" w:space="0"/>
              <w:right w:val="single" w:color="auto" w:sz="4" w:space="0"/>
            </w:tcBorders>
            <w:shd w:val="clear" w:color="auto" w:fill="auto"/>
            <w:vAlign w:val="center"/>
          </w:tcPr>
          <w:p w14:paraId="78CBD39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1613" w:type="dxa"/>
            <w:tcBorders>
              <w:top w:val="single" w:color="auto" w:sz="4" w:space="0"/>
              <w:left w:val="nil"/>
              <w:bottom w:val="single" w:color="auto" w:sz="4" w:space="0"/>
              <w:right w:val="single" w:color="auto" w:sz="4" w:space="0"/>
            </w:tcBorders>
            <w:shd w:val="clear" w:color="auto" w:fill="auto"/>
            <w:vAlign w:val="center"/>
          </w:tcPr>
          <w:p w14:paraId="59B5CA5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16 </w:t>
            </w:r>
          </w:p>
        </w:tc>
      </w:tr>
      <w:tr w14:paraId="6610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FF5DF7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5EB2ABB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621D2C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2.2. </w:t>
            </w:r>
            <w:r>
              <w:rPr>
                <w:rFonts w:hint="eastAsia" w:ascii="宋体" w:hAnsi="宋体" w:eastAsia="宋体" w:cs="宋体"/>
                <w:kern w:val="2"/>
                <w:sz w:val="20"/>
                <w:szCs w:val="20"/>
              </w:rPr>
              <w:t>具有创新思维和终身学习的意识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2.3. </w:t>
            </w:r>
            <w:r>
              <w:rPr>
                <w:rFonts w:hint="eastAsia" w:ascii="宋体" w:hAnsi="宋体" w:eastAsia="宋体" w:cs="宋体"/>
                <w:kern w:val="2"/>
                <w:sz w:val="20"/>
                <w:szCs w:val="20"/>
              </w:rPr>
              <w:t>具有团队合作精神、工匠精神</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2.4. </w:t>
            </w:r>
            <w:r>
              <w:rPr>
                <w:rFonts w:hint="eastAsia" w:ascii="宋体" w:hAnsi="宋体" w:eastAsia="宋体" w:cs="宋体"/>
                <w:kern w:val="2"/>
                <w:sz w:val="20"/>
                <w:szCs w:val="20"/>
              </w:rPr>
              <w:t>能够适应互联网和相关服务业、批发业、零售业等行业的相关岗位要求</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4.1. </w:t>
            </w:r>
            <w:r>
              <w:rPr>
                <w:rFonts w:hint="eastAsia" w:ascii="宋体" w:hAnsi="宋体" w:eastAsia="宋体" w:cs="宋体"/>
                <w:kern w:val="2"/>
                <w:sz w:val="20"/>
                <w:szCs w:val="20"/>
              </w:rPr>
              <w:t>掌握必备的思想政治理论、科学文化基础知识和中华优秀传统文化知识</w:t>
            </w:r>
          </w:p>
        </w:tc>
      </w:tr>
      <w:tr w14:paraId="0FE8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3CBD37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岗位任务</w:t>
            </w:r>
          </w:p>
          <w:p w14:paraId="3D8CB9E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31EC6C8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具备较强的选题、栏目策划、文字处理及归纳能力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能够对公司产品创意和产品卖点进行挖掘和提炼，撰写产品广告文案，产品介绍等资料</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能够与美工合作完成单品页、专题页的排版文字工作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具备促销活动策划能力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能够对产品进行形象包装，从各方面挖掘产品更多卖点</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6.</w:t>
            </w:r>
            <w:r>
              <w:rPr>
                <w:rFonts w:hint="eastAsia" w:ascii="宋体" w:hAnsi="宋体" w:eastAsia="宋体" w:cs="宋体"/>
                <w:kern w:val="2"/>
                <w:sz w:val="20"/>
                <w:szCs w:val="20"/>
              </w:rPr>
              <w:t>能够根据店铺的营销需求，完成不同类别促销活动的设置，提升网店销售额</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7.</w:t>
            </w:r>
            <w:r>
              <w:rPr>
                <w:rFonts w:hint="eastAsia" w:ascii="宋体" w:hAnsi="宋体" w:eastAsia="宋体" w:cs="宋体"/>
                <w:kern w:val="2"/>
                <w:sz w:val="20"/>
                <w:szCs w:val="20"/>
              </w:rPr>
              <w:t>能够根据店铺定位对网店首页进行视觉营销设计</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w:t>
            </w:r>
            <w:r>
              <w:rPr>
                <w:rFonts w:hint="eastAsia" w:ascii="宋体" w:hAnsi="宋体" w:eastAsia="宋体" w:cs="宋体"/>
                <w:kern w:val="2"/>
                <w:sz w:val="20"/>
                <w:szCs w:val="20"/>
              </w:rPr>
              <w:t>能够根据商品定位和目标人群，完成商品主图、商品细节图、商品营销图的设计与制作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w:t>
            </w:r>
            <w:r>
              <w:rPr>
                <w:rFonts w:hint="eastAsia" w:ascii="宋体" w:hAnsi="宋体" w:eastAsia="宋体" w:cs="宋体"/>
                <w:kern w:val="2"/>
                <w:sz w:val="20"/>
                <w:szCs w:val="20"/>
              </w:rPr>
              <w:t>具备拍摄产品图及试用效果图的能力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w:t>
            </w:r>
            <w:r>
              <w:rPr>
                <w:rFonts w:hint="eastAsia" w:ascii="宋体" w:hAnsi="宋体" w:eastAsia="宋体" w:cs="宋体"/>
                <w:kern w:val="2"/>
                <w:sz w:val="20"/>
                <w:szCs w:val="20"/>
              </w:rPr>
              <w:t>能够制定推广方案并负责实施，对推广效果进行评估，对店铺及产品访问量、转化率数据进行分析</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11.</w:t>
            </w:r>
            <w:r>
              <w:rPr>
                <w:rFonts w:hint="eastAsia" w:ascii="宋体" w:hAnsi="宋体" w:eastAsia="宋体" w:cs="宋体"/>
                <w:kern w:val="2"/>
                <w:sz w:val="20"/>
                <w:szCs w:val="20"/>
              </w:rPr>
              <w:t>能够熟练使用电子商务平台中的营销工具，达到销售目标所需要的流量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12.</w:t>
            </w:r>
            <w:r>
              <w:rPr>
                <w:rFonts w:hint="eastAsia" w:ascii="宋体" w:hAnsi="宋体" w:eastAsia="宋体" w:cs="宋体"/>
                <w:kern w:val="2"/>
                <w:sz w:val="20"/>
                <w:szCs w:val="20"/>
              </w:rPr>
              <w:t>具备品类调研和竞争对手分析的能力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13.</w:t>
            </w:r>
            <w:r>
              <w:rPr>
                <w:rFonts w:hint="eastAsia" w:ascii="宋体" w:hAnsi="宋体" w:eastAsia="宋体" w:cs="宋体"/>
                <w:kern w:val="2"/>
                <w:sz w:val="20"/>
                <w:szCs w:val="20"/>
              </w:rPr>
              <w:t>能够有效提升店铺及产品的访问量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14.</w:t>
            </w:r>
            <w:r>
              <w:rPr>
                <w:rFonts w:hint="eastAsia" w:ascii="宋体" w:hAnsi="宋体" w:eastAsia="宋体" w:cs="宋体"/>
                <w:kern w:val="2"/>
                <w:sz w:val="20"/>
                <w:szCs w:val="20"/>
              </w:rPr>
              <w:t>能够选择正确的推广平台及方法，制定站内外推广策略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15.</w:t>
            </w:r>
            <w:r>
              <w:rPr>
                <w:rFonts w:hint="eastAsia" w:ascii="宋体" w:hAnsi="宋体" w:eastAsia="宋体" w:cs="宋体"/>
                <w:kern w:val="2"/>
                <w:sz w:val="20"/>
                <w:szCs w:val="20"/>
              </w:rPr>
              <w:t>能够进行网络推广渠道的管理与维护，监控和分析站内外数据</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16.</w:t>
            </w:r>
            <w:r>
              <w:rPr>
                <w:rFonts w:hint="eastAsia" w:ascii="宋体" w:hAnsi="宋体" w:eastAsia="宋体" w:cs="宋体"/>
                <w:kern w:val="2"/>
                <w:sz w:val="20"/>
                <w:szCs w:val="20"/>
              </w:rPr>
              <w:t>能够根据关键词分类与整理方法，通过关键词数据分析，对挖掘的关键词进行整理，建立系统的关键词词库</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17.</w:t>
            </w:r>
            <w:r>
              <w:rPr>
                <w:rFonts w:hint="eastAsia" w:ascii="宋体" w:hAnsi="宋体" w:eastAsia="宋体" w:cs="宋体"/>
                <w:kern w:val="2"/>
                <w:sz w:val="20"/>
                <w:szCs w:val="20"/>
              </w:rPr>
              <w:t>能够根据建立的关键词词库，依据选词和组词方法，制作合适的商品标题，提炼商品卖点，完善商品详情页描述信息，提高商品搜索排名，获得然搜索流量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18.</w:t>
            </w:r>
            <w:r>
              <w:rPr>
                <w:rFonts w:hint="eastAsia" w:ascii="宋体" w:hAnsi="宋体" w:eastAsia="宋体" w:cs="宋体"/>
                <w:kern w:val="2"/>
                <w:sz w:val="20"/>
                <w:szCs w:val="20"/>
              </w:rPr>
              <w:t>能够根据搜索引擎的工作原理、关键词挖掘方法及平台规则，通过对商品和用户的分析进行网店商品关键词的挖掘和整理，完成商品标题优化</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19.</w:t>
            </w:r>
            <w:r>
              <w:rPr>
                <w:rFonts w:hint="eastAsia" w:ascii="宋体" w:hAnsi="宋体" w:eastAsia="宋体" w:cs="宋体"/>
                <w:kern w:val="2"/>
                <w:sz w:val="20"/>
                <w:szCs w:val="20"/>
              </w:rPr>
              <w:t>根据推广计划与推广组合策略，通过商品与关键词数据分析，挖掘合适的关键词，制定可行的关键词策略，提高关键词质量。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20.</w:t>
            </w:r>
            <w:r>
              <w:rPr>
                <w:rFonts w:hint="eastAsia" w:ascii="宋体" w:hAnsi="宋体" w:eastAsia="宋体" w:cs="宋体"/>
                <w:kern w:val="2"/>
                <w:sz w:val="20"/>
                <w:szCs w:val="20"/>
              </w:rPr>
              <w:t>能够根据反馈数据，优化推广创意和定向人群，提高网店点击率和转化率</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21.</w:t>
            </w:r>
            <w:r>
              <w:rPr>
                <w:rFonts w:hint="eastAsia" w:ascii="宋体" w:hAnsi="宋体" w:eastAsia="宋体" w:cs="宋体"/>
                <w:kern w:val="2"/>
                <w:sz w:val="20"/>
                <w:szCs w:val="20"/>
              </w:rPr>
              <w:t>能够根据网店信息与推广目标，选择推广计划类型，合理分配推广资金、选择推广地域与日期，制定可行的推广计划与推广组合策略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22.</w:t>
            </w:r>
            <w:r>
              <w:rPr>
                <w:rFonts w:hint="eastAsia" w:ascii="宋体" w:hAnsi="宋体" w:eastAsia="宋体" w:cs="宋体"/>
                <w:kern w:val="2"/>
                <w:sz w:val="20"/>
                <w:szCs w:val="20"/>
              </w:rPr>
              <w:t>能够制定网店运营的整体规划，通过网店定位与目标人群细分、品类选择等进行网店推广</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23.</w:t>
            </w:r>
            <w:r>
              <w:rPr>
                <w:rFonts w:hint="eastAsia" w:ascii="宋体" w:hAnsi="宋体" w:eastAsia="宋体" w:cs="宋体"/>
                <w:kern w:val="2"/>
                <w:sz w:val="20"/>
                <w:szCs w:val="20"/>
              </w:rPr>
              <w:t>能根据店铺的物流策略，按运营策略完成售后服务设置，满足客户售后需求</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24.</w:t>
            </w:r>
            <w:r>
              <w:rPr>
                <w:rFonts w:hint="eastAsia" w:ascii="宋体" w:hAnsi="宋体" w:eastAsia="宋体" w:cs="宋体"/>
                <w:kern w:val="2"/>
                <w:sz w:val="20"/>
                <w:szCs w:val="20"/>
              </w:rPr>
              <w:t>能够整理、分析运营的各项数据，根据经营流量数据调整优化运营策略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25.</w:t>
            </w:r>
            <w:r>
              <w:rPr>
                <w:rFonts w:hint="eastAsia" w:ascii="宋体" w:hAnsi="宋体" w:eastAsia="宋体" w:cs="宋体"/>
                <w:kern w:val="2"/>
                <w:sz w:val="20"/>
                <w:szCs w:val="20"/>
              </w:rPr>
              <w:t>具备组建新媒体运营团队，进行合理的团队分工，制定团队运营目标和计划的能力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26.</w:t>
            </w:r>
            <w:r>
              <w:rPr>
                <w:rFonts w:hint="eastAsia" w:ascii="宋体" w:hAnsi="宋体" w:eastAsia="宋体" w:cs="宋体"/>
                <w:kern w:val="2"/>
                <w:sz w:val="20"/>
                <w:szCs w:val="20"/>
              </w:rPr>
              <w:t>能够制定新媒体运营的整体规划，利用新媒体进行平台运营、用户运营、内容运营和活动运营与维护</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27.</w:t>
            </w:r>
            <w:r>
              <w:rPr>
                <w:rFonts w:hint="eastAsia" w:ascii="宋体" w:hAnsi="宋体" w:eastAsia="宋体" w:cs="宋体"/>
                <w:kern w:val="2"/>
                <w:sz w:val="20"/>
                <w:szCs w:val="20"/>
              </w:rPr>
              <w:t>能够整理、分析运营的各项数据，根据经营流量数据调整优化运营策略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28.</w:t>
            </w:r>
            <w:r>
              <w:rPr>
                <w:rFonts w:hint="eastAsia" w:ascii="宋体" w:hAnsi="宋体" w:eastAsia="宋体" w:cs="宋体"/>
                <w:kern w:val="2"/>
                <w:sz w:val="20"/>
                <w:szCs w:val="20"/>
              </w:rPr>
              <w:t>能够根据经营流量数据调整运营战略方向</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29.</w:t>
            </w:r>
            <w:r>
              <w:rPr>
                <w:rFonts w:hint="eastAsia" w:ascii="宋体" w:hAnsi="宋体" w:eastAsia="宋体" w:cs="宋体"/>
                <w:kern w:val="2"/>
                <w:sz w:val="20"/>
                <w:szCs w:val="20"/>
              </w:rPr>
              <w:t>能够进行数据挖掘、分析，撰写网站运营分析报告</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30.</w:t>
            </w:r>
            <w:r>
              <w:rPr>
                <w:rFonts w:hint="eastAsia" w:ascii="宋体" w:hAnsi="宋体" w:eastAsia="宋体" w:cs="宋体"/>
                <w:kern w:val="2"/>
                <w:sz w:val="20"/>
                <w:szCs w:val="20"/>
              </w:rPr>
              <w:t>具备电商的整体运营指导能力，进行运营人才梯队的建设、管理与培养</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31.</w:t>
            </w:r>
            <w:r>
              <w:rPr>
                <w:rFonts w:hint="eastAsia" w:ascii="宋体" w:hAnsi="宋体" w:eastAsia="宋体" w:cs="宋体"/>
                <w:kern w:val="2"/>
                <w:sz w:val="20"/>
                <w:szCs w:val="20"/>
              </w:rPr>
              <w:t>能够熟练使用专业客服软件及工具，恰当处理客户提出的与商品相关的问题</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32.</w:t>
            </w:r>
            <w:r>
              <w:rPr>
                <w:rFonts w:hint="eastAsia" w:ascii="宋体" w:hAnsi="宋体" w:eastAsia="宋体" w:cs="宋体"/>
                <w:kern w:val="2"/>
                <w:sz w:val="20"/>
                <w:szCs w:val="20"/>
              </w:rPr>
              <w:t>能够根据流程进行标准订单及异常订单的处理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33.</w:t>
            </w:r>
            <w:r>
              <w:rPr>
                <w:rFonts w:hint="eastAsia" w:ascii="宋体" w:hAnsi="宋体" w:eastAsia="宋体" w:cs="宋体"/>
                <w:kern w:val="2"/>
                <w:sz w:val="20"/>
                <w:szCs w:val="20"/>
              </w:rPr>
              <w:t>能够根据不同类型的客户，选择合适的沟通技巧，促使客户下单</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34.</w:t>
            </w:r>
            <w:r>
              <w:rPr>
                <w:rFonts w:hint="eastAsia" w:ascii="宋体" w:hAnsi="宋体" w:eastAsia="宋体" w:cs="宋体"/>
                <w:kern w:val="2"/>
                <w:sz w:val="20"/>
                <w:szCs w:val="20"/>
              </w:rPr>
              <w:t>具备处理各种突发情况的能力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35.</w:t>
            </w:r>
            <w:r>
              <w:rPr>
                <w:rFonts w:hint="eastAsia" w:ascii="宋体" w:hAnsi="宋体" w:eastAsia="宋体" w:cs="宋体"/>
                <w:kern w:val="2"/>
                <w:sz w:val="20"/>
                <w:szCs w:val="20"/>
              </w:rPr>
              <w:t>能够分析客户流失的原因</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36.</w:t>
            </w:r>
            <w:r>
              <w:rPr>
                <w:rFonts w:hint="eastAsia" w:ascii="宋体" w:hAnsi="宋体" w:eastAsia="宋体" w:cs="宋体"/>
                <w:kern w:val="2"/>
                <w:sz w:val="20"/>
                <w:szCs w:val="20"/>
              </w:rPr>
              <w:t>能够进行客户数据分析与优化，撰写客服报告</w:t>
            </w:r>
          </w:p>
        </w:tc>
      </w:tr>
      <w:tr w14:paraId="69E7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EC1F8F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15256C5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A5</w:t>
            </w:r>
            <w:r>
              <w:rPr>
                <w:rFonts w:hint="eastAsia" w:ascii="宋体" w:hAnsi="宋体" w:eastAsia="宋体" w:cs="宋体"/>
                <w:kern w:val="2"/>
                <w:sz w:val="20"/>
                <w:szCs w:val="20"/>
              </w:rPr>
              <w:t>：勇于奋斗、乐观向上，具有自我管理能力、职业生涯规划的意识，有较强的集体意识和团队合作精神。</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A7</w:t>
            </w:r>
            <w:r>
              <w:rPr>
                <w:rFonts w:hint="eastAsia" w:ascii="宋体" w:hAnsi="宋体" w:eastAsia="宋体" w:cs="宋体"/>
                <w:kern w:val="2"/>
                <w:sz w:val="20"/>
                <w:szCs w:val="20"/>
              </w:rPr>
              <w:t>：具有良好的职业道德和工匠精神，能够适应互联网和相关服务业、批发业、零售业等行业的相关岗位要求。</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A8</w:t>
            </w:r>
            <w:r>
              <w:rPr>
                <w:rFonts w:hint="eastAsia" w:ascii="宋体" w:hAnsi="宋体" w:eastAsia="宋体" w:cs="宋体"/>
                <w:kern w:val="2"/>
                <w:sz w:val="20"/>
                <w:szCs w:val="20"/>
              </w:rPr>
              <w:t>：具有电子商务领域的创新意识及创新思维。</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B1</w:t>
            </w:r>
            <w:r>
              <w:rPr>
                <w:rFonts w:hint="eastAsia" w:ascii="宋体" w:hAnsi="宋体" w:eastAsia="宋体" w:cs="宋体"/>
                <w:kern w:val="2"/>
                <w:sz w:val="20"/>
                <w:szCs w:val="20"/>
              </w:rPr>
              <w:t>：掌握必备的思想政治理论、科学文化基础知识和中华优秀传统文化知识。</w:t>
            </w:r>
          </w:p>
        </w:tc>
      </w:tr>
      <w:tr w14:paraId="646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0B13CC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E4585B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1.1. </w:t>
            </w:r>
            <w:r>
              <w:rPr>
                <w:rFonts w:hint="eastAsia" w:ascii="宋体" w:hAnsi="宋体" w:eastAsia="宋体" w:cs="宋体"/>
                <w:kern w:val="2"/>
                <w:sz w:val="20"/>
                <w:szCs w:val="20"/>
              </w:rPr>
              <w:t>软文写作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1.2. </w:t>
            </w:r>
            <w:r>
              <w:rPr>
                <w:rFonts w:hint="eastAsia" w:ascii="宋体" w:hAnsi="宋体" w:eastAsia="宋体" w:cs="宋体"/>
                <w:kern w:val="2"/>
                <w:sz w:val="20"/>
                <w:szCs w:val="20"/>
              </w:rPr>
              <w:t>网店促销</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1.3. </w:t>
            </w:r>
            <w:r>
              <w:rPr>
                <w:rFonts w:hint="eastAsia" w:ascii="宋体" w:hAnsi="宋体" w:eastAsia="宋体" w:cs="宋体"/>
                <w:kern w:val="2"/>
                <w:sz w:val="20"/>
                <w:szCs w:val="20"/>
              </w:rPr>
              <w:t>网店装修</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2.1. </w:t>
            </w:r>
            <w:r>
              <w:rPr>
                <w:rFonts w:hint="eastAsia" w:ascii="宋体" w:hAnsi="宋体" w:eastAsia="宋体" w:cs="宋体"/>
                <w:kern w:val="2"/>
                <w:sz w:val="20"/>
                <w:szCs w:val="20"/>
              </w:rPr>
              <w:t>店铺推广</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2.2. </w:t>
            </w:r>
            <w:r>
              <w:rPr>
                <w:rFonts w:hint="eastAsia" w:ascii="宋体" w:hAnsi="宋体" w:eastAsia="宋体" w:cs="宋体"/>
                <w:kern w:val="2"/>
                <w:sz w:val="20"/>
                <w:szCs w:val="20"/>
              </w:rPr>
              <w:t>网络宣传推广和维护</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3.1. SEO </w:t>
            </w:r>
            <w:r>
              <w:rPr>
                <w:rFonts w:hint="eastAsia" w:ascii="宋体" w:hAnsi="宋体" w:eastAsia="宋体" w:cs="宋体"/>
                <w:kern w:val="2"/>
                <w:sz w:val="20"/>
                <w:szCs w:val="20"/>
              </w:rPr>
              <w:t>优化</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3.2. SEM</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4.1. </w:t>
            </w:r>
            <w:r>
              <w:rPr>
                <w:rFonts w:hint="eastAsia" w:ascii="宋体" w:hAnsi="宋体" w:eastAsia="宋体" w:cs="宋体"/>
                <w:kern w:val="2"/>
                <w:sz w:val="20"/>
                <w:szCs w:val="20"/>
              </w:rPr>
              <w:t>网店运营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4.2. </w:t>
            </w:r>
            <w:r>
              <w:rPr>
                <w:rFonts w:hint="eastAsia" w:ascii="宋体" w:hAnsi="宋体" w:eastAsia="宋体" w:cs="宋体"/>
                <w:kern w:val="2"/>
                <w:sz w:val="20"/>
                <w:szCs w:val="20"/>
              </w:rPr>
              <w:t>新媒体运营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5.1. </w:t>
            </w:r>
            <w:r>
              <w:rPr>
                <w:rFonts w:hint="eastAsia" w:ascii="宋体" w:hAnsi="宋体" w:eastAsia="宋体" w:cs="宋体"/>
                <w:kern w:val="2"/>
                <w:sz w:val="20"/>
                <w:szCs w:val="20"/>
              </w:rPr>
              <w:t>网站运营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6.1. </w:t>
            </w:r>
            <w:r>
              <w:rPr>
                <w:rFonts w:hint="eastAsia" w:ascii="宋体" w:hAnsi="宋体" w:eastAsia="宋体" w:cs="宋体"/>
                <w:kern w:val="2"/>
                <w:sz w:val="20"/>
                <w:szCs w:val="20"/>
              </w:rPr>
              <w:t>整理沟通话术， 初步筛选意向客户</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7.1. </w:t>
            </w:r>
            <w:r>
              <w:rPr>
                <w:rFonts w:hint="eastAsia" w:ascii="宋体" w:hAnsi="宋体" w:eastAsia="宋体" w:cs="宋体"/>
                <w:kern w:val="2"/>
                <w:sz w:val="20"/>
                <w:szCs w:val="20"/>
              </w:rPr>
              <w:t>制定客服培训计划协调其他部门工作</w:t>
            </w:r>
          </w:p>
        </w:tc>
      </w:tr>
    </w:tbl>
    <w:p w14:paraId="123CE4EF">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0"/>
        <w:gridCol w:w="972"/>
        <w:gridCol w:w="1413"/>
        <w:gridCol w:w="1429"/>
        <w:gridCol w:w="1499"/>
        <w:gridCol w:w="1613"/>
      </w:tblGrid>
      <w:tr w14:paraId="56DC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7CE313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926" w:type="dxa"/>
            <w:gridSpan w:val="5"/>
            <w:tcBorders>
              <w:top w:val="single" w:color="auto" w:sz="4" w:space="0"/>
              <w:left w:val="nil"/>
              <w:bottom w:val="single" w:color="auto" w:sz="4" w:space="0"/>
              <w:right w:val="single" w:color="auto" w:sz="4" w:space="0"/>
            </w:tcBorders>
            <w:shd w:val="clear" w:color="auto" w:fill="auto"/>
            <w:vAlign w:val="center"/>
          </w:tcPr>
          <w:p w14:paraId="5BFB467A">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【88213019】毕业设计与答辩</w:t>
            </w:r>
          </w:p>
        </w:tc>
      </w:tr>
      <w:tr w14:paraId="0A1C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46AEB9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972" w:type="dxa"/>
            <w:tcBorders>
              <w:top w:val="single" w:color="auto" w:sz="4" w:space="0"/>
              <w:left w:val="nil"/>
              <w:bottom w:val="single" w:color="auto" w:sz="4" w:space="0"/>
              <w:right w:val="single" w:color="auto" w:sz="4" w:space="0"/>
            </w:tcBorders>
            <w:shd w:val="clear" w:color="auto" w:fill="auto"/>
            <w:vAlign w:val="center"/>
          </w:tcPr>
          <w:p w14:paraId="644AC93E">
            <w:pPr>
              <w:spacing w:line="360" w:lineRule="auto"/>
              <w:jc w:val="center"/>
              <w:rPr>
                <w:rFonts w:hint="eastAsia" w:ascii="宋体" w:hAnsi="宋体" w:eastAsia="宋体" w:cs="Times New Roman"/>
                <w:kern w:val="2"/>
                <w:sz w:val="22"/>
                <w:szCs w:val="22"/>
              </w:rPr>
            </w:pPr>
          </w:p>
        </w:tc>
        <w:tc>
          <w:tcPr>
            <w:tcW w:w="1413" w:type="dxa"/>
            <w:tcBorders>
              <w:top w:val="single" w:color="auto" w:sz="4" w:space="0"/>
              <w:left w:val="nil"/>
              <w:bottom w:val="single" w:color="auto" w:sz="4" w:space="0"/>
              <w:right w:val="single" w:color="auto" w:sz="4" w:space="0"/>
            </w:tcBorders>
            <w:shd w:val="clear" w:color="auto" w:fill="auto"/>
            <w:vAlign w:val="center"/>
          </w:tcPr>
          <w:p w14:paraId="4C3BBF6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429" w:type="dxa"/>
            <w:tcBorders>
              <w:top w:val="single" w:color="auto" w:sz="4" w:space="0"/>
              <w:left w:val="nil"/>
              <w:bottom w:val="single" w:color="auto" w:sz="4" w:space="0"/>
              <w:right w:val="single" w:color="auto" w:sz="4" w:space="0"/>
            </w:tcBorders>
            <w:shd w:val="clear" w:color="auto" w:fill="auto"/>
            <w:vAlign w:val="center"/>
          </w:tcPr>
          <w:p w14:paraId="4EF2952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0</w:t>
            </w:r>
          </w:p>
        </w:tc>
        <w:tc>
          <w:tcPr>
            <w:tcW w:w="1499" w:type="dxa"/>
            <w:tcBorders>
              <w:top w:val="single" w:color="auto" w:sz="4" w:space="0"/>
              <w:left w:val="nil"/>
              <w:bottom w:val="single" w:color="auto" w:sz="4" w:space="0"/>
              <w:right w:val="single" w:color="auto" w:sz="4" w:space="0"/>
            </w:tcBorders>
            <w:shd w:val="clear" w:color="auto" w:fill="auto"/>
            <w:vAlign w:val="center"/>
          </w:tcPr>
          <w:p w14:paraId="33F7C26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613" w:type="dxa"/>
            <w:tcBorders>
              <w:top w:val="single" w:color="auto" w:sz="4" w:space="0"/>
              <w:left w:val="nil"/>
              <w:bottom w:val="single" w:color="auto" w:sz="4" w:space="0"/>
              <w:right w:val="single" w:color="auto" w:sz="4" w:space="0"/>
            </w:tcBorders>
            <w:shd w:val="clear" w:color="auto" w:fill="auto"/>
            <w:vAlign w:val="center"/>
          </w:tcPr>
          <w:p w14:paraId="32BFC1F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0</w:t>
            </w:r>
          </w:p>
        </w:tc>
      </w:tr>
      <w:tr w14:paraId="15F6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62D2F5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972" w:type="dxa"/>
            <w:tcBorders>
              <w:top w:val="single" w:color="auto" w:sz="4" w:space="0"/>
              <w:left w:val="nil"/>
              <w:bottom w:val="single" w:color="auto" w:sz="4" w:space="0"/>
              <w:right w:val="single" w:color="auto" w:sz="4" w:space="0"/>
            </w:tcBorders>
            <w:shd w:val="clear" w:color="auto" w:fill="auto"/>
            <w:vAlign w:val="center"/>
          </w:tcPr>
          <w:p w14:paraId="20F5D72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考查</w:t>
            </w:r>
          </w:p>
        </w:tc>
        <w:tc>
          <w:tcPr>
            <w:tcW w:w="1413" w:type="dxa"/>
            <w:tcBorders>
              <w:top w:val="single" w:color="auto" w:sz="4" w:space="0"/>
              <w:left w:val="nil"/>
              <w:bottom w:val="single" w:color="auto" w:sz="4" w:space="0"/>
              <w:right w:val="single" w:color="auto" w:sz="4" w:space="0"/>
            </w:tcBorders>
            <w:shd w:val="clear" w:color="auto" w:fill="auto"/>
            <w:vAlign w:val="center"/>
          </w:tcPr>
          <w:p w14:paraId="6C49297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429" w:type="dxa"/>
            <w:tcBorders>
              <w:top w:val="single" w:color="auto" w:sz="4" w:space="0"/>
              <w:left w:val="nil"/>
              <w:bottom w:val="single" w:color="auto" w:sz="4" w:space="0"/>
              <w:right w:val="single" w:color="auto" w:sz="4" w:space="0"/>
            </w:tcBorders>
            <w:shd w:val="clear" w:color="auto" w:fill="auto"/>
            <w:vAlign w:val="center"/>
          </w:tcPr>
          <w:p w14:paraId="617522C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499" w:type="dxa"/>
            <w:tcBorders>
              <w:top w:val="single" w:color="auto" w:sz="4" w:space="0"/>
              <w:left w:val="nil"/>
              <w:bottom w:val="single" w:color="auto" w:sz="4" w:space="0"/>
              <w:right w:val="single" w:color="auto" w:sz="4" w:space="0"/>
            </w:tcBorders>
            <w:shd w:val="clear" w:color="auto" w:fill="auto"/>
            <w:vAlign w:val="center"/>
          </w:tcPr>
          <w:p w14:paraId="08903E0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1613" w:type="dxa"/>
            <w:tcBorders>
              <w:top w:val="single" w:color="auto" w:sz="4" w:space="0"/>
              <w:left w:val="nil"/>
              <w:bottom w:val="single" w:color="auto" w:sz="4" w:space="0"/>
              <w:right w:val="single" w:color="auto" w:sz="4" w:space="0"/>
            </w:tcBorders>
            <w:shd w:val="clear" w:color="auto" w:fill="auto"/>
            <w:vAlign w:val="center"/>
          </w:tcPr>
          <w:p w14:paraId="4BCF383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1 </w:t>
            </w:r>
          </w:p>
        </w:tc>
      </w:tr>
      <w:tr w14:paraId="308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ADC4E2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11B4819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6A5FC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2.2. </w:t>
            </w:r>
            <w:r>
              <w:rPr>
                <w:rFonts w:hint="eastAsia" w:ascii="宋体" w:hAnsi="宋体" w:eastAsia="宋体" w:cs="宋体"/>
                <w:kern w:val="2"/>
                <w:sz w:val="20"/>
                <w:szCs w:val="20"/>
              </w:rPr>
              <w:t>具有创新思维和终身学习的意识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4.1. </w:t>
            </w:r>
            <w:r>
              <w:rPr>
                <w:rFonts w:hint="eastAsia" w:ascii="宋体" w:hAnsi="宋体" w:eastAsia="宋体" w:cs="宋体"/>
                <w:kern w:val="2"/>
                <w:sz w:val="20"/>
                <w:szCs w:val="20"/>
              </w:rPr>
              <w:t>掌握必备的思想政治理论、科学文化基础知识和中华优秀传统文化知识</w:t>
            </w:r>
          </w:p>
        </w:tc>
      </w:tr>
      <w:tr w14:paraId="3372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E6F6B2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岗位任务</w:t>
            </w:r>
          </w:p>
          <w:p w14:paraId="2EC5EE0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AC5F9D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具备较强的选题、栏目策划、文字处理及归纳能力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能够对公司产品创意和产品卖点进行挖掘和提炼，撰写产品广告文案，产品介绍等资料</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能够与美工合作完成单品页、专题页的排版文字工作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具备促销活动策划能力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能够对产品进行形象包装，从各方面挖掘产品更多卖点</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6.</w:t>
            </w:r>
            <w:r>
              <w:rPr>
                <w:rFonts w:hint="eastAsia" w:ascii="宋体" w:hAnsi="宋体" w:eastAsia="宋体" w:cs="宋体"/>
                <w:kern w:val="2"/>
                <w:sz w:val="20"/>
                <w:szCs w:val="20"/>
              </w:rPr>
              <w:t>能够根据店铺的营销需求，完成不同类别促销活动的设置，提升网店销售额</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7.</w:t>
            </w:r>
            <w:r>
              <w:rPr>
                <w:rFonts w:hint="eastAsia" w:ascii="宋体" w:hAnsi="宋体" w:eastAsia="宋体" w:cs="宋体"/>
                <w:kern w:val="2"/>
                <w:sz w:val="20"/>
                <w:szCs w:val="20"/>
              </w:rPr>
              <w:t>能够根据店铺定位对网店首页进行视觉营销设计</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w:t>
            </w:r>
            <w:r>
              <w:rPr>
                <w:rFonts w:hint="eastAsia" w:ascii="宋体" w:hAnsi="宋体" w:eastAsia="宋体" w:cs="宋体"/>
                <w:kern w:val="2"/>
                <w:sz w:val="20"/>
                <w:szCs w:val="20"/>
              </w:rPr>
              <w:t>能够根据商品定位和目标人群，完成商品主图、商品细节图、商品营销图的设计与制作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w:t>
            </w:r>
            <w:r>
              <w:rPr>
                <w:rFonts w:hint="eastAsia" w:ascii="宋体" w:hAnsi="宋体" w:eastAsia="宋体" w:cs="宋体"/>
                <w:kern w:val="2"/>
                <w:sz w:val="20"/>
                <w:szCs w:val="20"/>
              </w:rPr>
              <w:t>具备拍摄产品图及试用效果图的能力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w:t>
            </w:r>
            <w:r>
              <w:rPr>
                <w:rFonts w:hint="eastAsia" w:ascii="宋体" w:hAnsi="宋体" w:eastAsia="宋体" w:cs="宋体"/>
                <w:kern w:val="2"/>
                <w:sz w:val="20"/>
                <w:szCs w:val="20"/>
              </w:rPr>
              <w:t>能够制定推广方案并负责实施，对推广效果进行评估，对店铺及产品访问量、转化率数据进行分析</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11.</w:t>
            </w:r>
            <w:r>
              <w:rPr>
                <w:rFonts w:hint="eastAsia" w:ascii="宋体" w:hAnsi="宋体" w:eastAsia="宋体" w:cs="宋体"/>
                <w:kern w:val="2"/>
                <w:sz w:val="20"/>
                <w:szCs w:val="20"/>
              </w:rPr>
              <w:t>能够熟练使用电子商务平台中的营销工具，达到销售目标所需要的流量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12.</w:t>
            </w:r>
            <w:r>
              <w:rPr>
                <w:rFonts w:hint="eastAsia" w:ascii="宋体" w:hAnsi="宋体" w:eastAsia="宋体" w:cs="宋体"/>
                <w:kern w:val="2"/>
                <w:sz w:val="20"/>
                <w:szCs w:val="20"/>
              </w:rPr>
              <w:t>具备品类调研和竞争对手分析的能力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13.</w:t>
            </w:r>
            <w:r>
              <w:rPr>
                <w:rFonts w:hint="eastAsia" w:ascii="宋体" w:hAnsi="宋体" w:eastAsia="宋体" w:cs="宋体"/>
                <w:kern w:val="2"/>
                <w:sz w:val="20"/>
                <w:szCs w:val="20"/>
              </w:rPr>
              <w:t>能够有效提升店铺及产品的访问量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14.</w:t>
            </w:r>
            <w:r>
              <w:rPr>
                <w:rFonts w:hint="eastAsia" w:ascii="宋体" w:hAnsi="宋体" w:eastAsia="宋体" w:cs="宋体"/>
                <w:kern w:val="2"/>
                <w:sz w:val="20"/>
                <w:szCs w:val="20"/>
              </w:rPr>
              <w:t>能够选择正确的推广平台及方法，制定站内外推广策略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15.</w:t>
            </w:r>
            <w:r>
              <w:rPr>
                <w:rFonts w:hint="eastAsia" w:ascii="宋体" w:hAnsi="宋体" w:eastAsia="宋体" w:cs="宋体"/>
                <w:kern w:val="2"/>
                <w:sz w:val="20"/>
                <w:szCs w:val="20"/>
              </w:rPr>
              <w:t>能够进行网络推广渠道的管理与维护，监控和分析站内外数据</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16.</w:t>
            </w:r>
            <w:r>
              <w:rPr>
                <w:rFonts w:hint="eastAsia" w:ascii="宋体" w:hAnsi="宋体" w:eastAsia="宋体" w:cs="宋体"/>
                <w:kern w:val="2"/>
                <w:sz w:val="20"/>
                <w:szCs w:val="20"/>
              </w:rPr>
              <w:t>能够根据关键词分类与整理方法，通过关键词数据分析，对挖掘的关键词进行整理，建立系统的关键词词库</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17.</w:t>
            </w:r>
            <w:r>
              <w:rPr>
                <w:rFonts w:hint="eastAsia" w:ascii="宋体" w:hAnsi="宋体" w:eastAsia="宋体" w:cs="宋体"/>
                <w:kern w:val="2"/>
                <w:sz w:val="20"/>
                <w:szCs w:val="20"/>
              </w:rPr>
              <w:t>能够根据建立的关键词词库，依据选词和组词方法，制作合适的商品标题，提炼商品卖点，完善商品详情页描述信息，提高商品搜索排名，获得然搜索流量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18.</w:t>
            </w:r>
            <w:r>
              <w:rPr>
                <w:rFonts w:hint="eastAsia" w:ascii="宋体" w:hAnsi="宋体" w:eastAsia="宋体" w:cs="宋体"/>
                <w:kern w:val="2"/>
                <w:sz w:val="20"/>
                <w:szCs w:val="20"/>
              </w:rPr>
              <w:t>能够根据搜索引擎的工作原理、关键词挖掘方法及平台规则，通过对商品和用户的分析进行网店商品关键词的挖掘和整理，完成商品标题优化</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19.</w:t>
            </w:r>
            <w:r>
              <w:rPr>
                <w:rFonts w:hint="eastAsia" w:ascii="宋体" w:hAnsi="宋体" w:eastAsia="宋体" w:cs="宋体"/>
                <w:kern w:val="2"/>
                <w:sz w:val="20"/>
                <w:szCs w:val="20"/>
              </w:rPr>
              <w:t>根据推广计划与推广组合策略，通过商品与关键词数据分析，挖掘合适的关键词，制定可行的关键词策略，提高关键词质量。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20.</w:t>
            </w:r>
            <w:r>
              <w:rPr>
                <w:rFonts w:hint="eastAsia" w:ascii="宋体" w:hAnsi="宋体" w:eastAsia="宋体" w:cs="宋体"/>
                <w:kern w:val="2"/>
                <w:sz w:val="20"/>
                <w:szCs w:val="20"/>
              </w:rPr>
              <w:t>能够根据反馈数据，优化推广创意和定向人群，提高网店点击率和转化率</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21.</w:t>
            </w:r>
            <w:r>
              <w:rPr>
                <w:rFonts w:hint="eastAsia" w:ascii="宋体" w:hAnsi="宋体" w:eastAsia="宋体" w:cs="宋体"/>
                <w:kern w:val="2"/>
                <w:sz w:val="20"/>
                <w:szCs w:val="20"/>
              </w:rPr>
              <w:t>能够根据网店信息与推广目标，选择推广计划类型，合理分配推广资金、选择推广地域与日期，制定可行的推广计划与推广组合策略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22.</w:t>
            </w:r>
            <w:r>
              <w:rPr>
                <w:rFonts w:hint="eastAsia" w:ascii="宋体" w:hAnsi="宋体" w:eastAsia="宋体" w:cs="宋体"/>
                <w:kern w:val="2"/>
                <w:sz w:val="20"/>
                <w:szCs w:val="20"/>
              </w:rPr>
              <w:t>能够制定网店运营的整体规划，通过网店定位与目标人群细分、品类选择等进行网店推广</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23.</w:t>
            </w:r>
            <w:r>
              <w:rPr>
                <w:rFonts w:hint="eastAsia" w:ascii="宋体" w:hAnsi="宋体" w:eastAsia="宋体" w:cs="宋体"/>
                <w:kern w:val="2"/>
                <w:sz w:val="20"/>
                <w:szCs w:val="20"/>
              </w:rPr>
              <w:t>能根据店铺的物流策略，按运营策略完成售后服务设置，满足客户售后需求</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24.</w:t>
            </w:r>
            <w:r>
              <w:rPr>
                <w:rFonts w:hint="eastAsia" w:ascii="宋体" w:hAnsi="宋体" w:eastAsia="宋体" w:cs="宋体"/>
                <w:kern w:val="2"/>
                <w:sz w:val="20"/>
                <w:szCs w:val="20"/>
              </w:rPr>
              <w:t>能够整理、分析运营的各项数据，根据经营流量数据调整优化运营策略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25.</w:t>
            </w:r>
            <w:r>
              <w:rPr>
                <w:rFonts w:hint="eastAsia" w:ascii="宋体" w:hAnsi="宋体" w:eastAsia="宋体" w:cs="宋体"/>
                <w:kern w:val="2"/>
                <w:sz w:val="20"/>
                <w:szCs w:val="20"/>
              </w:rPr>
              <w:t>具备组建新媒体运营团队，进行合理的团队分工，制定团队运营目标和计划的能力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26.</w:t>
            </w:r>
            <w:r>
              <w:rPr>
                <w:rFonts w:hint="eastAsia" w:ascii="宋体" w:hAnsi="宋体" w:eastAsia="宋体" w:cs="宋体"/>
                <w:kern w:val="2"/>
                <w:sz w:val="20"/>
                <w:szCs w:val="20"/>
              </w:rPr>
              <w:t>能够制定新媒体运营的整体规划，利用新媒体进行平台运营、用户运营、内容运营和活动运营与维护</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27.</w:t>
            </w:r>
            <w:r>
              <w:rPr>
                <w:rFonts w:hint="eastAsia" w:ascii="宋体" w:hAnsi="宋体" w:eastAsia="宋体" w:cs="宋体"/>
                <w:kern w:val="2"/>
                <w:sz w:val="20"/>
                <w:szCs w:val="20"/>
              </w:rPr>
              <w:t>能够整理、分析运营的各项数据，根据经营流量数据调整优化运营策略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28.</w:t>
            </w:r>
            <w:r>
              <w:rPr>
                <w:rFonts w:hint="eastAsia" w:ascii="宋体" w:hAnsi="宋体" w:eastAsia="宋体" w:cs="宋体"/>
                <w:kern w:val="2"/>
                <w:sz w:val="20"/>
                <w:szCs w:val="20"/>
              </w:rPr>
              <w:t>能够根据经营流量数据调整运营战略方向</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29.</w:t>
            </w:r>
            <w:r>
              <w:rPr>
                <w:rFonts w:hint="eastAsia" w:ascii="宋体" w:hAnsi="宋体" w:eastAsia="宋体" w:cs="宋体"/>
                <w:kern w:val="2"/>
                <w:sz w:val="20"/>
                <w:szCs w:val="20"/>
              </w:rPr>
              <w:t>能够进行数据挖掘、分析，撰写网站运营分析报告</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30.</w:t>
            </w:r>
            <w:r>
              <w:rPr>
                <w:rFonts w:hint="eastAsia" w:ascii="宋体" w:hAnsi="宋体" w:eastAsia="宋体" w:cs="宋体"/>
                <w:kern w:val="2"/>
                <w:sz w:val="20"/>
                <w:szCs w:val="20"/>
              </w:rPr>
              <w:t>具备电商的整体运营指导能力，进行运营人才梯队的建设、管理与培养</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31.</w:t>
            </w:r>
            <w:r>
              <w:rPr>
                <w:rFonts w:hint="eastAsia" w:ascii="宋体" w:hAnsi="宋体" w:eastAsia="宋体" w:cs="宋体"/>
                <w:kern w:val="2"/>
                <w:sz w:val="20"/>
                <w:szCs w:val="20"/>
              </w:rPr>
              <w:t>能够熟练使用专业客服软件及工具，恰当处理客户提出的与商品相关的问题</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32.</w:t>
            </w:r>
            <w:r>
              <w:rPr>
                <w:rFonts w:hint="eastAsia" w:ascii="宋体" w:hAnsi="宋体" w:eastAsia="宋体" w:cs="宋体"/>
                <w:kern w:val="2"/>
                <w:sz w:val="20"/>
                <w:szCs w:val="20"/>
              </w:rPr>
              <w:t>能够根据流程进行标准订单及异常订单的处理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33.</w:t>
            </w:r>
            <w:r>
              <w:rPr>
                <w:rFonts w:hint="eastAsia" w:ascii="宋体" w:hAnsi="宋体" w:eastAsia="宋体" w:cs="宋体"/>
                <w:kern w:val="2"/>
                <w:sz w:val="20"/>
                <w:szCs w:val="20"/>
              </w:rPr>
              <w:t>能够根据不同类型的客户，选择合适的沟通技巧，促使客户下单</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34.</w:t>
            </w:r>
            <w:r>
              <w:rPr>
                <w:rFonts w:hint="eastAsia" w:ascii="宋体" w:hAnsi="宋体" w:eastAsia="宋体" w:cs="宋体"/>
                <w:kern w:val="2"/>
                <w:sz w:val="20"/>
                <w:szCs w:val="20"/>
              </w:rPr>
              <w:t>具备处理各种突发情况的能力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35.</w:t>
            </w:r>
            <w:r>
              <w:rPr>
                <w:rFonts w:hint="eastAsia" w:ascii="宋体" w:hAnsi="宋体" w:eastAsia="宋体" w:cs="宋体"/>
                <w:kern w:val="2"/>
                <w:sz w:val="20"/>
                <w:szCs w:val="20"/>
              </w:rPr>
              <w:t>能够分析客户流失的原因</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36.</w:t>
            </w:r>
            <w:r>
              <w:rPr>
                <w:rFonts w:hint="eastAsia" w:ascii="宋体" w:hAnsi="宋体" w:eastAsia="宋体" w:cs="宋体"/>
                <w:kern w:val="2"/>
                <w:sz w:val="20"/>
                <w:szCs w:val="20"/>
              </w:rPr>
              <w:t>能够进行客户数据分析与优化，撰写客服报告</w:t>
            </w:r>
          </w:p>
        </w:tc>
      </w:tr>
      <w:tr w14:paraId="318B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8"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2F2CB4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35A9B19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A8</w:t>
            </w:r>
            <w:r>
              <w:rPr>
                <w:rFonts w:hint="eastAsia" w:ascii="宋体" w:hAnsi="宋体" w:eastAsia="宋体" w:cs="宋体"/>
                <w:kern w:val="2"/>
                <w:sz w:val="20"/>
                <w:szCs w:val="20"/>
              </w:rPr>
              <w:t>：具有电子商务领域的创新意识及创新思维。</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B1</w:t>
            </w:r>
            <w:r>
              <w:rPr>
                <w:rFonts w:hint="eastAsia" w:ascii="宋体" w:hAnsi="宋体" w:eastAsia="宋体" w:cs="宋体"/>
                <w:kern w:val="2"/>
                <w:sz w:val="20"/>
                <w:szCs w:val="20"/>
              </w:rPr>
              <w:t>：掌握必备的思想政治理论、科学文化基础知识和中华优秀传统文化知识。</w:t>
            </w:r>
          </w:p>
        </w:tc>
      </w:tr>
      <w:tr w14:paraId="1695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E5F24E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BDBD3F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1.1. </w:t>
            </w:r>
            <w:r>
              <w:rPr>
                <w:rFonts w:hint="eastAsia" w:ascii="宋体" w:hAnsi="宋体" w:eastAsia="宋体" w:cs="宋体"/>
                <w:kern w:val="2"/>
                <w:sz w:val="20"/>
                <w:szCs w:val="20"/>
              </w:rPr>
              <w:t>软文写作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1.2. </w:t>
            </w:r>
            <w:r>
              <w:rPr>
                <w:rFonts w:hint="eastAsia" w:ascii="宋体" w:hAnsi="宋体" w:eastAsia="宋体" w:cs="宋体"/>
                <w:kern w:val="2"/>
                <w:sz w:val="20"/>
                <w:szCs w:val="20"/>
              </w:rPr>
              <w:t>网店促销</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1.3. </w:t>
            </w:r>
            <w:r>
              <w:rPr>
                <w:rFonts w:hint="eastAsia" w:ascii="宋体" w:hAnsi="宋体" w:eastAsia="宋体" w:cs="宋体"/>
                <w:kern w:val="2"/>
                <w:sz w:val="20"/>
                <w:szCs w:val="20"/>
              </w:rPr>
              <w:t>网店装修</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2.1. </w:t>
            </w:r>
            <w:r>
              <w:rPr>
                <w:rFonts w:hint="eastAsia" w:ascii="宋体" w:hAnsi="宋体" w:eastAsia="宋体" w:cs="宋体"/>
                <w:kern w:val="2"/>
                <w:sz w:val="20"/>
                <w:szCs w:val="20"/>
              </w:rPr>
              <w:t>店铺推广</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2.2. </w:t>
            </w:r>
            <w:r>
              <w:rPr>
                <w:rFonts w:hint="eastAsia" w:ascii="宋体" w:hAnsi="宋体" w:eastAsia="宋体" w:cs="宋体"/>
                <w:kern w:val="2"/>
                <w:sz w:val="20"/>
                <w:szCs w:val="20"/>
              </w:rPr>
              <w:t>网络宣传推广和维护</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3.1. SEO </w:t>
            </w:r>
            <w:r>
              <w:rPr>
                <w:rFonts w:hint="eastAsia" w:ascii="宋体" w:hAnsi="宋体" w:eastAsia="宋体" w:cs="宋体"/>
                <w:kern w:val="2"/>
                <w:sz w:val="20"/>
                <w:szCs w:val="20"/>
              </w:rPr>
              <w:t>优化</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3.2. SEM</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4.1. </w:t>
            </w:r>
            <w:r>
              <w:rPr>
                <w:rFonts w:hint="eastAsia" w:ascii="宋体" w:hAnsi="宋体" w:eastAsia="宋体" w:cs="宋体"/>
                <w:kern w:val="2"/>
                <w:sz w:val="20"/>
                <w:szCs w:val="20"/>
              </w:rPr>
              <w:t>网店运营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4.2. </w:t>
            </w:r>
            <w:r>
              <w:rPr>
                <w:rFonts w:hint="eastAsia" w:ascii="宋体" w:hAnsi="宋体" w:eastAsia="宋体" w:cs="宋体"/>
                <w:kern w:val="2"/>
                <w:sz w:val="20"/>
                <w:szCs w:val="20"/>
              </w:rPr>
              <w:t>新媒体运营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5.1. </w:t>
            </w:r>
            <w:r>
              <w:rPr>
                <w:rFonts w:hint="eastAsia" w:ascii="宋体" w:hAnsi="宋体" w:eastAsia="宋体" w:cs="宋体"/>
                <w:kern w:val="2"/>
                <w:sz w:val="20"/>
                <w:szCs w:val="20"/>
              </w:rPr>
              <w:t>网站运营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6.1. </w:t>
            </w:r>
            <w:r>
              <w:rPr>
                <w:rFonts w:hint="eastAsia" w:ascii="宋体" w:hAnsi="宋体" w:eastAsia="宋体" w:cs="宋体"/>
                <w:kern w:val="2"/>
                <w:sz w:val="20"/>
                <w:szCs w:val="20"/>
              </w:rPr>
              <w:t>整理沟通话术， 初步筛选意向客户</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7.1. </w:t>
            </w:r>
            <w:r>
              <w:rPr>
                <w:rFonts w:hint="eastAsia" w:ascii="宋体" w:hAnsi="宋体" w:eastAsia="宋体" w:cs="宋体"/>
                <w:kern w:val="2"/>
                <w:sz w:val="20"/>
                <w:szCs w:val="20"/>
              </w:rPr>
              <w:t>制定客服培训计划协调其他部门工作</w:t>
            </w:r>
          </w:p>
        </w:tc>
      </w:tr>
    </w:tbl>
    <w:p w14:paraId="72902134">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0"/>
        <w:gridCol w:w="972"/>
        <w:gridCol w:w="1413"/>
        <w:gridCol w:w="1429"/>
        <w:gridCol w:w="1499"/>
        <w:gridCol w:w="1613"/>
      </w:tblGrid>
      <w:tr w14:paraId="5302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E69011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926" w:type="dxa"/>
            <w:gridSpan w:val="5"/>
            <w:tcBorders>
              <w:top w:val="single" w:color="auto" w:sz="4" w:space="0"/>
              <w:left w:val="nil"/>
              <w:bottom w:val="single" w:color="auto" w:sz="4" w:space="0"/>
              <w:right w:val="single" w:color="auto" w:sz="4" w:space="0"/>
            </w:tcBorders>
            <w:shd w:val="clear" w:color="auto" w:fill="auto"/>
            <w:vAlign w:val="center"/>
          </w:tcPr>
          <w:p w14:paraId="5D617916">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【88213009】网页设计与制作</w:t>
            </w:r>
          </w:p>
        </w:tc>
      </w:tr>
      <w:tr w14:paraId="51F9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ADD644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972" w:type="dxa"/>
            <w:tcBorders>
              <w:top w:val="single" w:color="auto" w:sz="4" w:space="0"/>
              <w:left w:val="nil"/>
              <w:bottom w:val="single" w:color="auto" w:sz="4" w:space="0"/>
              <w:right w:val="single" w:color="auto" w:sz="4" w:space="0"/>
            </w:tcBorders>
            <w:shd w:val="clear" w:color="auto" w:fill="auto"/>
            <w:vAlign w:val="center"/>
          </w:tcPr>
          <w:p w14:paraId="0F0E66D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48 </w:t>
            </w:r>
          </w:p>
        </w:tc>
        <w:tc>
          <w:tcPr>
            <w:tcW w:w="1413" w:type="dxa"/>
            <w:tcBorders>
              <w:top w:val="single" w:color="auto" w:sz="4" w:space="0"/>
              <w:left w:val="nil"/>
              <w:bottom w:val="single" w:color="auto" w:sz="4" w:space="0"/>
              <w:right w:val="single" w:color="auto" w:sz="4" w:space="0"/>
            </w:tcBorders>
            <w:shd w:val="clear" w:color="auto" w:fill="auto"/>
            <w:vAlign w:val="center"/>
          </w:tcPr>
          <w:p w14:paraId="5AFC4A6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429" w:type="dxa"/>
            <w:tcBorders>
              <w:top w:val="single" w:color="auto" w:sz="4" w:space="0"/>
              <w:left w:val="nil"/>
              <w:bottom w:val="single" w:color="auto" w:sz="4" w:space="0"/>
              <w:right w:val="single" w:color="auto" w:sz="4" w:space="0"/>
            </w:tcBorders>
            <w:shd w:val="clear" w:color="auto" w:fill="auto"/>
            <w:vAlign w:val="center"/>
          </w:tcPr>
          <w:p w14:paraId="4908D65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c>
          <w:tcPr>
            <w:tcW w:w="1499" w:type="dxa"/>
            <w:tcBorders>
              <w:top w:val="single" w:color="auto" w:sz="4" w:space="0"/>
              <w:left w:val="nil"/>
              <w:bottom w:val="single" w:color="auto" w:sz="4" w:space="0"/>
              <w:right w:val="single" w:color="auto" w:sz="4" w:space="0"/>
            </w:tcBorders>
            <w:shd w:val="clear" w:color="auto" w:fill="auto"/>
            <w:vAlign w:val="center"/>
          </w:tcPr>
          <w:p w14:paraId="3ADE7C0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613" w:type="dxa"/>
            <w:tcBorders>
              <w:top w:val="single" w:color="auto" w:sz="4" w:space="0"/>
              <w:left w:val="nil"/>
              <w:bottom w:val="single" w:color="auto" w:sz="4" w:space="0"/>
              <w:right w:val="single" w:color="auto" w:sz="4" w:space="0"/>
            </w:tcBorders>
            <w:shd w:val="clear" w:color="auto" w:fill="auto"/>
            <w:vAlign w:val="center"/>
          </w:tcPr>
          <w:p w14:paraId="5639B41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r>
      <w:tr w14:paraId="68D0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2A8064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972" w:type="dxa"/>
            <w:tcBorders>
              <w:top w:val="single" w:color="auto" w:sz="4" w:space="0"/>
              <w:left w:val="nil"/>
              <w:bottom w:val="single" w:color="auto" w:sz="4" w:space="0"/>
              <w:right w:val="single" w:color="auto" w:sz="4" w:space="0"/>
            </w:tcBorders>
            <w:shd w:val="clear" w:color="auto" w:fill="auto"/>
            <w:vAlign w:val="center"/>
          </w:tcPr>
          <w:p w14:paraId="2C4AB25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413" w:type="dxa"/>
            <w:tcBorders>
              <w:top w:val="single" w:color="auto" w:sz="4" w:space="0"/>
              <w:left w:val="nil"/>
              <w:bottom w:val="single" w:color="auto" w:sz="4" w:space="0"/>
              <w:right w:val="single" w:color="auto" w:sz="4" w:space="0"/>
            </w:tcBorders>
            <w:shd w:val="clear" w:color="auto" w:fill="auto"/>
            <w:vAlign w:val="center"/>
          </w:tcPr>
          <w:p w14:paraId="3678226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429" w:type="dxa"/>
            <w:tcBorders>
              <w:top w:val="single" w:color="auto" w:sz="4" w:space="0"/>
              <w:left w:val="nil"/>
              <w:bottom w:val="single" w:color="auto" w:sz="4" w:space="0"/>
              <w:right w:val="single" w:color="auto" w:sz="4" w:space="0"/>
            </w:tcBorders>
            <w:shd w:val="clear" w:color="auto" w:fill="auto"/>
            <w:vAlign w:val="center"/>
          </w:tcPr>
          <w:p w14:paraId="1CE35CB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499" w:type="dxa"/>
            <w:tcBorders>
              <w:top w:val="single" w:color="auto" w:sz="4" w:space="0"/>
              <w:left w:val="nil"/>
              <w:bottom w:val="single" w:color="auto" w:sz="4" w:space="0"/>
              <w:right w:val="single" w:color="auto" w:sz="4" w:space="0"/>
            </w:tcBorders>
            <w:shd w:val="clear" w:color="auto" w:fill="auto"/>
            <w:vAlign w:val="center"/>
          </w:tcPr>
          <w:p w14:paraId="7C5A8B3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1613" w:type="dxa"/>
            <w:tcBorders>
              <w:top w:val="single" w:color="auto" w:sz="4" w:space="0"/>
              <w:left w:val="nil"/>
              <w:bottom w:val="single" w:color="auto" w:sz="4" w:space="0"/>
              <w:right w:val="single" w:color="auto" w:sz="4" w:space="0"/>
            </w:tcBorders>
            <w:shd w:val="clear" w:color="auto" w:fill="auto"/>
            <w:vAlign w:val="center"/>
          </w:tcPr>
          <w:p w14:paraId="27EFB5F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 </w:t>
            </w:r>
          </w:p>
        </w:tc>
      </w:tr>
      <w:tr w14:paraId="28CB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E4FBA3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1B64FB9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1F657A1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8.1. </w:t>
            </w:r>
            <w:r>
              <w:rPr>
                <w:rFonts w:hint="eastAsia" w:ascii="宋体" w:hAnsi="宋体" w:eastAsia="宋体" w:cs="宋体"/>
                <w:kern w:val="2"/>
                <w:sz w:val="20"/>
                <w:szCs w:val="20"/>
              </w:rPr>
              <w:t>掌握商品拍摄、图形图像处理知识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8.2. </w:t>
            </w:r>
            <w:r>
              <w:rPr>
                <w:rFonts w:hint="eastAsia" w:ascii="宋体" w:hAnsi="宋体" w:eastAsia="宋体" w:cs="宋体"/>
                <w:kern w:val="2"/>
                <w:sz w:val="20"/>
                <w:szCs w:val="20"/>
              </w:rPr>
              <w:t>掌握电子商务静态网页设计知识及视觉营销知识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8.3. </w:t>
            </w:r>
            <w:r>
              <w:rPr>
                <w:rFonts w:hint="eastAsia" w:ascii="宋体" w:hAnsi="宋体" w:eastAsia="宋体" w:cs="宋体"/>
                <w:kern w:val="2"/>
                <w:sz w:val="20"/>
                <w:szCs w:val="20"/>
              </w:rPr>
              <w:t>能够运用相关软件对图片进行处理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8.4. </w:t>
            </w:r>
            <w:r>
              <w:rPr>
                <w:rFonts w:hint="eastAsia" w:ascii="宋体" w:hAnsi="宋体" w:eastAsia="宋体" w:cs="宋体"/>
                <w:kern w:val="2"/>
                <w:sz w:val="20"/>
                <w:szCs w:val="20"/>
              </w:rPr>
              <w:t>掌握网店建立及网店视觉设计知识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8.5. </w:t>
            </w:r>
            <w:r>
              <w:rPr>
                <w:rFonts w:hint="eastAsia" w:ascii="宋体" w:hAnsi="宋体" w:eastAsia="宋体" w:cs="宋体"/>
                <w:kern w:val="2"/>
                <w:sz w:val="20"/>
                <w:szCs w:val="20"/>
              </w:rPr>
              <w:t>能够根据商品定位和目标人群，完成商品主图、商品细节图、商品营销图的设计与制作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9.4. </w:t>
            </w:r>
            <w:r>
              <w:rPr>
                <w:rFonts w:hint="eastAsia" w:ascii="宋体" w:hAnsi="宋体" w:eastAsia="宋体" w:cs="宋体"/>
                <w:kern w:val="2"/>
                <w:sz w:val="20"/>
                <w:szCs w:val="20"/>
              </w:rPr>
              <w:t>掌握新媒体运营与管理的相关流程与知识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9.5. </w:t>
            </w:r>
            <w:r>
              <w:rPr>
                <w:rFonts w:hint="eastAsia" w:ascii="宋体" w:hAnsi="宋体" w:eastAsia="宋体" w:cs="宋体"/>
                <w:kern w:val="2"/>
                <w:sz w:val="20"/>
                <w:szCs w:val="20"/>
              </w:rPr>
              <w:t>掌握短视频与直播运营的相关知识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10.1. </w:t>
            </w:r>
            <w:r>
              <w:rPr>
                <w:rFonts w:hint="eastAsia" w:ascii="宋体" w:hAnsi="宋体" w:eastAsia="宋体" w:cs="宋体"/>
                <w:kern w:val="2"/>
                <w:sz w:val="20"/>
                <w:szCs w:val="20"/>
              </w:rPr>
              <w:t>掌握网店运营规范与流程相关知识</w:t>
            </w:r>
          </w:p>
        </w:tc>
      </w:tr>
      <w:tr w14:paraId="70F5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2BFDD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岗位任务</w:t>
            </w:r>
          </w:p>
          <w:p w14:paraId="0015BED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1480C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能够与美工合作完成单品页、专题页的排版文字工作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具备较强的选题、栏目策划、文字处理及归纳能力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能够对公司产品创意和产品卖点进行挖掘和提炼，撰写产品广告文案，产品介绍等资料</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能够根据商品定位和目标人群，完成商品主图、商品细节图、商品营销图的设计与制作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能够根据店铺定位对网店首页进行视觉营销设计</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6.</w:t>
            </w:r>
            <w:r>
              <w:rPr>
                <w:rFonts w:hint="eastAsia" w:ascii="宋体" w:hAnsi="宋体" w:eastAsia="宋体" w:cs="宋体"/>
                <w:kern w:val="2"/>
                <w:sz w:val="20"/>
                <w:szCs w:val="20"/>
              </w:rPr>
              <w:t>具备拍摄产品图及试用效果图的能力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7.</w:t>
            </w:r>
            <w:r>
              <w:rPr>
                <w:rFonts w:hint="eastAsia" w:ascii="宋体" w:hAnsi="宋体" w:eastAsia="宋体" w:cs="宋体"/>
                <w:kern w:val="2"/>
                <w:sz w:val="20"/>
                <w:szCs w:val="20"/>
              </w:rPr>
              <w:t>能够熟练使用专业客服软件及工具，恰当处理客户提出的与商品相关的问题</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w:t>
            </w:r>
            <w:r>
              <w:rPr>
                <w:rFonts w:hint="eastAsia" w:ascii="宋体" w:hAnsi="宋体" w:eastAsia="宋体" w:cs="宋体"/>
                <w:kern w:val="2"/>
                <w:sz w:val="20"/>
                <w:szCs w:val="20"/>
              </w:rPr>
              <w:t>具备处理各种突发情况的能力</w:t>
            </w:r>
          </w:p>
        </w:tc>
      </w:tr>
      <w:tr w14:paraId="2077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4A508A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509191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B10</w:t>
            </w:r>
            <w:r>
              <w:rPr>
                <w:rFonts w:hint="eastAsia" w:ascii="宋体" w:hAnsi="宋体" w:eastAsia="宋体" w:cs="宋体"/>
                <w:kern w:val="2"/>
                <w:sz w:val="20"/>
                <w:szCs w:val="20"/>
              </w:rPr>
              <w:t>：掌握新媒体运营与管理的相关流程与知识。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B11</w:t>
            </w:r>
            <w:r>
              <w:rPr>
                <w:rFonts w:hint="eastAsia" w:ascii="宋体" w:hAnsi="宋体" w:eastAsia="宋体" w:cs="宋体"/>
                <w:kern w:val="2"/>
                <w:sz w:val="20"/>
                <w:szCs w:val="20"/>
              </w:rPr>
              <w:t>：掌握短视频与直播运营的相关知识。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B12</w:t>
            </w:r>
            <w:r>
              <w:rPr>
                <w:rFonts w:hint="eastAsia" w:ascii="宋体" w:hAnsi="宋体" w:eastAsia="宋体" w:cs="宋体"/>
                <w:kern w:val="2"/>
                <w:sz w:val="20"/>
                <w:szCs w:val="20"/>
              </w:rPr>
              <w:t>：掌握网店运营规范与流程相关知识。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B8</w:t>
            </w:r>
            <w:r>
              <w:rPr>
                <w:rFonts w:hint="eastAsia" w:ascii="宋体" w:hAnsi="宋体" w:eastAsia="宋体" w:cs="宋体"/>
                <w:kern w:val="2"/>
                <w:sz w:val="20"/>
                <w:szCs w:val="20"/>
              </w:rPr>
              <w:t>：掌握商品拍摄、图形图像处理、网店建立及网店视觉设计知识、电子商务静态网页设计知识及视觉营销知识。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C12</w:t>
            </w:r>
            <w:r>
              <w:rPr>
                <w:rFonts w:hint="eastAsia" w:ascii="宋体" w:hAnsi="宋体" w:eastAsia="宋体" w:cs="宋体"/>
                <w:kern w:val="2"/>
                <w:sz w:val="20"/>
                <w:szCs w:val="20"/>
              </w:rPr>
              <w:t>：能够进行短视频的策划、拍摄、剪辑处理等。</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C6</w:t>
            </w:r>
            <w:r>
              <w:rPr>
                <w:rFonts w:hint="eastAsia" w:ascii="宋体" w:hAnsi="宋体" w:eastAsia="宋体" w:cs="宋体"/>
                <w:kern w:val="2"/>
                <w:sz w:val="20"/>
                <w:szCs w:val="20"/>
              </w:rPr>
              <w:t>：能够根据摄影色彩、构图策略进行创意拍摄，制作突出商品卖点的商品照片：能够运用相关软件对图片进行处理，提高用户关注度。</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C8</w:t>
            </w:r>
            <w:r>
              <w:rPr>
                <w:rFonts w:hint="eastAsia" w:ascii="宋体" w:hAnsi="宋体" w:eastAsia="宋体" w:cs="宋体"/>
                <w:kern w:val="2"/>
                <w:sz w:val="20"/>
                <w:szCs w:val="20"/>
              </w:rPr>
              <w:t>：具备企业静态网站的设计能力，具备商品拍摄和后期处理能力，具备能够根据店铺页面和产品页面需求，进行页面设计、布局、美化和视觉设计的能力。</w:t>
            </w:r>
          </w:p>
        </w:tc>
      </w:tr>
      <w:tr w14:paraId="5676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E6C5A9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D0FA38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1.1. </w:t>
            </w:r>
            <w:r>
              <w:rPr>
                <w:rFonts w:hint="eastAsia" w:ascii="宋体" w:hAnsi="宋体" w:eastAsia="宋体" w:cs="宋体"/>
                <w:kern w:val="2"/>
                <w:sz w:val="20"/>
                <w:szCs w:val="20"/>
              </w:rPr>
              <w:t>软文写作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1.3. </w:t>
            </w:r>
            <w:r>
              <w:rPr>
                <w:rFonts w:hint="eastAsia" w:ascii="宋体" w:hAnsi="宋体" w:eastAsia="宋体" w:cs="宋体"/>
                <w:kern w:val="2"/>
                <w:sz w:val="20"/>
                <w:szCs w:val="20"/>
              </w:rPr>
              <w:t>网店装修</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6.1. </w:t>
            </w:r>
            <w:r>
              <w:rPr>
                <w:rFonts w:hint="eastAsia" w:ascii="宋体" w:hAnsi="宋体" w:eastAsia="宋体" w:cs="宋体"/>
                <w:kern w:val="2"/>
                <w:sz w:val="20"/>
                <w:szCs w:val="20"/>
              </w:rPr>
              <w:t>整理沟通话术， 初步筛选意向客户</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7.1. </w:t>
            </w:r>
            <w:r>
              <w:rPr>
                <w:rFonts w:hint="eastAsia" w:ascii="宋体" w:hAnsi="宋体" w:eastAsia="宋体" w:cs="宋体"/>
                <w:kern w:val="2"/>
                <w:sz w:val="20"/>
                <w:szCs w:val="20"/>
              </w:rPr>
              <w:t>制定客服培训计划协调其他部门工作</w:t>
            </w:r>
          </w:p>
        </w:tc>
      </w:tr>
    </w:tbl>
    <w:p w14:paraId="05B3397D">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0"/>
        <w:gridCol w:w="972"/>
        <w:gridCol w:w="1413"/>
        <w:gridCol w:w="1429"/>
        <w:gridCol w:w="1499"/>
        <w:gridCol w:w="1613"/>
      </w:tblGrid>
      <w:tr w14:paraId="79C7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0013E1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926" w:type="dxa"/>
            <w:gridSpan w:val="5"/>
            <w:tcBorders>
              <w:top w:val="single" w:color="auto" w:sz="4" w:space="0"/>
              <w:left w:val="nil"/>
              <w:bottom w:val="single" w:color="auto" w:sz="4" w:space="0"/>
              <w:right w:val="single" w:color="auto" w:sz="4" w:space="0"/>
            </w:tcBorders>
            <w:shd w:val="clear" w:color="auto" w:fill="auto"/>
            <w:vAlign w:val="center"/>
          </w:tcPr>
          <w:p w14:paraId="4FC0BF5F">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【88213005】移动商务</w:t>
            </w:r>
          </w:p>
        </w:tc>
      </w:tr>
      <w:tr w14:paraId="06F0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72DB8E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972" w:type="dxa"/>
            <w:tcBorders>
              <w:top w:val="single" w:color="auto" w:sz="4" w:space="0"/>
              <w:left w:val="nil"/>
              <w:bottom w:val="single" w:color="auto" w:sz="4" w:space="0"/>
              <w:right w:val="single" w:color="auto" w:sz="4" w:space="0"/>
            </w:tcBorders>
            <w:shd w:val="clear" w:color="auto" w:fill="auto"/>
            <w:vAlign w:val="center"/>
          </w:tcPr>
          <w:p w14:paraId="1D72C1A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48 </w:t>
            </w:r>
          </w:p>
        </w:tc>
        <w:tc>
          <w:tcPr>
            <w:tcW w:w="1413" w:type="dxa"/>
            <w:tcBorders>
              <w:top w:val="single" w:color="auto" w:sz="4" w:space="0"/>
              <w:left w:val="nil"/>
              <w:bottom w:val="single" w:color="auto" w:sz="4" w:space="0"/>
              <w:right w:val="single" w:color="auto" w:sz="4" w:space="0"/>
            </w:tcBorders>
            <w:shd w:val="clear" w:color="auto" w:fill="auto"/>
            <w:vAlign w:val="center"/>
          </w:tcPr>
          <w:p w14:paraId="7BBFB11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429" w:type="dxa"/>
            <w:tcBorders>
              <w:top w:val="single" w:color="auto" w:sz="4" w:space="0"/>
              <w:left w:val="nil"/>
              <w:bottom w:val="single" w:color="auto" w:sz="4" w:space="0"/>
              <w:right w:val="single" w:color="auto" w:sz="4" w:space="0"/>
            </w:tcBorders>
            <w:shd w:val="clear" w:color="auto" w:fill="auto"/>
            <w:vAlign w:val="center"/>
          </w:tcPr>
          <w:p w14:paraId="70AE208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c>
          <w:tcPr>
            <w:tcW w:w="1499" w:type="dxa"/>
            <w:tcBorders>
              <w:top w:val="single" w:color="auto" w:sz="4" w:space="0"/>
              <w:left w:val="nil"/>
              <w:bottom w:val="single" w:color="auto" w:sz="4" w:space="0"/>
              <w:right w:val="single" w:color="auto" w:sz="4" w:space="0"/>
            </w:tcBorders>
            <w:shd w:val="clear" w:color="auto" w:fill="auto"/>
            <w:vAlign w:val="center"/>
          </w:tcPr>
          <w:p w14:paraId="5F5284E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613" w:type="dxa"/>
            <w:tcBorders>
              <w:top w:val="single" w:color="auto" w:sz="4" w:space="0"/>
              <w:left w:val="nil"/>
              <w:bottom w:val="single" w:color="auto" w:sz="4" w:space="0"/>
              <w:right w:val="single" w:color="auto" w:sz="4" w:space="0"/>
            </w:tcBorders>
            <w:shd w:val="clear" w:color="auto" w:fill="auto"/>
            <w:vAlign w:val="center"/>
          </w:tcPr>
          <w:p w14:paraId="78C6FA3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r>
      <w:tr w14:paraId="1272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5D932A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972" w:type="dxa"/>
            <w:tcBorders>
              <w:top w:val="single" w:color="auto" w:sz="4" w:space="0"/>
              <w:left w:val="nil"/>
              <w:bottom w:val="single" w:color="auto" w:sz="4" w:space="0"/>
              <w:right w:val="single" w:color="auto" w:sz="4" w:space="0"/>
            </w:tcBorders>
            <w:shd w:val="clear" w:color="auto" w:fill="auto"/>
            <w:vAlign w:val="center"/>
          </w:tcPr>
          <w:p w14:paraId="4E94ED9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413" w:type="dxa"/>
            <w:tcBorders>
              <w:top w:val="single" w:color="auto" w:sz="4" w:space="0"/>
              <w:left w:val="nil"/>
              <w:bottom w:val="single" w:color="auto" w:sz="4" w:space="0"/>
              <w:right w:val="single" w:color="auto" w:sz="4" w:space="0"/>
            </w:tcBorders>
            <w:shd w:val="clear" w:color="auto" w:fill="auto"/>
            <w:vAlign w:val="center"/>
          </w:tcPr>
          <w:p w14:paraId="4CFECC1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429" w:type="dxa"/>
            <w:tcBorders>
              <w:top w:val="single" w:color="auto" w:sz="4" w:space="0"/>
              <w:left w:val="nil"/>
              <w:bottom w:val="single" w:color="auto" w:sz="4" w:space="0"/>
              <w:right w:val="single" w:color="auto" w:sz="4" w:space="0"/>
            </w:tcBorders>
            <w:shd w:val="clear" w:color="auto" w:fill="auto"/>
            <w:vAlign w:val="center"/>
          </w:tcPr>
          <w:p w14:paraId="2490E98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499" w:type="dxa"/>
            <w:tcBorders>
              <w:top w:val="single" w:color="auto" w:sz="4" w:space="0"/>
              <w:left w:val="nil"/>
              <w:bottom w:val="single" w:color="auto" w:sz="4" w:space="0"/>
              <w:right w:val="single" w:color="auto" w:sz="4" w:space="0"/>
            </w:tcBorders>
            <w:shd w:val="clear" w:color="auto" w:fill="auto"/>
            <w:vAlign w:val="center"/>
          </w:tcPr>
          <w:p w14:paraId="34CE92D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1613" w:type="dxa"/>
            <w:tcBorders>
              <w:top w:val="single" w:color="auto" w:sz="4" w:space="0"/>
              <w:left w:val="nil"/>
              <w:bottom w:val="single" w:color="auto" w:sz="4" w:space="0"/>
              <w:right w:val="single" w:color="auto" w:sz="4" w:space="0"/>
            </w:tcBorders>
            <w:shd w:val="clear" w:color="auto" w:fill="auto"/>
            <w:vAlign w:val="center"/>
          </w:tcPr>
          <w:p w14:paraId="6AC09E7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 </w:t>
            </w:r>
          </w:p>
        </w:tc>
      </w:tr>
      <w:tr w14:paraId="509C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42F815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1B79693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A5E048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9.4. </w:t>
            </w:r>
            <w:r>
              <w:rPr>
                <w:rFonts w:hint="eastAsia" w:ascii="宋体" w:hAnsi="宋体" w:eastAsia="宋体" w:cs="宋体"/>
                <w:kern w:val="2"/>
                <w:sz w:val="20"/>
                <w:szCs w:val="20"/>
              </w:rPr>
              <w:t>掌握新媒体运营与管理的相关流程与知识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9.5. </w:t>
            </w:r>
            <w:r>
              <w:rPr>
                <w:rFonts w:hint="eastAsia" w:ascii="宋体" w:hAnsi="宋体" w:eastAsia="宋体" w:cs="宋体"/>
                <w:kern w:val="2"/>
                <w:sz w:val="20"/>
                <w:szCs w:val="20"/>
              </w:rPr>
              <w:t>掌握短视频与直播运营的相关知识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10.1. </w:t>
            </w:r>
            <w:r>
              <w:rPr>
                <w:rFonts w:hint="eastAsia" w:ascii="宋体" w:hAnsi="宋体" w:eastAsia="宋体" w:cs="宋体"/>
                <w:kern w:val="2"/>
                <w:sz w:val="20"/>
                <w:szCs w:val="20"/>
              </w:rPr>
              <w:t>掌握网店运营规范与流程相关知识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10.2. </w:t>
            </w:r>
            <w:r>
              <w:rPr>
                <w:rFonts w:hint="eastAsia" w:ascii="宋体" w:hAnsi="宋体" w:eastAsia="宋体" w:cs="宋体"/>
                <w:kern w:val="2"/>
                <w:sz w:val="20"/>
                <w:szCs w:val="20"/>
              </w:rPr>
              <w:t>具备网店诊断与优化能力。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10.4. </w:t>
            </w:r>
            <w:r>
              <w:rPr>
                <w:rFonts w:hint="eastAsia" w:ascii="宋体" w:hAnsi="宋体" w:eastAsia="宋体" w:cs="宋体"/>
                <w:kern w:val="2"/>
                <w:sz w:val="20"/>
                <w:szCs w:val="20"/>
              </w:rPr>
              <w:t>能够根据网店的物流策略，满足客户售后需求</w:t>
            </w:r>
          </w:p>
        </w:tc>
      </w:tr>
      <w:tr w14:paraId="0A78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0F3330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岗位任务</w:t>
            </w:r>
          </w:p>
          <w:p w14:paraId="0D24100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7E4859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能够制定推广方案并负责实施，对推广效果进行评估，对店铺及产品访问量、转化率数据进行分析</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能够熟练使用电子商务平台中的营销工具，达到销售目标所需要的流量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具备品类调研和竞争对手分析的能力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能够有效提升店铺及产品的访问量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能够选择正确的推广平台及方法，制定站内外推广策略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6.</w:t>
            </w:r>
            <w:r>
              <w:rPr>
                <w:rFonts w:hint="eastAsia" w:ascii="宋体" w:hAnsi="宋体" w:eastAsia="宋体" w:cs="宋体"/>
                <w:kern w:val="2"/>
                <w:sz w:val="20"/>
                <w:szCs w:val="20"/>
              </w:rPr>
              <w:t>能够进行网络推广渠道的管理与维护，监控和分析站内外数据</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7.</w:t>
            </w:r>
            <w:r>
              <w:rPr>
                <w:rFonts w:hint="eastAsia" w:ascii="宋体" w:hAnsi="宋体" w:eastAsia="宋体" w:cs="宋体"/>
                <w:kern w:val="2"/>
                <w:sz w:val="20"/>
                <w:szCs w:val="20"/>
              </w:rPr>
              <w:t>能够根据关键词分类与整理方法，通过关键词数据分析，对挖掘的关键词进行整理，建立系统的关键词词库</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w:t>
            </w:r>
            <w:r>
              <w:rPr>
                <w:rFonts w:hint="eastAsia" w:ascii="宋体" w:hAnsi="宋体" w:eastAsia="宋体" w:cs="宋体"/>
                <w:kern w:val="2"/>
                <w:sz w:val="20"/>
                <w:szCs w:val="20"/>
              </w:rPr>
              <w:t>能够根据建立的关键词词库，依据选词和组词方法，制作合适的商品标题，提炼商品卖点，完善商品详情页描述信息，提高商品搜索排名，获得然搜索流量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w:t>
            </w:r>
            <w:r>
              <w:rPr>
                <w:rFonts w:hint="eastAsia" w:ascii="宋体" w:hAnsi="宋体" w:eastAsia="宋体" w:cs="宋体"/>
                <w:kern w:val="2"/>
                <w:sz w:val="20"/>
                <w:szCs w:val="20"/>
              </w:rPr>
              <w:t>能够根据搜索引擎的工作原理、关键词挖掘方法及平台规则，通过对商品和用户的分析进行网店商品关键词的挖掘和整理，完成商品标题优化</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w:t>
            </w:r>
            <w:r>
              <w:rPr>
                <w:rFonts w:hint="eastAsia" w:ascii="宋体" w:hAnsi="宋体" w:eastAsia="宋体" w:cs="宋体"/>
                <w:kern w:val="2"/>
                <w:sz w:val="20"/>
                <w:szCs w:val="20"/>
              </w:rPr>
              <w:t>根据推广计划与推广组合策略，通过商品与关键词数据分析，挖掘合适的关键词，制定可行的关键词策略，提高关键词质量。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11.</w:t>
            </w:r>
            <w:r>
              <w:rPr>
                <w:rFonts w:hint="eastAsia" w:ascii="宋体" w:hAnsi="宋体" w:eastAsia="宋体" w:cs="宋体"/>
                <w:kern w:val="2"/>
                <w:sz w:val="20"/>
                <w:szCs w:val="20"/>
              </w:rPr>
              <w:t>能够根据反馈数据，优化推广创意和定向人群，提高网店点击率和转化率</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12.</w:t>
            </w:r>
            <w:r>
              <w:rPr>
                <w:rFonts w:hint="eastAsia" w:ascii="宋体" w:hAnsi="宋体" w:eastAsia="宋体" w:cs="宋体"/>
                <w:kern w:val="2"/>
                <w:sz w:val="20"/>
                <w:szCs w:val="20"/>
              </w:rPr>
              <w:t>能够根据网店信息与推广目标，选择推广计划类型，合理分配推广资金、选择推广地域与日期，制定可行的推广计划与推广组合策略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13.</w:t>
            </w:r>
            <w:r>
              <w:rPr>
                <w:rFonts w:hint="eastAsia" w:ascii="宋体" w:hAnsi="宋体" w:eastAsia="宋体" w:cs="宋体"/>
                <w:kern w:val="2"/>
                <w:sz w:val="20"/>
                <w:szCs w:val="20"/>
              </w:rPr>
              <w:t>能够制定网店运营的整体规划，通过网店定位与目标人群细分、品类选择等进行网店推广</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14.</w:t>
            </w:r>
            <w:r>
              <w:rPr>
                <w:rFonts w:hint="eastAsia" w:ascii="宋体" w:hAnsi="宋体" w:eastAsia="宋体" w:cs="宋体"/>
                <w:kern w:val="2"/>
                <w:sz w:val="20"/>
                <w:szCs w:val="20"/>
              </w:rPr>
              <w:t>能够整理、分析运营的各项数据，根据经营流量数据调整优化运营策略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15.</w:t>
            </w:r>
            <w:r>
              <w:rPr>
                <w:rFonts w:hint="eastAsia" w:ascii="宋体" w:hAnsi="宋体" w:eastAsia="宋体" w:cs="宋体"/>
                <w:kern w:val="2"/>
                <w:sz w:val="20"/>
                <w:szCs w:val="20"/>
              </w:rPr>
              <w:t>能根据店铺的物流策略，按运营策略完成售后服务设置，满足客户售后需求</w:t>
            </w:r>
          </w:p>
        </w:tc>
      </w:tr>
      <w:tr w14:paraId="027A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3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9F6D2E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F0BC404">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B10</w:t>
            </w:r>
            <w:r>
              <w:rPr>
                <w:rFonts w:hint="eastAsia" w:ascii="宋体" w:hAnsi="宋体" w:eastAsia="宋体" w:cs="宋体"/>
                <w:kern w:val="2"/>
                <w:sz w:val="20"/>
                <w:szCs w:val="20"/>
              </w:rPr>
              <w:t>：掌握新媒体运营与管理的相关流程与知识。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B11</w:t>
            </w:r>
            <w:r>
              <w:rPr>
                <w:rFonts w:hint="eastAsia" w:ascii="宋体" w:hAnsi="宋体" w:eastAsia="宋体" w:cs="宋体"/>
                <w:kern w:val="2"/>
                <w:sz w:val="20"/>
                <w:szCs w:val="20"/>
              </w:rPr>
              <w:t>：掌握短视频与直播运营的相关知识。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B12</w:t>
            </w:r>
            <w:r>
              <w:rPr>
                <w:rFonts w:hint="eastAsia" w:ascii="宋体" w:hAnsi="宋体" w:eastAsia="宋体" w:cs="宋体"/>
                <w:kern w:val="2"/>
                <w:sz w:val="20"/>
                <w:szCs w:val="20"/>
              </w:rPr>
              <w:t>：掌握网店运营规范与流程相关知识。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C10</w:t>
            </w:r>
            <w:r>
              <w:rPr>
                <w:rFonts w:hint="eastAsia" w:ascii="宋体" w:hAnsi="宋体" w:eastAsia="宋体" w:cs="宋体"/>
                <w:kern w:val="2"/>
                <w:sz w:val="20"/>
                <w:szCs w:val="20"/>
              </w:rPr>
              <w:t>：具备商务数据的跟踪、采集、加工处理与分析的能力，具备网店诊断与优化能力。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C12</w:t>
            </w:r>
            <w:r>
              <w:rPr>
                <w:rFonts w:hint="eastAsia" w:ascii="宋体" w:hAnsi="宋体" w:eastAsia="宋体" w:cs="宋体"/>
                <w:kern w:val="2"/>
                <w:sz w:val="20"/>
                <w:szCs w:val="20"/>
              </w:rPr>
              <w:t>：能够进行短视频的策划、拍摄、剪辑处理等。</w:t>
            </w:r>
          </w:p>
        </w:tc>
      </w:tr>
      <w:tr w14:paraId="3F05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40E483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6F1655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2.1. </w:t>
            </w:r>
            <w:r>
              <w:rPr>
                <w:rFonts w:hint="eastAsia" w:ascii="宋体" w:hAnsi="宋体" w:eastAsia="宋体" w:cs="宋体"/>
                <w:kern w:val="2"/>
                <w:sz w:val="20"/>
                <w:szCs w:val="20"/>
              </w:rPr>
              <w:t>店铺推广</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2.2. </w:t>
            </w:r>
            <w:r>
              <w:rPr>
                <w:rFonts w:hint="eastAsia" w:ascii="宋体" w:hAnsi="宋体" w:eastAsia="宋体" w:cs="宋体"/>
                <w:kern w:val="2"/>
                <w:sz w:val="20"/>
                <w:szCs w:val="20"/>
              </w:rPr>
              <w:t>网络宣传推广和维护</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3.1. SEO </w:t>
            </w:r>
            <w:r>
              <w:rPr>
                <w:rFonts w:hint="eastAsia" w:ascii="宋体" w:hAnsi="宋体" w:eastAsia="宋体" w:cs="宋体"/>
                <w:kern w:val="2"/>
                <w:sz w:val="20"/>
                <w:szCs w:val="20"/>
              </w:rPr>
              <w:t>优化</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3.2. SEM</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4.1. </w:t>
            </w:r>
            <w:r>
              <w:rPr>
                <w:rFonts w:hint="eastAsia" w:ascii="宋体" w:hAnsi="宋体" w:eastAsia="宋体" w:cs="宋体"/>
                <w:kern w:val="2"/>
                <w:sz w:val="20"/>
                <w:szCs w:val="20"/>
              </w:rPr>
              <w:t>网店运营</w:t>
            </w:r>
          </w:p>
        </w:tc>
      </w:tr>
      <w:tr w14:paraId="4E38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30821C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知识技能</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137AC9A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 xml:space="preserve">：掌握主流电子商务平台推广引流工具及操作方法，掌握 </w:t>
            </w:r>
            <w:r>
              <w:rPr>
                <w:rFonts w:hint="default" w:ascii="Times New Roman" w:hAnsi="Times New Roman" w:eastAsia="宋体" w:cs="Times New Roman"/>
                <w:kern w:val="2"/>
                <w:sz w:val="20"/>
                <w:szCs w:val="20"/>
              </w:rPr>
              <w:t>SEO</w:t>
            </w:r>
            <w:r>
              <w:rPr>
                <w:rFonts w:hint="eastAsia" w:ascii="宋体" w:hAnsi="宋体" w:eastAsia="宋体" w:cs="宋体"/>
                <w:kern w:val="2"/>
                <w:sz w:val="20"/>
                <w:szCs w:val="20"/>
              </w:rPr>
              <w:t>、</w:t>
            </w:r>
            <w:r>
              <w:rPr>
                <w:rFonts w:hint="default" w:ascii="Times New Roman" w:hAnsi="Times New Roman" w:eastAsia="宋体" w:cs="Times New Roman"/>
                <w:kern w:val="2"/>
                <w:sz w:val="20"/>
                <w:szCs w:val="20"/>
              </w:rPr>
              <w:t xml:space="preserve">SEM </w:t>
            </w:r>
            <w:r>
              <w:rPr>
                <w:rFonts w:hint="eastAsia" w:ascii="宋体" w:hAnsi="宋体" w:eastAsia="宋体" w:cs="宋体"/>
                <w:kern w:val="2"/>
                <w:sz w:val="20"/>
                <w:szCs w:val="20"/>
              </w:rPr>
              <w:t>及信息流营销等营销方式的营销规则、操作流程和方法等知识。</w:t>
            </w:r>
          </w:p>
        </w:tc>
      </w:tr>
    </w:tbl>
    <w:p w14:paraId="087DB0B8">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0"/>
        <w:gridCol w:w="972"/>
        <w:gridCol w:w="1413"/>
        <w:gridCol w:w="1429"/>
        <w:gridCol w:w="1499"/>
        <w:gridCol w:w="1613"/>
      </w:tblGrid>
      <w:tr w14:paraId="4DBA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6BB469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926" w:type="dxa"/>
            <w:gridSpan w:val="5"/>
            <w:tcBorders>
              <w:top w:val="single" w:color="auto" w:sz="4" w:space="0"/>
              <w:left w:val="nil"/>
              <w:bottom w:val="single" w:color="auto" w:sz="4" w:space="0"/>
              <w:right w:val="single" w:color="auto" w:sz="4" w:space="0"/>
            </w:tcBorders>
            <w:shd w:val="clear" w:color="auto" w:fill="auto"/>
            <w:vAlign w:val="center"/>
          </w:tcPr>
          <w:p w14:paraId="04CF45C8">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【88213012】电子商务技能大赛软件操作实训</w:t>
            </w:r>
          </w:p>
        </w:tc>
      </w:tr>
      <w:tr w14:paraId="380E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A29AFF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972" w:type="dxa"/>
            <w:tcBorders>
              <w:top w:val="single" w:color="auto" w:sz="4" w:space="0"/>
              <w:left w:val="nil"/>
              <w:bottom w:val="single" w:color="auto" w:sz="4" w:space="0"/>
              <w:right w:val="single" w:color="auto" w:sz="4" w:space="0"/>
            </w:tcBorders>
            <w:shd w:val="clear" w:color="auto" w:fill="auto"/>
            <w:vAlign w:val="center"/>
          </w:tcPr>
          <w:p w14:paraId="0035DB4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30 </w:t>
            </w:r>
          </w:p>
        </w:tc>
        <w:tc>
          <w:tcPr>
            <w:tcW w:w="1413" w:type="dxa"/>
            <w:tcBorders>
              <w:top w:val="single" w:color="auto" w:sz="4" w:space="0"/>
              <w:left w:val="nil"/>
              <w:bottom w:val="single" w:color="auto" w:sz="4" w:space="0"/>
              <w:right w:val="single" w:color="auto" w:sz="4" w:space="0"/>
            </w:tcBorders>
            <w:shd w:val="clear" w:color="auto" w:fill="auto"/>
            <w:vAlign w:val="center"/>
          </w:tcPr>
          <w:p w14:paraId="371C426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429" w:type="dxa"/>
            <w:tcBorders>
              <w:top w:val="single" w:color="auto" w:sz="4" w:space="0"/>
              <w:left w:val="nil"/>
              <w:bottom w:val="single" w:color="auto" w:sz="4" w:space="0"/>
              <w:right w:val="single" w:color="auto" w:sz="4" w:space="0"/>
            </w:tcBorders>
            <w:shd w:val="clear" w:color="auto" w:fill="auto"/>
            <w:vAlign w:val="center"/>
          </w:tcPr>
          <w:p w14:paraId="6F256C7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0</w:t>
            </w:r>
          </w:p>
        </w:tc>
        <w:tc>
          <w:tcPr>
            <w:tcW w:w="1499" w:type="dxa"/>
            <w:tcBorders>
              <w:top w:val="single" w:color="auto" w:sz="4" w:space="0"/>
              <w:left w:val="nil"/>
              <w:bottom w:val="single" w:color="auto" w:sz="4" w:space="0"/>
              <w:right w:val="single" w:color="auto" w:sz="4" w:space="0"/>
            </w:tcBorders>
            <w:shd w:val="clear" w:color="auto" w:fill="auto"/>
            <w:vAlign w:val="center"/>
          </w:tcPr>
          <w:p w14:paraId="440718D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613" w:type="dxa"/>
            <w:tcBorders>
              <w:top w:val="single" w:color="auto" w:sz="4" w:space="0"/>
              <w:left w:val="nil"/>
              <w:bottom w:val="single" w:color="auto" w:sz="4" w:space="0"/>
              <w:right w:val="single" w:color="auto" w:sz="4" w:space="0"/>
            </w:tcBorders>
            <w:shd w:val="clear" w:color="auto" w:fill="auto"/>
            <w:vAlign w:val="center"/>
          </w:tcPr>
          <w:p w14:paraId="6E89DB7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30</w:t>
            </w:r>
          </w:p>
        </w:tc>
      </w:tr>
      <w:tr w14:paraId="6481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016072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972" w:type="dxa"/>
            <w:tcBorders>
              <w:top w:val="single" w:color="auto" w:sz="4" w:space="0"/>
              <w:left w:val="nil"/>
              <w:bottom w:val="single" w:color="auto" w:sz="4" w:space="0"/>
              <w:right w:val="single" w:color="auto" w:sz="4" w:space="0"/>
            </w:tcBorders>
            <w:shd w:val="clear" w:color="auto" w:fill="auto"/>
            <w:vAlign w:val="center"/>
          </w:tcPr>
          <w:p w14:paraId="15836AF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考查</w:t>
            </w:r>
          </w:p>
        </w:tc>
        <w:tc>
          <w:tcPr>
            <w:tcW w:w="1413" w:type="dxa"/>
            <w:tcBorders>
              <w:top w:val="single" w:color="auto" w:sz="4" w:space="0"/>
              <w:left w:val="nil"/>
              <w:bottom w:val="single" w:color="auto" w:sz="4" w:space="0"/>
              <w:right w:val="single" w:color="auto" w:sz="4" w:space="0"/>
            </w:tcBorders>
            <w:shd w:val="clear" w:color="auto" w:fill="auto"/>
            <w:vAlign w:val="center"/>
          </w:tcPr>
          <w:p w14:paraId="1C99A69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429" w:type="dxa"/>
            <w:tcBorders>
              <w:top w:val="single" w:color="auto" w:sz="4" w:space="0"/>
              <w:left w:val="nil"/>
              <w:bottom w:val="single" w:color="auto" w:sz="4" w:space="0"/>
              <w:right w:val="single" w:color="auto" w:sz="4" w:space="0"/>
            </w:tcBorders>
            <w:shd w:val="clear" w:color="auto" w:fill="auto"/>
            <w:vAlign w:val="center"/>
          </w:tcPr>
          <w:p w14:paraId="4D6AFF6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499" w:type="dxa"/>
            <w:tcBorders>
              <w:top w:val="single" w:color="auto" w:sz="4" w:space="0"/>
              <w:left w:val="nil"/>
              <w:bottom w:val="single" w:color="auto" w:sz="4" w:space="0"/>
              <w:right w:val="single" w:color="auto" w:sz="4" w:space="0"/>
            </w:tcBorders>
            <w:shd w:val="clear" w:color="auto" w:fill="auto"/>
            <w:vAlign w:val="center"/>
          </w:tcPr>
          <w:p w14:paraId="0C664F1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1613" w:type="dxa"/>
            <w:tcBorders>
              <w:top w:val="single" w:color="auto" w:sz="4" w:space="0"/>
              <w:left w:val="nil"/>
              <w:bottom w:val="single" w:color="auto" w:sz="4" w:space="0"/>
              <w:right w:val="single" w:color="auto" w:sz="4" w:space="0"/>
            </w:tcBorders>
            <w:shd w:val="clear" w:color="auto" w:fill="auto"/>
            <w:vAlign w:val="center"/>
          </w:tcPr>
          <w:p w14:paraId="6975EC7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1 </w:t>
            </w:r>
          </w:p>
        </w:tc>
      </w:tr>
      <w:tr w14:paraId="7EC1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65"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877A4C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6390FFA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4B2EBE9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3.1. </w:t>
            </w:r>
            <w:r>
              <w:rPr>
                <w:rFonts w:hint="eastAsia" w:ascii="宋体" w:hAnsi="宋体" w:eastAsia="宋体" w:cs="宋体"/>
                <w:kern w:val="2"/>
                <w:sz w:val="20"/>
                <w:szCs w:val="20"/>
              </w:rPr>
              <w:t>具有良好的语言、文字表达能力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3.2. </w:t>
            </w:r>
            <w:r>
              <w:rPr>
                <w:rFonts w:hint="eastAsia" w:ascii="宋体" w:hAnsi="宋体" w:eastAsia="宋体" w:cs="宋体"/>
                <w:kern w:val="2"/>
                <w:sz w:val="20"/>
                <w:szCs w:val="20"/>
              </w:rPr>
              <w:t>具有良好的沟通能力、信息处理能力和分析问题的能力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3.3. </w:t>
            </w:r>
            <w:r>
              <w:rPr>
                <w:rFonts w:hint="eastAsia" w:ascii="宋体" w:hAnsi="宋体" w:eastAsia="宋体" w:cs="宋体"/>
                <w:kern w:val="2"/>
                <w:sz w:val="20"/>
                <w:szCs w:val="20"/>
              </w:rPr>
              <w:t>能够有效进行口头和书面的交流</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3.4. </w:t>
            </w:r>
            <w:r>
              <w:rPr>
                <w:rFonts w:hint="eastAsia" w:ascii="宋体" w:hAnsi="宋体" w:eastAsia="宋体" w:cs="宋体"/>
                <w:kern w:val="2"/>
                <w:sz w:val="20"/>
                <w:szCs w:val="20"/>
              </w:rPr>
              <w:t>具备较强的选题、栏目策划、文字处理及归纳能力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3.5. </w:t>
            </w:r>
            <w:r>
              <w:rPr>
                <w:rFonts w:hint="eastAsia" w:ascii="宋体" w:hAnsi="宋体" w:eastAsia="宋体" w:cs="宋体"/>
                <w:kern w:val="2"/>
                <w:sz w:val="20"/>
                <w:szCs w:val="20"/>
              </w:rPr>
              <w:t>能够对公司产品创意和产品卖点进行挖掘和提炼，撰写产品广告文案、产品介绍等资料</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7.1. </w:t>
            </w:r>
            <w:r>
              <w:rPr>
                <w:rFonts w:hint="eastAsia" w:ascii="宋体" w:hAnsi="宋体" w:eastAsia="宋体" w:cs="宋体"/>
                <w:kern w:val="2"/>
                <w:sz w:val="20"/>
                <w:szCs w:val="20"/>
              </w:rPr>
              <w:t>掌握客户管理的知识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7.4. </w:t>
            </w:r>
            <w:r>
              <w:rPr>
                <w:rFonts w:hint="eastAsia" w:ascii="宋体" w:hAnsi="宋体" w:eastAsia="宋体" w:cs="宋体"/>
                <w:kern w:val="2"/>
                <w:sz w:val="20"/>
                <w:szCs w:val="20"/>
              </w:rPr>
              <w:t>可以为客户提供个性化服务</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8.1. </w:t>
            </w:r>
            <w:r>
              <w:rPr>
                <w:rFonts w:hint="eastAsia" w:ascii="宋体" w:hAnsi="宋体" w:eastAsia="宋体" w:cs="宋体"/>
                <w:kern w:val="2"/>
                <w:sz w:val="20"/>
                <w:szCs w:val="20"/>
              </w:rPr>
              <w:t>掌握商品拍摄、图形图像处理知识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8.2. </w:t>
            </w:r>
            <w:r>
              <w:rPr>
                <w:rFonts w:hint="eastAsia" w:ascii="宋体" w:hAnsi="宋体" w:eastAsia="宋体" w:cs="宋体"/>
                <w:kern w:val="2"/>
                <w:sz w:val="20"/>
                <w:szCs w:val="20"/>
              </w:rPr>
              <w:t>掌握电子商务静态网页设计知识及视觉营销知识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9.1. </w:t>
            </w:r>
            <w:r>
              <w:rPr>
                <w:rFonts w:hint="eastAsia" w:ascii="宋体" w:hAnsi="宋体" w:eastAsia="宋体" w:cs="宋体"/>
                <w:kern w:val="2"/>
                <w:sz w:val="20"/>
                <w:szCs w:val="20"/>
              </w:rPr>
              <w:t>掌握主流电子商务平台推广引流工具及操作方法，可以根据实际情况选择合理的推广方式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9.3. </w:t>
            </w:r>
            <w:r>
              <w:rPr>
                <w:rFonts w:hint="eastAsia" w:ascii="宋体" w:hAnsi="宋体" w:eastAsia="宋体" w:cs="宋体"/>
                <w:kern w:val="2"/>
                <w:sz w:val="20"/>
                <w:szCs w:val="20"/>
              </w:rPr>
              <w:t>掌握</w:t>
            </w:r>
            <w:r>
              <w:rPr>
                <w:rFonts w:hint="default" w:ascii="Times New Roman" w:hAnsi="Times New Roman" w:eastAsia="宋体" w:cs="Times New Roman"/>
                <w:kern w:val="2"/>
                <w:sz w:val="20"/>
                <w:szCs w:val="20"/>
              </w:rPr>
              <w:t>SEO</w:t>
            </w:r>
            <w:r>
              <w:rPr>
                <w:rFonts w:hint="eastAsia" w:ascii="宋体" w:hAnsi="宋体" w:eastAsia="宋体" w:cs="宋体"/>
                <w:kern w:val="2"/>
                <w:sz w:val="20"/>
                <w:szCs w:val="20"/>
              </w:rPr>
              <w:t>、</w:t>
            </w:r>
            <w:r>
              <w:rPr>
                <w:rFonts w:hint="default" w:ascii="Times New Roman" w:hAnsi="Times New Roman" w:eastAsia="宋体" w:cs="Times New Roman"/>
                <w:kern w:val="2"/>
                <w:sz w:val="20"/>
                <w:szCs w:val="20"/>
              </w:rPr>
              <w:t>SEM</w:t>
            </w:r>
            <w:r>
              <w:rPr>
                <w:rFonts w:hint="eastAsia" w:ascii="宋体" w:hAnsi="宋体" w:eastAsia="宋体" w:cs="宋体"/>
                <w:kern w:val="2"/>
                <w:sz w:val="20"/>
                <w:szCs w:val="20"/>
              </w:rPr>
              <w:t>及信息流营销等营销方式的营销规则、操作流程和方法等知识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9.4. </w:t>
            </w:r>
            <w:r>
              <w:rPr>
                <w:rFonts w:hint="eastAsia" w:ascii="宋体" w:hAnsi="宋体" w:eastAsia="宋体" w:cs="宋体"/>
                <w:kern w:val="2"/>
                <w:sz w:val="20"/>
                <w:szCs w:val="20"/>
              </w:rPr>
              <w:t>掌握新媒体运营与管理的相关流程与知识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9.5. </w:t>
            </w:r>
            <w:r>
              <w:rPr>
                <w:rFonts w:hint="eastAsia" w:ascii="宋体" w:hAnsi="宋体" w:eastAsia="宋体" w:cs="宋体"/>
                <w:kern w:val="2"/>
                <w:sz w:val="20"/>
                <w:szCs w:val="20"/>
              </w:rPr>
              <w:t>掌握短视频与直播运营的相关知识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10.1. </w:t>
            </w:r>
            <w:r>
              <w:rPr>
                <w:rFonts w:hint="eastAsia" w:ascii="宋体" w:hAnsi="宋体" w:eastAsia="宋体" w:cs="宋体"/>
                <w:kern w:val="2"/>
                <w:sz w:val="20"/>
                <w:szCs w:val="20"/>
              </w:rPr>
              <w:t>掌握网店运营规范与流程相关知识</w:t>
            </w:r>
          </w:p>
        </w:tc>
      </w:tr>
      <w:tr w14:paraId="2961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278055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岗位任务</w:t>
            </w:r>
          </w:p>
          <w:p w14:paraId="185EA38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4892C2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具备较强的选题、栏目策划、文字处理及归纳能力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能够对公司产品创意和产品卖点进行挖掘和提炼，撰写产品广告文案，产品介绍等资料</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能够与美工合作完成单品页、专题页的排版文字工作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具备促销活动策划能力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能够对产品进行形象包装，从各方面挖掘产品更多卖点</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6.</w:t>
            </w:r>
            <w:r>
              <w:rPr>
                <w:rFonts w:hint="eastAsia" w:ascii="宋体" w:hAnsi="宋体" w:eastAsia="宋体" w:cs="宋体"/>
                <w:kern w:val="2"/>
                <w:sz w:val="20"/>
                <w:szCs w:val="20"/>
              </w:rPr>
              <w:t>能够根据店铺的营销需求，完成不同类别促销活动的设置，提升网店销售额</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7.</w:t>
            </w:r>
            <w:r>
              <w:rPr>
                <w:rFonts w:hint="eastAsia" w:ascii="宋体" w:hAnsi="宋体" w:eastAsia="宋体" w:cs="宋体"/>
                <w:kern w:val="2"/>
                <w:sz w:val="20"/>
                <w:szCs w:val="20"/>
              </w:rPr>
              <w:t>能够根据店铺定位对网店首页进行视觉营销设计</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8.</w:t>
            </w:r>
            <w:r>
              <w:rPr>
                <w:rFonts w:hint="eastAsia" w:ascii="宋体" w:hAnsi="宋体" w:eastAsia="宋体" w:cs="宋体"/>
                <w:kern w:val="2"/>
                <w:sz w:val="20"/>
                <w:szCs w:val="20"/>
              </w:rPr>
              <w:t>能够根据商品定位和目标人群，完成商品主图、商品细节图、商品营销图的设计与制作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9.</w:t>
            </w:r>
            <w:r>
              <w:rPr>
                <w:rFonts w:hint="eastAsia" w:ascii="宋体" w:hAnsi="宋体" w:eastAsia="宋体" w:cs="宋体"/>
                <w:kern w:val="2"/>
                <w:sz w:val="20"/>
                <w:szCs w:val="20"/>
              </w:rPr>
              <w:t>具备拍摄产品图及试用效果图的能力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10.</w:t>
            </w:r>
            <w:r>
              <w:rPr>
                <w:rFonts w:hint="eastAsia" w:ascii="宋体" w:hAnsi="宋体" w:eastAsia="宋体" w:cs="宋体"/>
                <w:kern w:val="2"/>
                <w:sz w:val="20"/>
                <w:szCs w:val="20"/>
              </w:rPr>
              <w:t>能够制定推广方案并负责实施，对推广效果进行评估，对店铺及产品访问量、转化率数据进行分析</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11.</w:t>
            </w:r>
            <w:r>
              <w:rPr>
                <w:rFonts w:hint="eastAsia" w:ascii="宋体" w:hAnsi="宋体" w:eastAsia="宋体" w:cs="宋体"/>
                <w:kern w:val="2"/>
                <w:sz w:val="20"/>
                <w:szCs w:val="20"/>
              </w:rPr>
              <w:t>能够熟练使用电子商务平台中的营销工具，达到销售目标所需要的流量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12.</w:t>
            </w:r>
            <w:r>
              <w:rPr>
                <w:rFonts w:hint="eastAsia" w:ascii="宋体" w:hAnsi="宋体" w:eastAsia="宋体" w:cs="宋体"/>
                <w:kern w:val="2"/>
                <w:sz w:val="20"/>
                <w:szCs w:val="20"/>
              </w:rPr>
              <w:t>具备品类调研和竞争对手分析的能力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13.</w:t>
            </w:r>
            <w:r>
              <w:rPr>
                <w:rFonts w:hint="eastAsia" w:ascii="宋体" w:hAnsi="宋体" w:eastAsia="宋体" w:cs="宋体"/>
                <w:kern w:val="2"/>
                <w:sz w:val="20"/>
                <w:szCs w:val="20"/>
              </w:rPr>
              <w:t>能够有效提升店铺及产品的访问量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14.</w:t>
            </w:r>
            <w:r>
              <w:rPr>
                <w:rFonts w:hint="eastAsia" w:ascii="宋体" w:hAnsi="宋体" w:eastAsia="宋体" w:cs="宋体"/>
                <w:kern w:val="2"/>
                <w:sz w:val="20"/>
                <w:szCs w:val="20"/>
              </w:rPr>
              <w:t>能够选择正确的推广平台及方法，制定站内外推广策略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15.</w:t>
            </w:r>
            <w:r>
              <w:rPr>
                <w:rFonts w:hint="eastAsia" w:ascii="宋体" w:hAnsi="宋体" w:eastAsia="宋体" w:cs="宋体"/>
                <w:kern w:val="2"/>
                <w:sz w:val="20"/>
                <w:szCs w:val="20"/>
              </w:rPr>
              <w:t>能够进行网络推广渠道的管理与维护，监控和分析站内外数据</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16.</w:t>
            </w:r>
            <w:r>
              <w:rPr>
                <w:rFonts w:hint="eastAsia" w:ascii="宋体" w:hAnsi="宋体" w:eastAsia="宋体" w:cs="宋体"/>
                <w:kern w:val="2"/>
                <w:sz w:val="20"/>
                <w:szCs w:val="20"/>
              </w:rPr>
              <w:t>能够根据关键词分类与整理方法，通过关键词数据分析，对挖掘的关键词进行整理，建立系统的关键词词库</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17.</w:t>
            </w:r>
            <w:r>
              <w:rPr>
                <w:rFonts w:hint="eastAsia" w:ascii="宋体" w:hAnsi="宋体" w:eastAsia="宋体" w:cs="宋体"/>
                <w:kern w:val="2"/>
                <w:sz w:val="20"/>
                <w:szCs w:val="20"/>
              </w:rPr>
              <w:t>能够根据建立的关键词词库，依据选词和组词方法，制作合适的商品标题，提炼商品卖点，完善商品详情页描述信息，提高商品搜索排名，获得然搜索流量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18.</w:t>
            </w:r>
            <w:r>
              <w:rPr>
                <w:rFonts w:hint="eastAsia" w:ascii="宋体" w:hAnsi="宋体" w:eastAsia="宋体" w:cs="宋体"/>
                <w:kern w:val="2"/>
                <w:sz w:val="20"/>
                <w:szCs w:val="20"/>
              </w:rPr>
              <w:t>能够根据搜索引擎的工作原理、关键词挖掘方法及平台规则，通过对商品和用户的分析进行网店商品关键词的挖掘和整理，完成商品标题优化</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19.</w:t>
            </w:r>
            <w:r>
              <w:rPr>
                <w:rFonts w:hint="eastAsia" w:ascii="宋体" w:hAnsi="宋体" w:eastAsia="宋体" w:cs="宋体"/>
                <w:kern w:val="2"/>
                <w:sz w:val="20"/>
                <w:szCs w:val="20"/>
              </w:rPr>
              <w:t>根据推广计划与推广组合策略，通过商品与关键词数据分析，挖掘合适的关键词，制定可行的关键词策略，提高关键词质量。</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20.</w:t>
            </w:r>
            <w:r>
              <w:rPr>
                <w:rFonts w:hint="eastAsia" w:ascii="宋体" w:hAnsi="宋体" w:eastAsia="宋体" w:cs="宋体"/>
                <w:kern w:val="2"/>
                <w:sz w:val="20"/>
                <w:szCs w:val="20"/>
              </w:rPr>
              <w:t>能够根据反馈数据，优化推广创意和定向人群，提高网店点击率和转化率</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21.</w:t>
            </w:r>
            <w:r>
              <w:rPr>
                <w:rFonts w:hint="eastAsia" w:ascii="宋体" w:hAnsi="宋体" w:eastAsia="宋体" w:cs="宋体"/>
                <w:kern w:val="2"/>
                <w:sz w:val="20"/>
                <w:szCs w:val="20"/>
              </w:rPr>
              <w:t>能够根据网店信息与推广目标，选择推广计划类型，合理分配推广资金、选择推广地域与日期，制定可行的推广计划与推广组合策略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22.</w:t>
            </w:r>
            <w:r>
              <w:rPr>
                <w:rFonts w:hint="eastAsia" w:ascii="宋体" w:hAnsi="宋体" w:eastAsia="宋体" w:cs="宋体"/>
                <w:kern w:val="2"/>
                <w:sz w:val="20"/>
                <w:szCs w:val="20"/>
              </w:rPr>
              <w:t>能够制定网店运营的整体规划，通过网店定位与目标人群细分、品类选择等进行网店推广</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23.</w:t>
            </w:r>
            <w:r>
              <w:rPr>
                <w:rFonts w:hint="eastAsia" w:ascii="宋体" w:hAnsi="宋体" w:eastAsia="宋体" w:cs="宋体"/>
                <w:kern w:val="2"/>
                <w:sz w:val="20"/>
                <w:szCs w:val="20"/>
              </w:rPr>
              <w:t>能根据店铺的物流策略，按运营策略完成售后服务设置，满足客户售后需求</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24.</w:t>
            </w:r>
            <w:r>
              <w:rPr>
                <w:rFonts w:hint="eastAsia" w:ascii="宋体" w:hAnsi="宋体" w:eastAsia="宋体" w:cs="宋体"/>
                <w:kern w:val="2"/>
                <w:sz w:val="20"/>
                <w:szCs w:val="20"/>
              </w:rPr>
              <w:t>能够整理、分析运营的各项数据，根据经营流量数据调整优化运营策略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25.</w:t>
            </w:r>
            <w:r>
              <w:rPr>
                <w:rFonts w:hint="eastAsia" w:ascii="宋体" w:hAnsi="宋体" w:eastAsia="宋体" w:cs="宋体"/>
                <w:kern w:val="2"/>
                <w:sz w:val="20"/>
                <w:szCs w:val="20"/>
              </w:rPr>
              <w:t>具备组建新媒体运营团队，进行合理的团队分工，制定团队运营目标和计划的能力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26.</w:t>
            </w:r>
            <w:r>
              <w:rPr>
                <w:rFonts w:hint="eastAsia" w:ascii="宋体" w:hAnsi="宋体" w:eastAsia="宋体" w:cs="宋体"/>
                <w:kern w:val="2"/>
                <w:sz w:val="20"/>
                <w:szCs w:val="20"/>
              </w:rPr>
              <w:t>能够制定新媒体运营的整体规划，利用新媒体进行平台运营、用户运营、内容运营和活动运营与维护</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27.</w:t>
            </w:r>
            <w:r>
              <w:rPr>
                <w:rFonts w:hint="eastAsia" w:ascii="宋体" w:hAnsi="宋体" w:eastAsia="宋体" w:cs="宋体"/>
                <w:kern w:val="2"/>
                <w:sz w:val="20"/>
                <w:szCs w:val="20"/>
              </w:rPr>
              <w:t>能够整理、分析运营的各项数据，根据经营流量数据调整优化运营策略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28.</w:t>
            </w:r>
            <w:r>
              <w:rPr>
                <w:rFonts w:hint="eastAsia" w:ascii="宋体" w:hAnsi="宋体" w:eastAsia="宋体" w:cs="宋体"/>
                <w:kern w:val="2"/>
                <w:sz w:val="20"/>
                <w:szCs w:val="20"/>
              </w:rPr>
              <w:t>能够根据经营流量数据调整运营战略方向</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29.</w:t>
            </w:r>
            <w:r>
              <w:rPr>
                <w:rFonts w:hint="eastAsia" w:ascii="宋体" w:hAnsi="宋体" w:eastAsia="宋体" w:cs="宋体"/>
                <w:kern w:val="2"/>
                <w:sz w:val="20"/>
                <w:szCs w:val="20"/>
              </w:rPr>
              <w:t>能够进行数据挖掘、分析，撰写网站运营分析报告</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30.</w:t>
            </w:r>
            <w:r>
              <w:rPr>
                <w:rFonts w:hint="eastAsia" w:ascii="宋体" w:hAnsi="宋体" w:eastAsia="宋体" w:cs="宋体"/>
                <w:kern w:val="2"/>
                <w:sz w:val="20"/>
                <w:szCs w:val="20"/>
              </w:rPr>
              <w:t>具备电商的整体运营指导能力，进行运营人才梯队的建设、管理与培养</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31.</w:t>
            </w:r>
            <w:r>
              <w:rPr>
                <w:rFonts w:hint="eastAsia" w:ascii="宋体" w:hAnsi="宋体" w:eastAsia="宋体" w:cs="宋体"/>
                <w:kern w:val="2"/>
                <w:sz w:val="20"/>
                <w:szCs w:val="20"/>
              </w:rPr>
              <w:t>能够熟练使用专业客服软件及工具，恰当处理客户提出的与商品相关的问题</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32.</w:t>
            </w:r>
            <w:r>
              <w:rPr>
                <w:rFonts w:hint="eastAsia" w:ascii="宋体" w:hAnsi="宋体" w:eastAsia="宋体" w:cs="宋体"/>
                <w:kern w:val="2"/>
                <w:sz w:val="20"/>
                <w:szCs w:val="20"/>
              </w:rPr>
              <w:t>能够根据流程进行标准订单及异常订单的处理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33.</w:t>
            </w:r>
            <w:r>
              <w:rPr>
                <w:rFonts w:hint="eastAsia" w:ascii="宋体" w:hAnsi="宋体" w:eastAsia="宋体" w:cs="宋体"/>
                <w:kern w:val="2"/>
                <w:sz w:val="20"/>
                <w:szCs w:val="20"/>
              </w:rPr>
              <w:t>能够根据不同类型的客户，选择合适的沟通技巧，促使客户下单</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34.</w:t>
            </w:r>
            <w:r>
              <w:rPr>
                <w:rFonts w:hint="eastAsia" w:ascii="宋体" w:hAnsi="宋体" w:eastAsia="宋体" w:cs="宋体"/>
                <w:kern w:val="2"/>
                <w:sz w:val="20"/>
                <w:szCs w:val="20"/>
              </w:rPr>
              <w:t>具备处理各种突发情况的能力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35.</w:t>
            </w:r>
            <w:r>
              <w:rPr>
                <w:rFonts w:hint="eastAsia" w:ascii="宋体" w:hAnsi="宋体" w:eastAsia="宋体" w:cs="宋体"/>
                <w:kern w:val="2"/>
                <w:sz w:val="20"/>
                <w:szCs w:val="20"/>
              </w:rPr>
              <w:t>能够分析客户流失的原因</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36.</w:t>
            </w:r>
            <w:r>
              <w:rPr>
                <w:rFonts w:hint="eastAsia" w:ascii="宋体" w:hAnsi="宋体" w:eastAsia="宋体" w:cs="宋体"/>
                <w:kern w:val="2"/>
                <w:sz w:val="20"/>
                <w:szCs w:val="20"/>
              </w:rPr>
              <w:t>能够进行客户数据分析与优化，撰写客服报告</w:t>
            </w:r>
          </w:p>
        </w:tc>
      </w:tr>
      <w:tr w14:paraId="7828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CDC126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926"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374F84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A9</w:t>
            </w:r>
            <w:r>
              <w:rPr>
                <w:rFonts w:hint="eastAsia" w:ascii="宋体" w:hAnsi="宋体" w:eastAsia="宋体" w:cs="宋体"/>
                <w:kern w:val="2"/>
                <w:sz w:val="20"/>
                <w:szCs w:val="20"/>
              </w:rPr>
              <w:t>：具有一定的艺术修养、文化品位、人文素养、科学素质。</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B10</w:t>
            </w:r>
            <w:r>
              <w:rPr>
                <w:rFonts w:hint="eastAsia" w:ascii="宋体" w:hAnsi="宋体" w:eastAsia="宋体" w:cs="宋体"/>
                <w:kern w:val="2"/>
                <w:sz w:val="20"/>
                <w:szCs w:val="20"/>
              </w:rPr>
              <w:t>：掌握新媒体运营与管理的相关流程与知识。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B11</w:t>
            </w:r>
            <w:r>
              <w:rPr>
                <w:rFonts w:hint="eastAsia" w:ascii="宋体" w:hAnsi="宋体" w:eastAsia="宋体" w:cs="宋体"/>
                <w:kern w:val="2"/>
                <w:sz w:val="20"/>
                <w:szCs w:val="20"/>
              </w:rPr>
              <w:t>：掌握短视频与直播运营的相关知识。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B12</w:t>
            </w:r>
            <w:r>
              <w:rPr>
                <w:rFonts w:hint="eastAsia" w:ascii="宋体" w:hAnsi="宋体" w:eastAsia="宋体" w:cs="宋体"/>
                <w:kern w:val="2"/>
                <w:sz w:val="20"/>
                <w:szCs w:val="20"/>
              </w:rPr>
              <w:t>：掌握网店运营规范与流程相关知识。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B4</w:t>
            </w:r>
            <w:r>
              <w:rPr>
                <w:rFonts w:hint="eastAsia" w:ascii="宋体" w:hAnsi="宋体" w:eastAsia="宋体" w:cs="宋体"/>
                <w:kern w:val="2"/>
                <w:sz w:val="20"/>
                <w:szCs w:val="20"/>
              </w:rPr>
              <w:t>：掌握互联网资料查询、调研及撰写调研报告的方法。</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B6</w:t>
            </w:r>
            <w:r>
              <w:rPr>
                <w:rFonts w:hint="eastAsia" w:ascii="宋体" w:hAnsi="宋体" w:eastAsia="宋体" w:cs="宋体"/>
                <w:kern w:val="2"/>
                <w:sz w:val="20"/>
                <w:szCs w:val="20"/>
              </w:rPr>
              <w:t>：掌握客户管理的知识、与客服沟通交流的方法和技巧、投诉处理的处理方法和技巧。</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B8</w:t>
            </w:r>
            <w:r>
              <w:rPr>
                <w:rFonts w:hint="eastAsia" w:ascii="宋体" w:hAnsi="宋体" w:eastAsia="宋体" w:cs="宋体"/>
                <w:kern w:val="2"/>
                <w:sz w:val="20"/>
                <w:szCs w:val="20"/>
              </w:rPr>
              <w:t>：掌握商品拍摄、图形图像处理、网店建立及网店视觉设计知识、电子商务静态网页设计知识及视觉营销知识。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B9</w:t>
            </w:r>
            <w:r>
              <w:rPr>
                <w:rFonts w:hint="eastAsia" w:ascii="宋体" w:hAnsi="宋体" w:eastAsia="宋体" w:cs="宋体"/>
                <w:kern w:val="2"/>
                <w:sz w:val="20"/>
                <w:szCs w:val="20"/>
              </w:rPr>
              <w:t xml:space="preserve">：掌握主流电子商务平台推广引流工具及操作方法，掌握 </w:t>
            </w:r>
            <w:r>
              <w:rPr>
                <w:rFonts w:hint="default" w:ascii="Times New Roman" w:hAnsi="Times New Roman" w:eastAsia="宋体" w:cs="Times New Roman"/>
                <w:kern w:val="2"/>
                <w:sz w:val="20"/>
                <w:szCs w:val="20"/>
              </w:rPr>
              <w:t>SEO</w:t>
            </w:r>
            <w:r>
              <w:rPr>
                <w:rFonts w:hint="eastAsia" w:ascii="宋体" w:hAnsi="宋体" w:eastAsia="宋体" w:cs="宋体"/>
                <w:kern w:val="2"/>
                <w:sz w:val="20"/>
                <w:szCs w:val="20"/>
              </w:rPr>
              <w:t>、</w:t>
            </w:r>
            <w:r>
              <w:rPr>
                <w:rFonts w:hint="default" w:ascii="Times New Roman" w:hAnsi="Times New Roman" w:eastAsia="宋体" w:cs="Times New Roman"/>
                <w:kern w:val="2"/>
                <w:sz w:val="20"/>
                <w:szCs w:val="20"/>
              </w:rPr>
              <w:t xml:space="preserve">SEM </w:t>
            </w:r>
            <w:r>
              <w:rPr>
                <w:rFonts w:hint="eastAsia" w:ascii="宋体" w:hAnsi="宋体" w:eastAsia="宋体" w:cs="宋体"/>
                <w:kern w:val="2"/>
                <w:sz w:val="20"/>
                <w:szCs w:val="20"/>
              </w:rPr>
              <w:t>及信息流营销等营销方式的营销规则、操作流程和方法等知识。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C11</w:t>
            </w:r>
            <w:r>
              <w:rPr>
                <w:rFonts w:hint="eastAsia" w:ascii="宋体" w:hAnsi="宋体" w:eastAsia="宋体" w:cs="宋体"/>
                <w:kern w:val="2"/>
                <w:sz w:val="20"/>
                <w:szCs w:val="20"/>
              </w:rPr>
              <w:t>：能够正确进行网络营销，应对客户咨询、异议、处理客户投诉，进行客户个性化服务等。</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C12</w:t>
            </w:r>
            <w:r>
              <w:rPr>
                <w:rFonts w:hint="eastAsia" w:ascii="宋体" w:hAnsi="宋体" w:eastAsia="宋体" w:cs="宋体"/>
                <w:kern w:val="2"/>
                <w:sz w:val="20"/>
                <w:szCs w:val="20"/>
              </w:rPr>
              <w:t>：能够进行短视频的策划、拍摄、剪辑处理等。</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C2</w:t>
            </w:r>
            <w:r>
              <w:rPr>
                <w:rFonts w:hint="eastAsia" w:ascii="宋体" w:hAnsi="宋体" w:eastAsia="宋体" w:cs="宋体"/>
                <w:kern w:val="2"/>
                <w:sz w:val="20"/>
                <w:szCs w:val="20"/>
              </w:rPr>
              <w:t>：具有良好的语言、文字表达能力和沟通能力。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C6</w:t>
            </w:r>
            <w:r>
              <w:rPr>
                <w:rFonts w:hint="eastAsia" w:ascii="宋体" w:hAnsi="宋体" w:eastAsia="宋体" w:cs="宋体"/>
                <w:kern w:val="2"/>
                <w:sz w:val="20"/>
                <w:szCs w:val="20"/>
              </w:rPr>
              <w:t>：能够根据摄影色彩、构图策略进行创意拍摄，制作突出商品卖点的商品照片：能够运用相关软件对图片进行处理，提高用户关注度。</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C7</w:t>
            </w:r>
            <w:r>
              <w:rPr>
                <w:rFonts w:hint="eastAsia" w:ascii="宋体" w:hAnsi="宋体" w:eastAsia="宋体" w:cs="宋体"/>
                <w:kern w:val="2"/>
                <w:sz w:val="20"/>
                <w:szCs w:val="20"/>
              </w:rPr>
              <w:t>：具备与客户交流的能力，应对客户咨询、异议、处理客户投诉的能力等网络客户服务与管理能力。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C8</w:t>
            </w:r>
            <w:r>
              <w:rPr>
                <w:rFonts w:hint="eastAsia" w:ascii="宋体" w:hAnsi="宋体" w:eastAsia="宋体" w:cs="宋体"/>
                <w:kern w:val="2"/>
                <w:sz w:val="20"/>
                <w:szCs w:val="20"/>
              </w:rPr>
              <w:t>：具备企业静态网站的设计能力，具备商品拍摄和后期处理能力，具备能够根据店铺页面和产品页面需求，进行页面设计、布局、美化和视觉设计的能力。</w:t>
            </w:r>
          </w:p>
        </w:tc>
      </w:tr>
    </w:tbl>
    <w:p w14:paraId="385C78FC">
      <w:pPr>
        <w:numPr>
          <w:ilvl w:val="0"/>
          <w:numId w:val="15"/>
        </w:numPr>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实施保障</w:t>
      </w:r>
      <w:r>
        <w:rPr>
          <w:rFonts w:hint="default" w:ascii="Calibri" w:hAnsi="Calibri" w:eastAsia="宋体" w:cs="Times New Roman"/>
          <w:kern w:val="2"/>
          <w:sz w:val="21"/>
          <w:szCs w:val="21"/>
        </w:rPr>
        <w:t xml:space="preserve"> </w:t>
      </w:r>
    </w:p>
    <w:p w14:paraId="4C27B456">
      <w:pPr>
        <w:keepNext w:val="0"/>
        <w:keepLines w:val="0"/>
        <w:widowControl w:val="0"/>
        <w:numPr>
          <w:ilvl w:val="0"/>
          <w:numId w:val="22"/>
        </w:numPr>
        <w:suppressLineNumbers w:val="0"/>
        <w:tabs>
          <w:tab w:val="left" w:pos="0"/>
        </w:tabs>
        <w:autoSpaceDE w:val="0"/>
        <w:autoSpaceDN/>
        <w:spacing w:before="0" w:beforeAutospacing="0"/>
        <w:ind w:left="0" w:right="0" w:firstLine="2"/>
        <w:rPr>
          <w:rFonts w:hint="eastAsia" w:ascii="宋体" w:hAnsi="宋体" w:eastAsia="宋体" w:cs="宋体"/>
          <w:kern w:val="2"/>
          <w:sz w:val="24"/>
          <w:szCs w:val="24"/>
        </w:rPr>
      </w:pPr>
      <w:r>
        <w:rPr>
          <w:rFonts w:hint="eastAsia" w:ascii="宋体" w:hAnsi="宋体" w:eastAsia="宋体" w:cs="宋体"/>
          <w:b/>
          <w:bCs/>
          <w:kern w:val="2"/>
          <w:sz w:val="24"/>
          <w:szCs w:val="24"/>
        </w:rPr>
        <w:t>师资队伍</w:t>
      </w:r>
      <w:r>
        <w:rPr>
          <w:rFonts w:hint="default" w:ascii="Calibri" w:hAnsi="Calibri" w:eastAsia="宋体" w:cs="Times New Roman"/>
          <w:kern w:val="2"/>
          <w:sz w:val="21"/>
          <w:szCs w:val="21"/>
        </w:rPr>
        <w:t xml:space="preserve"> </w:t>
      </w:r>
    </w:p>
    <w:p w14:paraId="56C612EE">
      <w:pPr>
        <w:pStyle w:val="7"/>
        <w:keepNext w:val="0"/>
        <w:keepLines w:val="0"/>
        <w:widowControl/>
        <w:suppressLineNumbers w:val="0"/>
        <w:autoSpaceDE w:val="0"/>
        <w:autoSpaceDN/>
        <w:spacing w:before="0" w:beforeAutospacing="0"/>
        <w:ind w:left="0" w:right="0" w:firstLine="500"/>
        <w:rPr>
          <w:rFonts w:hint="eastAsia" w:ascii="宋体" w:hAnsi="宋体" w:eastAsia="宋体" w:cs="宋体"/>
          <w:kern w:val="0"/>
          <w:sz w:val="24"/>
          <w:szCs w:val="24"/>
        </w:rPr>
      </w:pPr>
      <w:r>
        <w:rPr>
          <w:rFonts w:hint="eastAsia" w:ascii="宋体" w:hAnsi="宋体" w:eastAsia="宋体" w:cs="宋体"/>
          <w:kern w:val="0"/>
          <w:sz w:val="24"/>
          <w:szCs w:val="24"/>
        </w:rPr>
        <w:t>工学结合人才培养模式实施，必须拥有一支具有先进的职教理念、扎实的理论功底、熟练的实践技能、缜密的逻辑思维能力、丰富的表达方式的教师队伍。为保证人才培养目标的实现，专兼职教师必须满足下列任职条件。</w:t>
      </w:r>
    </w:p>
    <w:p w14:paraId="08AACDED">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（一）专任教师任职条件</w:t>
      </w:r>
    </w:p>
    <w:p w14:paraId="23C887DA">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1.具有高校教师资格证，遵守教师职业道德规范，爱岗敬业；</w:t>
      </w:r>
    </w:p>
    <w:p w14:paraId="41D7411C">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2.有扎实的电子商务理论功底；</w:t>
      </w:r>
    </w:p>
    <w:p w14:paraId="77159580">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3.有较强的语言表达能力和课堂组织能力；</w:t>
      </w:r>
    </w:p>
    <w:p w14:paraId="37A16736">
      <w:pPr>
        <w:pStyle w:val="7"/>
        <w:keepNext w:val="0"/>
        <w:keepLines w:val="0"/>
        <w:widowControl/>
        <w:suppressLineNumbers w:val="0"/>
        <w:autoSpaceDE w:val="0"/>
        <w:autoSpaceDN/>
        <w:spacing w:before="0" w:beforeAutospacing="0"/>
        <w:ind w:left="0" w:right="0" w:firstLine="500"/>
        <w:rPr>
          <w:rFonts w:hint="eastAsia" w:ascii="宋体" w:hAnsi="宋体" w:eastAsia="宋体" w:cs="宋体"/>
          <w:kern w:val="0"/>
          <w:sz w:val="24"/>
          <w:szCs w:val="24"/>
        </w:rPr>
      </w:pPr>
      <w:r>
        <w:rPr>
          <w:rFonts w:hint="eastAsia" w:ascii="宋体" w:hAnsi="宋体" w:eastAsia="宋体" w:cs="宋体"/>
          <w:kern w:val="0"/>
          <w:sz w:val="24"/>
          <w:szCs w:val="24"/>
        </w:rPr>
        <w:t>4.有企业实际工作经历，熟悉电商及相关工作流程；</w:t>
      </w:r>
    </w:p>
    <w:p w14:paraId="34F772E8">
      <w:pPr>
        <w:pStyle w:val="7"/>
        <w:keepNext w:val="0"/>
        <w:keepLines w:val="0"/>
        <w:widowControl/>
        <w:suppressLineNumbers w:val="0"/>
        <w:autoSpaceDE w:val="0"/>
        <w:autoSpaceDN/>
        <w:spacing w:before="0" w:beforeAutospacing="0"/>
        <w:ind w:left="0" w:right="0" w:firstLine="500"/>
        <w:rPr>
          <w:rFonts w:hint="eastAsia" w:ascii="宋体" w:hAnsi="宋体" w:eastAsia="宋体" w:cs="宋体"/>
          <w:kern w:val="0"/>
          <w:sz w:val="24"/>
          <w:szCs w:val="24"/>
        </w:rPr>
      </w:pPr>
      <w:r>
        <w:rPr>
          <w:rFonts w:hint="eastAsia" w:ascii="宋体" w:hAnsi="宋体" w:eastAsia="宋体" w:cs="宋体"/>
          <w:kern w:val="0"/>
          <w:sz w:val="24"/>
          <w:szCs w:val="24"/>
        </w:rPr>
        <w:t>5.熟练掌握电子商务专业某一学习领域的知识与技能，能顺利完成其中各项实际操作任务。</w:t>
      </w:r>
    </w:p>
    <w:p w14:paraId="44684535">
      <w:pPr>
        <w:pStyle w:val="7"/>
        <w:keepNext w:val="0"/>
        <w:keepLines w:val="0"/>
        <w:widowControl/>
        <w:suppressLineNumbers w:val="0"/>
        <w:autoSpaceDE w:val="0"/>
        <w:autoSpaceDN/>
        <w:spacing w:before="0" w:beforeAutospacing="0"/>
        <w:ind w:left="0" w:right="0" w:firstLine="500"/>
        <w:rPr>
          <w:rFonts w:hint="eastAsia" w:ascii="宋体" w:hAnsi="宋体" w:eastAsia="宋体" w:cs="宋体"/>
          <w:kern w:val="0"/>
          <w:sz w:val="24"/>
          <w:szCs w:val="24"/>
        </w:rPr>
      </w:pPr>
      <w:r>
        <w:rPr>
          <w:rFonts w:hint="eastAsia" w:ascii="宋体" w:hAnsi="宋体" w:eastAsia="宋体" w:cs="宋体"/>
          <w:kern w:val="0"/>
          <w:sz w:val="24"/>
          <w:szCs w:val="24"/>
        </w:rPr>
        <w:t>（二）校外兼职教师任职条件</w:t>
      </w:r>
    </w:p>
    <w:p w14:paraId="571EB539">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1.遵守教师职业道德规范，爱岗敬业；</w:t>
      </w:r>
    </w:p>
    <w:p w14:paraId="5F12B5A1">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2.具有5年以上本专业工作经历；</w:t>
      </w:r>
    </w:p>
    <w:p w14:paraId="196F22D6">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3.具备本专业技术资格（职务）；</w:t>
      </w:r>
    </w:p>
    <w:p w14:paraId="01A231D1">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4.具有熟练的网站策划、企业管理、客户管理、商品管理等业务操作技能；</w:t>
      </w:r>
    </w:p>
    <w:p w14:paraId="69E13904">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5.具有完成课堂讲授、实习指导、论文指导等教学任务的充足时间。</w:t>
      </w:r>
    </w:p>
    <w:p w14:paraId="757A3F00">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（三）专兼师资配备    </w:t>
      </w:r>
    </w:p>
    <w:p w14:paraId="473DC502">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1.专任教师配备 </w:t>
      </w:r>
    </w:p>
    <w:p w14:paraId="0352B4D3">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（1）学历结构：专任教师全部为本科以上学历。</w:t>
      </w:r>
    </w:p>
    <w:p w14:paraId="26C4727D">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（2）职称结构：职称结构合理，梯次清晰。老中青结合，副教授33%，讲师45%，助教22%。</w:t>
      </w:r>
    </w:p>
    <w:p w14:paraId="34A52AEE">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（3）双师素质：全部专任教师应具有企业工作（顶岗实践）经历，中级职称以上具备双师资格。</w:t>
      </w:r>
    </w:p>
    <w:p w14:paraId="04EF4732">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（4）学科方向；专任教师均具备财经类学科背景，全部专任教师的学科方向能覆盖电子商务专业教育教学的全部内容。</w:t>
      </w:r>
    </w:p>
    <w:p w14:paraId="70D54939">
      <w:pPr>
        <w:pStyle w:val="7"/>
        <w:keepNext w:val="0"/>
        <w:keepLines w:val="0"/>
        <w:widowControl/>
        <w:suppressLineNumbers w:val="0"/>
        <w:autoSpaceDE w:val="0"/>
        <w:autoSpaceDN/>
        <w:spacing w:before="0" w:beforeAutospacing="0"/>
        <w:ind w:left="0" w:right="0" w:firstLine="500"/>
        <w:rPr>
          <w:rFonts w:hint="eastAsia" w:ascii="宋体" w:hAnsi="宋体" w:eastAsia="宋体" w:cs="宋体"/>
          <w:kern w:val="0"/>
          <w:sz w:val="24"/>
          <w:szCs w:val="24"/>
        </w:rPr>
      </w:pPr>
      <w:r>
        <w:rPr>
          <w:rFonts w:hint="eastAsia" w:ascii="宋体" w:hAnsi="宋体" w:eastAsia="宋体" w:cs="宋体"/>
          <w:kern w:val="0"/>
          <w:sz w:val="24"/>
          <w:szCs w:val="24"/>
        </w:rPr>
        <w:t>2.兼职教师配备</w:t>
      </w:r>
    </w:p>
    <w:p w14:paraId="56D9C1F8">
      <w:pPr>
        <w:pStyle w:val="7"/>
        <w:keepNext w:val="0"/>
        <w:keepLines w:val="0"/>
        <w:widowControl/>
        <w:suppressLineNumbers w:val="0"/>
        <w:autoSpaceDE w:val="0"/>
        <w:autoSpaceDN/>
        <w:spacing w:before="0" w:beforeAutospacing="0"/>
        <w:ind w:left="0" w:right="0" w:firstLine="500"/>
        <w:rPr>
          <w:rFonts w:hint="eastAsia" w:ascii="宋体" w:hAnsi="宋体" w:eastAsia="宋体" w:cs="宋体"/>
          <w:kern w:val="0"/>
          <w:sz w:val="24"/>
          <w:szCs w:val="24"/>
        </w:rPr>
      </w:pPr>
      <w:r>
        <w:rPr>
          <w:rFonts w:hint="eastAsia" w:ascii="宋体" w:hAnsi="宋体" w:eastAsia="宋体" w:cs="宋体"/>
          <w:kern w:val="0"/>
          <w:sz w:val="24"/>
          <w:szCs w:val="24"/>
        </w:rPr>
        <w:t>根据电子商务专业学生实习具有不固定性的特点，对兼职教师实行“固定+滚动”式聘请制度。固定聘请的兼职教师要求具有一定的理论基础、丰富的实践经验和良好的职业道德，所任职单位与电子商务专业建立合作关系，承担校内实训指导、校外顶岗实习指导、担任学生导师、参与专业建设、课程改革等任务。滚动聘请的兼职教师是指从非定期接收学生顶岗实习的单位聘请的实习指导教师，主要承担学生在其企业顶岗期间的实习指导工作。</w:t>
      </w:r>
    </w:p>
    <w:p w14:paraId="51279860">
      <w:pPr>
        <w:keepNext w:val="0"/>
        <w:keepLines w:val="0"/>
        <w:widowControl w:val="0"/>
        <w:numPr>
          <w:ilvl w:val="0"/>
          <w:numId w:val="22"/>
        </w:numPr>
        <w:suppressLineNumbers w:val="0"/>
        <w:tabs>
          <w:tab w:val="left" w:pos="0"/>
        </w:tabs>
        <w:autoSpaceDE w:val="0"/>
        <w:autoSpaceDN/>
        <w:spacing w:before="0" w:beforeAutospacing="0"/>
        <w:ind w:left="0" w:right="0" w:firstLine="2"/>
        <w:rPr>
          <w:rFonts w:hint="eastAsia" w:ascii="宋体" w:hAnsi="宋体" w:eastAsia="宋体" w:cs="宋体"/>
          <w:kern w:val="2"/>
          <w:sz w:val="24"/>
          <w:szCs w:val="24"/>
        </w:rPr>
      </w:pPr>
      <w:r>
        <w:rPr>
          <w:rFonts w:hint="eastAsia" w:ascii="宋体" w:hAnsi="宋体" w:eastAsia="宋体" w:cs="宋体"/>
          <w:b/>
          <w:bCs/>
          <w:kern w:val="2"/>
          <w:sz w:val="24"/>
          <w:szCs w:val="24"/>
        </w:rPr>
        <w:t>教学设施</w:t>
      </w:r>
      <w:r>
        <w:rPr>
          <w:rFonts w:hint="default" w:ascii="Calibri" w:hAnsi="Calibri" w:eastAsia="宋体" w:cs="Times New Roman"/>
          <w:kern w:val="2"/>
          <w:sz w:val="21"/>
          <w:szCs w:val="21"/>
        </w:rPr>
        <w:t xml:space="preserve"> </w:t>
      </w:r>
    </w:p>
    <w:p w14:paraId="3BF82FF0">
      <w:pPr>
        <w:pStyle w:val="7"/>
        <w:keepNext w:val="0"/>
        <w:keepLines w:val="0"/>
        <w:widowControl/>
        <w:suppressLineNumbers w:val="0"/>
        <w:autoSpaceDE w:val="0"/>
        <w:autoSpaceDN/>
        <w:spacing w:before="0" w:beforeAutospacing="0"/>
        <w:ind w:left="0" w:righ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教学设施应满足电子商务专业人才培养实施需要，其中实训（实验）室面积、设施等应达到国家发布的有关专业实训教学条件建设标准（仪器设备配备规范）要求。信息化条件保障应能满足专业建设、教学管理、信息化教学和学生自主学习需要。</w:t>
      </w:r>
    </w:p>
    <w:p w14:paraId="6602A4F5">
      <w:pPr>
        <w:keepNext w:val="0"/>
        <w:keepLines w:val="0"/>
        <w:widowControl w:val="0"/>
        <w:numPr>
          <w:ilvl w:val="0"/>
          <w:numId w:val="22"/>
        </w:numPr>
        <w:suppressLineNumbers w:val="0"/>
        <w:tabs>
          <w:tab w:val="left" w:pos="0"/>
        </w:tabs>
        <w:autoSpaceDE w:val="0"/>
        <w:autoSpaceDN/>
        <w:spacing w:before="0" w:beforeAutospacing="0"/>
        <w:ind w:left="0" w:right="0" w:firstLine="2"/>
        <w:rPr>
          <w:rFonts w:hint="eastAsia" w:ascii="宋体" w:hAnsi="宋体" w:eastAsia="宋体" w:cs="宋体"/>
          <w:kern w:val="2"/>
          <w:sz w:val="24"/>
          <w:szCs w:val="24"/>
        </w:rPr>
      </w:pPr>
      <w:r>
        <w:rPr>
          <w:rFonts w:hint="eastAsia" w:ascii="宋体" w:hAnsi="宋体" w:eastAsia="宋体" w:cs="宋体"/>
          <w:b/>
          <w:bCs/>
          <w:kern w:val="2"/>
          <w:sz w:val="24"/>
          <w:szCs w:val="24"/>
        </w:rPr>
        <w:t>校内实训场地设施</w:t>
      </w:r>
    </w:p>
    <w:p w14:paraId="5F07F70F">
      <w:pPr>
        <w:keepNext w:val="0"/>
        <w:keepLines w:val="0"/>
        <w:widowControl w:val="0"/>
        <w:suppressLineNumbers w:val="0"/>
        <w:autoSpaceDE w:val="0"/>
        <w:autoSpaceDN/>
        <w:spacing w:before="0" w:beforeAutospacing="0"/>
        <w:ind w:left="0" w:right="0" w:rightChars="0"/>
        <w:rPr>
          <w:rFonts w:hint="eastAsia" w:ascii="宋体" w:hAnsi="宋体" w:eastAsia="宋体" w:cs="宋体"/>
          <w:kern w:val="2"/>
          <w:sz w:val="24"/>
          <w:szCs w:val="24"/>
        </w:rPr>
      </w:pPr>
      <w:r>
        <w:rPr>
          <w:rFonts w:hint="eastAsia" w:ascii="宋体" w:hAnsi="宋体" w:eastAsia="宋体" w:cs="宋体"/>
          <w:b/>
          <w:bCs/>
          <w:kern w:val="2"/>
          <w:sz w:val="24"/>
          <w:szCs w:val="24"/>
        </w:rPr>
        <w:t>配备</w:t>
      </w:r>
      <w:r>
        <w:rPr>
          <w:rFonts w:hint="default" w:ascii="Calibri" w:hAnsi="Calibri" w:eastAsia="宋体" w:cs="Times New Roman"/>
          <w:kern w:val="2"/>
          <w:sz w:val="21"/>
          <w:szCs w:val="21"/>
        </w:rPr>
        <w:t xml:space="preserve"> </w:t>
      </w:r>
    </w:p>
    <w:p w14:paraId="3264F99E">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6"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08"/>
        <w:gridCol w:w="6618"/>
      </w:tblGrid>
      <w:tr w14:paraId="14C3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2C17A75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实训室名称</w:t>
            </w:r>
          </w:p>
        </w:tc>
        <w:tc>
          <w:tcPr>
            <w:tcW w:w="6618" w:type="dxa"/>
            <w:tcBorders>
              <w:top w:val="single" w:color="auto" w:sz="4" w:space="0"/>
              <w:left w:val="nil"/>
              <w:bottom w:val="single" w:color="auto" w:sz="4" w:space="0"/>
              <w:right w:val="single" w:color="auto" w:sz="4" w:space="0"/>
            </w:tcBorders>
            <w:shd w:val="clear" w:color="auto" w:fill="auto"/>
            <w:vAlign w:val="center"/>
          </w:tcPr>
          <w:p w14:paraId="0B2E2989">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电子商务教学做一体化实训室</w:t>
            </w:r>
          </w:p>
        </w:tc>
      </w:tr>
      <w:tr w14:paraId="7FF2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33BDE2F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面积</w:t>
            </w:r>
          </w:p>
        </w:tc>
        <w:tc>
          <w:tcPr>
            <w:tcW w:w="6618" w:type="dxa"/>
            <w:tcBorders>
              <w:top w:val="single" w:color="auto" w:sz="4" w:space="0"/>
              <w:left w:val="nil"/>
              <w:bottom w:val="single" w:color="auto" w:sz="4" w:space="0"/>
              <w:right w:val="single" w:color="auto" w:sz="4" w:space="0"/>
            </w:tcBorders>
            <w:shd w:val="clear" w:color="auto" w:fill="auto"/>
            <w:vAlign w:val="center"/>
          </w:tcPr>
          <w:p w14:paraId="026C629B">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100</w:t>
            </w:r>
            <w:r>
              <w:rPr>
                <w:rFonts w:hint="eastAsia" w:ascii="微软雅黑" w:hAnsi="微软雅黑" w:eastAsia="微软雅黑" w:cs="微软雅黑"/>
                <w:i w:val="0"/>
                <w:iCs w:val="0"/>
                <w:caps w:val="0"/>
                <w:color w:val="333333"/>
                <w:spacing w:val="0"/>
                <w:kern w:val="2"/>
                <w:sz w:val="16"/>
                <w:szCs w:val="16"/>
                <w:shd w:val="clear" w:fill="FFFFFF"/>
              </w:rPr>
              <w:t xml:space="preserve"> ㎡</w:t>
            </w:r>
          </w:p>
        </w:tc>
      </w:tr>
      <w:tr w14:paraId="1B7F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72DF409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工位数</w:t>
            </w:r>
          </w:p>
        </w:tc>
        <w:tc>
          <w:tcPr>
            <w:tcW w:w="6618" w:type="dxa"/>
            <w:tcBorders>
              <w:top w:val="single" w:color="auto" w:sz="4" w:space="0"/>
              <w:left w:val="nil"/>
              <w:bottom w:val="single" w:color="auto" w:sz="4" w:space="0"/>
              <w:right w:val="single" w:color="auto" w:sz="4" w:space="0"/>
            </w:tcBorders>
            <w:shd w:val="clear" w:color="auto" w:fill="auto"/>
            <w:vAlign w:val="center"/>
          </w:tcPr>
          <w:p w14:paraId="35C8C464">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46 个</w:t>
            </w:r>
          </w:p>
        </w:tc>
      </w:tr>
      <w:tr w14:paraId="3188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402A47E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实训功能</w:t>
            </w:r>
          </w:p>
        </w:tc>
        <w:tc>
          <w:tcPr>
            <w:tcW w:w="6618" w:type="dxa"/>
            <w:tcBorders>
              <w:top w:val="outset" w:color="auto" w:sz="6" w:space="0"/>
              <w:left w:val="outset" w:color="auto" w:sz="6" w:space="0"/>
              <w:bottom w:val="outset" w:color="auto" w:sz="6" w:space="0"/>
              <w:right w:val="outset" w:color="auto" w:sz="6" w:space="0"/>
            </w:tcBorders>
            <w:shd w:val="clear" w:color="auto" w:fill="auto"/>
            <w:vAlign w:val="center"/>
          </w:tcPr>
          <w:p w14:paraId="77842C2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）实训室也可以为校外相关培训提供服务场所，实现资源共享，或者进行项目合作研究。</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）实训室采取开放式的教学形式，除任课教师按授课计划进度安排电子商务与物流实训教学活动外，学生还可以利用</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）实训室配有学生用电脑</w:t>
            </w:r>
            <w:r>
              <w:rPr>
                <w:rFonts w:hint="default" w:ascii="Times New Roman" w:hAnsi="Times New Roman" w:eastAsia="宋体" w:cs="Times New Roman"/>
                <w:kern w:val="2"/>
                <w:sz w:val="20"/>
                <w:szCs w:val="20"/>
              </w:rPr>
              <w:t>46</w:t>
            </w:r>
            <w:r>
              <w:rPr>
                <w:rFonts w:hint="eastAsia" w:ascii="宋体" w:hAnsi="宋体" w:eastAsia="宋体" w:cs="宋体"/>
                <w:kern w:val="2"/>
                <w:sz w:val="20"/>
                <w:szCs w:val="20"/>
              </w:rPr>
              <w:t>台，并安装有</w:t>
            </w:r>
            <w:r>
              <w:rPr>
                <w:rFonts w:hint="default" w:ascii="Times New Roman" w:hAnsi="Times New Roman" w:eastAsia="宋体" w:cs="Times New Roman"/>
                <w:kern w:val="2"/>
                <w:sz w:val="20"/>
                <w:szCs w:val="20"/>
              </w:rPr>
              <w:t>9</w:t>
            </w:r>
            <w:r>
              <w:rPr>
                <w:rFonts w:hint="eastAsia" w:ascii="宋体" w:hAnsi="宋体" w:eastAsia="宋体" w:cs="宋体"/>
                <w:kern w:val="2"/>
                <w:sz w:val="20"/>
                <w:szCs w:val="20"/>
              </w:rPr>
              <w:t>套教学软件。可同时容纳</w:t>
            </w:r>
            <w:r>
              <w:rPr>
                <w:rFonts w:hint="default" w:ascii="Times New Roman" w:hAnsi="Times New Roman" w:eastAsia="宋体" w:cs="Times New Roman"/>
                <w:kern w:val="2"/>
                <w:sz w:val="20"/>
                <w:szCs w:val="20"/>
              </w:rPr>
              <w:t>46</w:t>
            </w:r>
            <w:r>
              <w:rPr>
                <w:rFonts w:hint="eastAsia" w:ascii="宋体" w:hAnsi="宋体" w:eastAsia="宋体" w:cs="宋体"/>
                <w:kern w:val="2"/>
                <w:sz w:val="20"/>
                <w:szCs w:val="20"/>
              </w:rPr>
              <w:t>人进行实训教学。</w:t>
            </w:r>
          </w:p>
        </w:tc>
      </w:tr>
      <w:tr w14:paraId="7309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5C05D0D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服务课程</w:t>
            </w:r>
          </w:p>
        </w:tc>
        <w:tc>
          <w:tcPr>
            <w:tcW w:w="6618" w:type="dxa"/>
            <w:tcBorders>
              <w:top w:val="outset" w:color="auto" w:sz="6" w:space="0"/>
              <w:left w:val="outset" w:color="auto" w:sz="6" w:space="0"/>
              <w:bottom w:val="outset" w:color="auto" w:sz="6" w:space="0"/>
              <w:right w:val="outset" w:color="auto" w:sz="6" w:space="0"/>
            </w:tcBorders>
            <w:shd w:val="clear" w:color="auto" w:fill="auto"/>
            <w:vAlign w:val="center"/>
          </w:tcPr>
          <w:p w14:paraId="1F86A09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[55010312]</w:t>
            </w:r>
            <w:r>
              <w:rPr>
                <w:rFonts w:hint="eastAsia" w:ascii="宋体" w:hAnsi="宋体" w:eastAsia="宋体" w:cs="宋体"/>
                <w:kern w:val="2"/>
                <w:sz w:val="20"/>
                <w:szCs w:val="20"/>
              </w:rPr>
              <w:t>电子商务技能大赛软件操作实训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[55010181]</w:t>
            </w:r>
            <w:r>
              <w:rPr>
                <w:rFonts w:hint="eastAsia" w:ascii="宋体" w:hAnsi="宋体" w:eastAsia="宋体" w:cs="宋体"/>
                <w:kern w:val="2"/>
                <w:sz w:val="20"/>
                <w:szCs w:val="20"/>
              </w:rPr>
              <w:t>电子商务与网络营销实训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[55010235]</w:t>
            </w:r>
            <w:r>
              <w:rPr>
                <w:rFonts w:hint="eastAsia" w:ascii="宋体" w:hAnsi="宋体" w:eastAsia="宋体" w:cs="宋体"/>
                <w:kern w:val="2"/>
                <w:sz w:val="20"/>
                <w:szCs w:val="20"/>
              </w:rPr>
              <w:t>电子商务基础实训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[55010236]</w:t>
            </w:r>
            <w:r>
              <w:rPr>
                <w:rFonts w:hint="eastAsia" w:ascii="宋体" w:hAnsi="宋体" w:eastAsia="宋体" w:cs="宋体"/>
                <w:kern w:val="2"/>
                <w:sz w:val="20"/>
                <w:szCs w:val="20"/>
              </w:rPr>
              <w:t>电子商务案例分析实训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[55010237]</w:t>
            </w:r>
            <w:r>
              <w:rPr>
                <w:rFonts w:hint="eastAsia" w:ascii="宋体" w:hAnsi="宋体" w:eastAsia="宋体" w:cs="宋体"/>
                <w:kern w:val="2"/>
                <w:sz w:val="20"/>
                <w:szCs w:val="20"/>
              </w:rPr>
              <w:t>电子商务市场调查实训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[55010243]</w:t>
            </w:r>
            <w:r>
              <w:rPr>
                <w:rFonts w:hint="eastAsia" w:ascii="宋体" w:hAnsi="宋体" w:eastAsia="宋体" w:cs="宋体"/>
                <w:kern w:val="2"/>
                <w:sz w:val="20"/>
                <w:szCs w:val="20"/>
              </w:rPr>
              <w:t>电子商务运营综合技能训练</w:t>
            </w:r>
            <w:r>
              <w:rPr>
                <w:rFonts w:hint="default" w:ascii="Times New Roman" w:hAnsi="Times New Roman" w:eastAsia="宋体" w:cs="Times New Roman"/>
                <w:kern w:val="2"/>
                <w:sz w:val="20"/>
                <w:szCs w:val="20"/>
              </w:rPr>
              <w:t>*</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[55010241]</w:t>
            </w:r>
            <w:r>
              <w:rPr>
                <w:rFonts w:hint="eastAsia" w:ascii="宋体" w:hAnsi="宋体" w:eastAsia="宋体" w:cs="宋体"/>
                <w:kern w:val="2"/>
                <w:sz w:val="20"/>
                <w:szCs w:val="20"/>
              </w:rPr>
              <w:t>电子商务网站建设与维护实训</w:t>
            </w:r>
          </w:p>
        </w:tc>
      </w:tr>
      <w:tr w14:paraId="4571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30D6534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实训项目</w:t>
            </w:r>
          </w:p>
        </w:tc>
        <w:tc>
          <w:tcPr>
            <w:tcW w:w="6618" w:type="dxa"/>
            <w:tcBorders>
              <w:top w:val="outset" w:color="auto" w:sz="6" w:space="0"/>
              <w:left w:val="outset" w:color="auto" w:sz="6" w:space="0"/>
              <w:bottom w:val="outset" w:color="auto" w:sz="6" w:space="0"/>
              <w:right w:val="outset" w:color="auto" w:sz="6" w:space="0"/>
            </w:tcBorders>
            <w:shd w:val="clear" w:color="auto" w:fill="auto"/>
            <w:vAlign w:val="center"/>
          </w:tcPr>
          <w:p w14:paraId="00FB491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）办公软件高级应用实训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）电子商务创业实训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）电子商务知识管理实训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）电子商务技能大赛软件实训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）电子商务综合应用实训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6</w:t>
            </w:r>
            <w:r>
              <w:rPr>
                <w:rFonts w:hint="eastAsia" w:ascii="宋体" w:hAnsi="宋体" w:eastAsia="宋体" w:cs="宋体"/>
                <w:kern w:val="2"/>
                <w:sz w:val="20"/>
                <w:szCs w:val="20"/>
              </w:rPr>
              <w:t>）电子商务案例分析系统实训</w:t>
            </w:r>
          </w:p>
        </w:tc>
      </w:tr>
      <w:tr w14:paraId="1495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3E963D3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支撑的岗位能力</w:t>
            </w:r>
            <w:r>
              <w:rPr>
                <w:rFonts w:hint="default" w:ascii="Calibri" w:hAnsi="Calibri" w:eastAsia="宋体" w:cs="Times New Roman"/>
                <w:kern w:val="2"/>
                <w:sz w:val="21"/>
                <w:szCs w:val="21"/>
              </w:rPr>
              <w:t xml:space="preserve"> </w:t>
            </w:r>
          </w:p>
        </w:tc>
        <w:tc>
          <w:tcPr>
            <w:tcW w:w="6618" w:type="dxa"/>
            <w:tcBorders>
              <w:top w:val="outset" w:color="auto" w:sz="6" w:space="0"/>
              <w:left w:val="outset" w:color="auto" w:sz="6" w:space="0"/>
              <w:bottom w:val="outset" w:color="auto" w:sz="6" w:space="0"/>
              <w:right w:val="outset" w:color="auto" w:sz="6" w:space="0"/>
            </w:tcBorders>
            <w:shd w:val="clear" w:color="auto" w:fill="auto"/>
            <w:vAlign w:val="center"/>
          </w:tcPr>
          <w:p w14:paraId="476A511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 xml:space="preserve">）具备较强的选题、栏目策划、文字处理及归纳能力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 xml:space="preserve">）具备品类调研和竞争对手分析的能力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 xml:space="preserve">）能够选择正确的推广平台及方法，制定站内外推广策略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 xml:space="preserve">）能够根据搜索引擎的工作原理、关键词挖掘方法及平台规则，通过对商品和用户的分析进行网店商品关键词的挖掘和整理，完成商品标题优化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 xml:space="preserve">）能够制定网店运营的整体规划，通过网店定位与目标人群细分、品类选择等进行网店推广 </w:t>
            </w:r>
          </w:p>
        </w:tc>
      </w:tr>
    </w:tbl>
    <w:p w14:paraId="5F992951">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6"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08"/>
        <w:gridCol w:w="6618"/>
      </w:tblGrid>
      <w:tr w14:paraId="4149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4D907FF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实训室名称</w:t>
            </w:r>
          </w:p>
        </w:tc>
        <w:tc>
          <w:tcPr>
            <w:tcW w:w="6618" w:type="dxa"/>
            <w:tcBorders>
              <w:top w:val="single" w:color="auto" w:sz="4" w:space="0"/>
              <w:left w:val="nil"/>
              <w:bottom w:val="single" w:color="auto" w:sz="4" w:space="0"/>
              <w:right w:val="single" w:color="auto" w:sz="4" w:space="0"/>
            </w:tcBorders>
            <w:shd w:val="clear" w:color="auto" w:fill="auto"/>
            <w:vAlign w:val="center"/>
          </w:tcPr>
          <w:p w14:paraId="625B577B">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移动电商实训室</w:t>
            </w:r>
          </w:p>
        </w:tc>
      </w:tr>
      <w:tr w14:paraId="1342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10A5742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面积</w:t>
            </w:r>
          </w:p>
        </w:tc>
        <w:tc>
          <w:tcPr>
            <w:tcW w:w="6618" w:type="dxa"/>
            <w:tcBorders>
              <w:top w:val="single" w:color="auto" w:sz="4" w:space="0"/>
              <w:left w:val="nil"/>
              <w:bottom w:val="single" w:color="auto" w:sz="4" w:space="0"/>
              <w:right w:val="single" w:color="auto" w:sz="4" w:space="0"/>
            </w:tcBorders>
            <w:shd w:val="clear" w:color="auto" w:fill="auto"/>
            <w:vAlign w:val="center"/>
          </w:tcPr>
          <w:p w14:paraId="0B91D554">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80</w:t>
            </w:r>
            <w:r>
              <w:rPr>
                <w:rFonts w:hint="eastAsia" w:ascii="微软雅黑" w:hAnsi="微软雅黑" w:eastAsia="微软雅黑" w:cs="微软雅黑"/>
                <w:i w:val="0"/>
                <w:iCs w:val="0"/>
                <w:caps w:val="0"/>
                <w:color w:val="333333"/>
                <w:spacing w:val="0"/>
                <w:kern w:val="2"/>
                <w:sz w:val="16"/>
                <w:szCs w:val="16"/>
                <w:shd w:val="clear" w:fill="FFFFFF"/>
              </w:rPr>
              <w:t xml:space="preserve"> ㎡</w:t>
            </w:r>
          </w:p>
        </w:tc>
      </w:tr>
      <w:tr w14:paraId="0F9D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6963C59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工位数</w:t>
            </w:r>
          </w:p>
        </w:tc>
        <w:tc>
          <w:tcPr>
            <w:tcW w:w="6618" w:type="dxa"/>
            <w:tcBorders>
              <w:top w:val="single" w:color="auto" w:sz="4" w:space="0"/>
              <w:left w:val="nil"/>
              <w:bottom w:val="single" w:color="auto" w:sz="4" w:space="0"/>
              <w:right w:val="single" w:color="auto" w:sz="4" w:space="0"/>
            </w:tcBorders>
            <w:shd w:val="clear" w:color="auto" w:fill="auto"/>
            <w:vAlign w:val="center"/>
          </w:tcPr>
          <w:p w14:paraId="5DC7F6BE">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7 个</w:t>
            </w:r>
          </w:p>
        </w:tc>
      </w:tr>
      <w:tr w14:paraId="25F6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14564A5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服务课程</w:t>
            </w:r>
          </w:p>
        </w:tc>
        <w:tc>
          <w:tcPr>
            <w:tcW w:w="6618" w:type="dxa"/>
            <w:tcBorders>
              <w:top w:val="outset" w:color="auto" w:sz="6" w:space="0"/>
              <w:left w:val="outset" w:color="auto" w:sz="6" w:space="0"/>
              <w:bottom w:val="outset" w:color="auto" w:sz="6" w:space="0"/>
              <w:right w:val="outset" w:color="auto" w:sz="6" w:space="0"/>
            </w:tcBorders>
            <w:shd w:val="clear" w:color="auto" w:fill="auto"/>
            <w:vAlign w:val="center"/>
          </w:tcPr>
          <w:p w14:paraId="7A35362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[55010090]</w:t>
            </w:r>
            <w:r>
              <w:rPr>
                <w:rFonts w:hint="eastAsia" w:ascii="宋体" w:hAnsi="宋体" w:eastAsia="宋体" w:cs="宋体"/>
                <w:kern w:val="2"/>
                <w:sz w:val="20"/>
                <w:szCs w:val="20"/>
              </w:rPr>
              <w:t>移动商务</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[55010239]</w:t>
            </w:r>
            <w:r>
              <w:rPr>
                <w:rFonts w:hint="eastAsia" w:ascii="宋体" w:hAnsi="宋体" w:eastAsia="宋体" w:cs="宋体"/>
                <w:kern w:val="2"/>
                <w:sz w:val="20"/>
                <w:szCs w:val="20"/>
              </w:rPr>
              <w:t>移动电子商务实训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[65661130]</w:t>
            </w:r>
            <w:r>
              <w:rPr>
                <w:rFonts w:hint="eastAsia" w:ascii="宋体" w:hAnsi="宋体" w:eastAsia="宋体" w:cs="宋体"/>
                <w:kern w:val="2"/>
                <w:sz w:val="20"/>
                <w:szCs w:val="20"/>
              </w:rPr>
              <w:t>移动应用综合实践</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w:t>
            </w:r>
            <w:r>
              <w:rPr>
                <w:rFonts w:hint="eastAsia" w:ascii="宋体" w:hAnsi="宋体" w:eastAsia="宋体" w:cs="宋体"/>
                <w:kern w:val="2"/>
                <w:sz w:val="20"/>
                <w:szCs w:val="20"/>
              </w:rPr>
              <w:t>移动电子商务</w:t>
            </w:r>
            <w:r>
              <w:rPr>
                <w:rFonts w:hint="default" w:ascii="Times New Roman" w:hAnsi="Times New Roman" w:eastAsia="宋体" w:cs="Times New Roman"/>
                <w:kern w:val="2"/>
                <w:sz w:val="20"/>
                <w:szCs w:val="20"/>
              </w:rPr>
              <w:t>]</w:t>
            </w:r>
            <w:r>
              <w:rPr>
                <w:rFonts w:hint="eastAsia" w:ascii="宋体" w:hAnsi="宋体" w:eastAsia="宋体" w:cs="宋体"/>
                <w:kern w:val="2"/>
                <w:sz w:val="20"/>
                <w:szCs w:val="20"/>
              </w:rPr>
              <w:t>移动电子商务</w:t>
            </w:r>
          </w:p>
        </w:tc>
      </w:tr>
      <w:tr w14:paraId="3651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53CCAD3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实训项目</w:t>
            </w:r>
          </w:p>
        </w:tc>
        <w:tc>
          <w:tcPr>
            <w:tcW w:w="6618" w:type="dxa"/>
            <w:tcBorders>
              <w:top w:val="outset" w:color="auto" w:sz="6" w:space="0"/>
              <w:left w:val="outset" w:color="auto" w:sz="6" w:space="0"/>
              <w:bottom w:val="outset" w:color="auto" w:sz="6" w:space="0"/>
              <w:right w:val="outset" w:color="auto" w:sz="6" w:space="0"/>
            </w:tcBorders>
            <w:shd w:val="clear" w:color="auto" w:fill="auto"/>
            <w:vAlign w:val="center"/>
          </w:tcPr>
          <w:p w14:paraId="5C801B97">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）移动电子商务实训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）旅行社操作运营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）旅行社基本服务</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）客户关系管理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）商务礼仪训练</w:t>
            </w:r>
          </w:p>
        </w:tc>
      </w:tr>
      <w:tr w14:paraId="3F7B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505C8AA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支撑的岗位能力</w:t>
            </w:r>
            <w:r>
              <w:rPr>
                <w:rFonts w:hint="default" w:ascii="Calibri" w:hAnsi="Calibri" w:eastAsia="宋体" w:cs="Times New Roman"/>
                <w:kern w:val="2"/>
                <w:sz w:val="21"/>
                <w:szCs w:val="21"/>
              </w:rPr>
              <w:t xml:space="preserve"> </w:t>
            </w:r>
          </w:p>
        </w:tc>
        <w:tc>
          <w:tcPr>
            <w:tcW w:w="6618" w:type="dxa"/>
            <w:tcBorders>
              <w:top w:val="outset" w:color="auto" w:sz="6" w:space="0"/>
              <w:left w:val="outset" w:color="auto" w:sz="6" w:space="0"/>
              <w:bottom w:val="outset" w:color="auto" w:sz="6" w:space="0"/>
              <w:right w:val="outset" w:color="auto" w:sz="6" w:space="0"/>
            </w:tcBorders>
            <w:shd w:val="clear" w:color="auto" w:fill="auto"/>
            <w:vAlign w:val="center"/>
          </w:tcPr>
          <w:p w14:paraId="2819F25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 xml:space="preserve">）具备处理各种突发情况的能力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 xml:space="preserve">）具备较强的选题、栏目策划、文字处理及归纳能力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 xml:space="preserve">）能够制定网店运营的整体规划，通过网店定位与目标人群细分、品类选择等进行网店推广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 xml:space="preserve">）具备电商的整体运营指导能力，进行运营人才梯队的建设、管理与培养 </w:t>
            </w:r>
          </w:p>
        </w:tc>
      </w:tr>
    </w:tbl>
    <w:p w14:paraId="7B52C51A">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6"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08"/>
        <w:gridCol w:w="6618"/>
      </w:tblGrid>
      <w:tr w14:paraId="7EB3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21CBD83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实训室名称</w:t>
            </w:r>
          </w:p>
        </w:tc>
        <w:tc>
          <w:tcPr>
            <w:tcW w:w="6618" w:type="dxa"/>
            <w:tcBorders>
              <w:top w:val="single" w:color="auto" w:sz="4" w:space="0"/>
              <w:left w:val="nil"/>
              <w:bottom w:val="single" w:color="auto" w:sz="4" w:space="0"/>
              <w:right w:val="single" w:color="auto" w:sz="4" w:space="0"/>
            </w:tcBorders>
            <w:shd w:val="clear" w:color="auto" w:fill="auto"/>
            <w:vAlign w:val="center"/>
          </w:tcPr>
          <w:p w14:paraId="501891CD">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商品信息采集实训室</w:t>
            </w:r>
          </w:p>
        </w:tc>
      </w:tr>
      <w:tr w14:paraId="01AF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50AF47C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面积</w:t>
            </w:r>
          </w:p>
        </w:tc>
        <w:tc>
          <w:tcPr>
            <w:tcW w:w="6618" w:type="dxa"/>
            <w:tcBorders>
              <w:top w:val="single" w:color="auto" w:sz="4" w:space="0"/>
              <w:left w:val="nil"/>
              <w:bottom w:val="single" w:color="auto" w:sz="4" w:space="0"/>
              <w:right w:val="single" w:color="auto" w:sz="4" w:space="0"/>
            </w:tcBorders>
            <w:shd w:val="clear" w:color="auto" w:fill="auto"/>
            <w:vAlign w:val="center"/>
          </w:tcPr>
          <w:p w14:paraId="1E440689">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40</w:t>
            </w:r>
            <w:r>
              <w:rPr>
                <w:rFonts w:hint="eastAsia" w:ascii="微软雅黑" w:hAnsi="微软雅黑" w:eastAsia="微软雅黑" w:cs="微软雅黑"/>
                <w:i w:val="0"/>
                <w:iCs w:val="0"/>
                <w:caps w:val="0"/>
                <w:color w:val="333333"/>
                <w:spacing w:val="0"/>
                <w:kern w:val="2"/>
                <w:sz w:val="16"/>
                <w:szCs w:val="16"/>
                <w:shd w:val="clear" w:fill="FFFFFF"/>
              </w:rPr>
              <w:t xml:space="preserve"> ㎡</w:t>
            </w:r>
          </w:p>
        </w:tc>
      </w:tr>
      <w:tr w14:paraId="6634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0DD98CB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工位数</w:t>
            </w:r>
          </w:p>
        </w:tc>
        <w:tc>
          <w:tcPr>
            <w:tcW w:w="6618" w:type="dxa"/>
            <w:tcBorders>
              <w:top w:val="single" w:color="auto" w:sz="4" w:space="0"/>
              <w:left w:val="nil"/>
              <w:bottom w:val="single" w:color="auto" w:sz="4" w:space="0"/>
              <w:right w:val="single" w:color="auto" w:sz="4" w:space="0"/>
            </w:tcBorders>
            <w:shd w:val="clear" w:color="auto" w:fill="auto"/>
            <w:vAlign w:val="center"/>
          </w:tcPr>
          <w:p w14:paraId="6369A752">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2 个</w:t>
            </w:r>
          </w:p>
        </w:tc>
      </w:tr>
      <w:tr w14:paraId="518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205EFF9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服务课程</w:t>
            </w:r>
          </w:p>
        </w:tc>
        <w:tc>
          <w:tcPr>
            <w:tcW w:w="6618" w:type="dxa"/>
            <w:tcBorders>
              <w:top w:val="outset" w:color="auto" w:sz="6" w:space="0"/>
              <w:left w:val="outset" w:color="auto" w:sz="6" w:space="0"/>
              <w:bottom w:val="outset" w:color="auto" w:sz="6" w:space="0"/>
              <w:right w:val="outset" w:color="auto" w:sz="6" w:space="0"/>
            </w:tcBorders>
            <w:shd w:val="clear" w:color="auto" w:fill="auto"/>
            <w:vAlign w:val="center"/>
          </w:tcPr>
          <w:p w14:paraId="015F503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[55010234]</w:t>
            </w:r>
            <w:r>
              <w:rPr>
                <w:rFonts w:hint="eastAsia" w:ascii="宋体" w:hAnsi="宋体" w:eastAsia="宋体" w:cs="宋体"/>
                <w:kern w:val="2"/>
                <w:sz w:val="20"/>
                <w:szCs w:val="20"/>
              </w:rPr>
              <w:t>商品信息采集与处理</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[55010240]</w:t>
            </w:r>
            <w:r>
              <w:rPr>
                <w:rFonts w:hint="eastAsia" w:ascii="宋体" w:hAnsi="宋体" w:eastAsia="宋体" w:cs="宋体"/>
                <w:kern w:val="2"/>
                <w:sz w:val="20"/>
                <w:szCs w:val="20"/>
              </w:rPr>
              <w:t>商品信息采集与处理实训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[55010294]</w:t>
            </w:r>
            <w:r>
              <w:rPr>
                <w:rFonts w:hint="eastAsia" w:ascii="宋体" w:hAnsi="宋体" w:eastAsia="宋体" w:cs="宋体"/>
                <w:kern w:val="2"/>
                <w:sz w:val="20"/>
                <w:szCs w:val="20"/>
              </w:rPr>
              <w:t>商品信息采编</w:t>
            </w:r>
            <w:r>
              <w:rPr>
                <w:rFonts w:hint="default" w:ascii="Times New Roman" w:hAnsi="Times New Roman" w:eastAsia="宋体" w:cs="Times New Roman"/>
                <w:kern w:val="2"/>
                <w:sz w:val="20"/>
                <w:szCs w:val="20"/>
              </w:rPr>
              <w:t>*</w:t>
            </w:r>
          </w:p>
        </w:tc>
      </w:tr>
      <w:tr w14:paraId="44F1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00B6ABA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实训项目</w:t>
            </w:r>
          </w:p>
        </w:tc>
        <w:tc>
          <w:tcPr>
            <w:tcW w:w="6618" w:type="dxa"/>
            <w:tcBorders>
              <w:top w:val="outset" w:color="auto" w:sz="6" w:space="0"/>
              <w:left w:val="outset" w:color="auto" w:sz="6" w:space="0"/>
              <w:bottom w:val="outset" w:color="auto" w:sz="6" w:space="0"/>
              <w:right w:val="outset" w:color="auto" w:sz="6" w:space="0"/>
            </w:tcBorders>
            <w:shd w:val="clear" w:color="auto" w:fill="auto"/>
            <w:vAlign w:val="center"/>
          </w:tcPr>
          <w:p w14:paraId="43C8C39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）商品信息采集与处理实训</w:t>
            </w:r>
          </w:p>
        </w:tc>
      </w:tr>
      <w:tr w14:paraId="51DF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5"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75075A1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支撑的岗位能力</w:t>
            </w:r>
            <w:r>
              <w:rPr>
                <w:rFonts w:hint="default" w:ascii="Calibri" w:hAnsi="Calibri" w:eastAsia="宋体" w:cs="Times New Roman"/>
                <w:kern w:val="2"/>
                <w:sz w:val="21"/>
                <w:szCs w:val="21"/>
              </w:rPr>
              <w:t xml:space="preserve"> </w:t>
            </w:r>
          </w:p>
        </w:tc>
        <w:tc>
          <w:tcPr>
            <w:tcW w:w="6618" w:type="dxa"/>
            <w:tcBorders>
              <w:top w:val="outset" w:color="auto" w:sz="6" w:space="0"/>
              <w:left w:val="outset" w:color="auto" w:sz="6" w:space="0"/>
              <w:bottom w:val="outset" w:color="auto" w:sz="6" w:space="0"/>
              <w:right w:val="outset" w:color="auto" w:sz="6" w:space="0"/>
            </w:tcBorders>
            <w:shd w:val="clear" w:color="auto" w:fill="auto"/>
            <w:vAlign w:val="center"/>
          </w:tcPr>
          <w:p w14:paraId="6244AA1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 xml:space="preserve">）能够制定网店运营的整体规划，通过网店定位与目标人群细分、品类选择等进行网店推广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 xml:space="preserve">）具备组建新媒体运营团队，进行合理的团队分工，制定团队运营目标和计划的能力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 xml:space="preserve">）能够根据网店信息与推广目标，选择推广计划类型，合理分配推广资金、选择推广地域与日期，制定可行的推广计划与推广组合策略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 xml:space="preserve">）能够根据搜索引擎的工作原理、关键词挖掘方法及平台规则，通过对商品和用户的分析进行网店商品关键词的挖掘和整理，完成商品标题优化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 xml:space="preserve">）具备电商的整体运营指导能力，进行运营人才梯队的建设、管理与培养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6</w:t>
            </w:r>
            <w:r>
              <w:rPr>
                <w:rFonts w:hint="eastAsia" w:ascii="宋体" w:hAnsi="宋体" w:eastAsia="宋体" w:cs="宋体"/>
                <w:kern w:val="2"/>
                <w:sz w:val="20"/>
                <w:szCs w:val="20"/>
              </w:rPr>
              <w:t xml:space="preserve">）具备处理各种突发情况的能力 </w:t>
            </w:r>
          </w:p>
        </w:tc>
      </w:tr>
    </w:tbl>
    <w:p w14:paraId="245D02B4">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6"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08"/>
        <w:gridCol w:w="1476"/>
        <w:gridCol w:w="1717"/>
        <w:gridCol w:w="1717"/>
        <w:gridCol w:w="1708"/>
      </w:tblGrid>
      <w:tr w14:paraId="095C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5924C86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实训室名称</w:t>
            </w:r>
          </w:p>
        </w:tc>
        <w:tc>
          <w:tcPr>
            <w:tcW w:w="6618" w:type="dxa"/>
            <w:gridSpan w:val="4"/>
            <w:tcBorders>
              <w:top w:val="single" w:color="auto" w:sz="4" w:space="0"/>
              <w:left w:val="nil"/>
              <w:bottom w:val="single" w:color="auto" w:sz="4" w:space="0"/>
              <w:right w:val="single" w:color="auto" w:sz="4" w:space="0"/>
            </w:tcBorders>
            <w:shd w:val="clear" w:color="auto" w:fill="auto"/>
            <w:vAlign w:val="center"/>
          </w:tcPr>
          <w:p w14:paraId="664B2470">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沙盘模拟实训室</w:t>
            </w:r>
          </w:p>
        </w:tc>
      </w:tr>
      <w:tr w14:paraId="7B96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0858490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面积</w:t>
            </w:r>
          </w:p>
        </w:tc>
        <w:tc>
          <w:tcPr>
            <w:tcW w:w="6618" w:type="dxa"/>
            <w:gridSpan w:val="4"/>
            <w:tcBorders>
              <w:top w:val="single" w:color="auto" w:sz="4" w:space="0"/>
              <w:left w:val="nil"/>
              <w:bottom w:val="single" w:color="auto" w:sz="4" w:space="0"/>
              <w:right w:val="single" w:color="auto" w:sz="4" w:space="0"/>
            </w:tcBorders>
            <w:shd w:val="clear" w:color="auto" w:fill="auto"/>
            <w:vAlign w:val="center"/>
          </w:tcPr>
          <w:p w14:paraId="2F550509">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80</w:t>
            </w:r>
            <w:r>
              <w:rPr>
                <w:rFonts w:hint="eastAsia" w:ascii="微软雅黑" w:hAnsi="微软雅黑" w:eastAsia="微软雅黑" w:cs="微软雅黑"/>
                <w:i w:val="0"/>
                <w:iCs w:val="0"/>
                <w:caps w:val="0"/>
                <w:color w:val="333333"/>
                <w:spacing w:val="0"/>
                <w:kern w:val="2"/>
                <w:sz w:val="16"/>
                <w:szCs w:val="16"/>
                <w:shd w:val="clear" w:fill="FFFFFF"/>
              </w:rPr>
              <w:t xml:space="preserve"> ㎡</w:t>
            </w:r>
          </w:p>
        </w:tc>
      </w:tr>
      <w:tr w14:paraId="0DAF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14:paraId="41F7612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工位数</w:t>
            </w:r>
          </w:p>
        </w:tc>
        <w:tc>
          <w:tcPr>
            <w:tcW w:w="6618" w:type="dxa"/>
            <w:gridSpan w:val="4"/>
            <w:tcBorders>
              <w:top w:val="single" w:color="auto" w:sz="4" w:space="0"/>
              <w:left w:val="nil"/>
              <w:bottom w:val="single" w:color="auto" w:sz="4" w:space="0"/>
              <w:right w:val="single" w:color="auto" w:sz="4" w:space="0"/>
            </w:tcBorders>
            <w:shd w:val="clear" w:color="auto" w:fill="auto"/>
            <w:vAlign w:val="center"/>
          </w:tcPr>
          <w:p w14:paraId="6EFE8B95">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48 个</w:t>
            </w:r>
          </w:p>
        </w:tc>
      </w:tr>
      <w:tr w14:paraId="65D4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0D5378D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实训功能</w:t>
            </w:r>
          </w:p>
        </w:tc>
        <w:tc>
          <w:tcPr>
            <w:tcW w:w="6618" w:type="dxa"/>
            <w:gridSpan w:val="4"/>
            <w:tcBorders>
              <w:top w:val="outset" w:color="auto" w:sz="6" w:space="0"/>
              <w:left w:val="outset" w:color="auto" w:sz="6" w:space="0"/>
              <w:bottom w:val="outset" w:color="auto" w:sz="6" w:space="0"/>
              <w:right w:val="outset" w:color="auto" w:sz="6" w:space="0"/>
            </w:tcBorders>
            <w:shd w:val="clear" w:color="auto" w:fill="auto"/>
            <w:vAlign w:val="center"/>
          </w:tcPr>
          <w:p w14:paraId="160ACD20">
            <w:pPr>
              <w:rPr>
                <w:rFonts w:hint="default" w:ascii="Times New Roman" w:hAnsi="Times New Roman" w:eastAsia="宋体" w:cs="Times New Roman"/>
                <w:kern w:val="2"/>
                <w:sz w:val="20"/>
                <w:szCs w:val="20"/>
              </w:rPr>
            </w:pPr>
          </w:p>
        </w:tc>
      </w:tr>
      <w:tr w14:paraId="607E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502D8D1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服务课程</w:t>
            </w:r>
          </w:p>
        </w:tc>
        <w:tc>
          <w:tcPr>
            <w:tcW w:w="6618" w:type="dxa"/>
            <w:gridSpan w:val="4"/>
            <w:tcBorders>
              <w:top w:val="outset" w:color="auto" w:sz="6" w:space="0"/>
              <w:left w:val="outset" w:color="auto" w:sz="6" w:space="0"/>
              <w:bottom w:val="outset" w:color="auto" w:sz="6" w:space="0"/>
              <w:right w:val="outset" w:color="auto" w:sz="6" w:space="0"/>
            </w:tcBorders>
            <w:shd w:val="clear" w:color="auto" w:fill="auto"/>
            <w:vAlign w:val="center"/>
          </w:tcPr>
          <w:p w14:paraId="7CAAC65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[04550002]</w:t>
            </w:r>
            <w:r>
              <w:rPr>
                <w:rFonts w:hint="eastAsia" w:ascii="宋体" w:hAnsi="宋体" w:eastAsia="宋体" w:cs="宋体"/>
                <w:kern w:val="2"/>
                <w:sz w:val="20"/>
                <w:szCs w:val="20"/>
              </w:rPr>
              <w:t>创业沙盘实训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[55010048]ERP</w:t>
            </w:r>
            <w:r>
              <w:rPr>
                <w:rFonts w:hint="eastAsia" w:ascii="宋体" w:hAnsi="宋体" w:eastAsia="宋体" w:cs="宋体"/>
                <w:kern w:val="2"/>
                <w:sz w:val="20"/>
                <w:szCs w:val="20"/>
              </w:rPr>
              <w:t>沙盘模拟实训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[55010215]</w:t>
            </w:r>
            <w:r>
              <w:rPr>
                <w:rFonts w:hint="eastAsia" w:ascii="宋体" w:hAnsi="宋体" w:eastAsia="宋体" w:cs="宋体"/>
                <w:kern w:val="2"/>
                <w:sz w:val="20"/>
                <w:szCs w:val="20"/>
              </w:rPr>
              <w:t>营销沙盘实训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[55010220]</w:t>
            </w:r>
            <w:r>
              <w:rPr>
                <w:rFonts w:hint="eastAsia" w:ascii="宋体" w:hAnsi="宋体" w:eastAsia="宋体" w:cs="宋体"/>
                <w:kern w:val="2"/>
                <w:sz w:val="20"/>
                <w:szCs w:val="20"/>
              </w:rPr>
              <w:t>市场营销沙盘实训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[55010273]ERP</w:t>
            </w:r>
            <w:r>
              <w:rPr>
                <w:rFonts w:hint="eastAsia" w:ascii="宋体" w:hAnsi="宋体" w:eastAsia="宋体" w:cs="宋体"/>
                <w:kern w:val="2"/>
                <w:sz w:val="20"/>
                <w:szCs w:val="20"/>
              </w:rPr>
              <w:t>沙盘经营策略</w:t>
            </w:r>
          </w:p>
        </w:tc>
      </w:tr>
      <w:tr w14:paraId="2C3F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4916144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实训项目</w:t>
            </w:r>
          </w:p>
        </w:tc>
        <w:tc>
          <w:tcPr>
            <w:tcW w:w="6618" w:type="dxa"/>
            <w:gridSpan w:val="4"/>
            <w:tcBorders>
              <w:top w:val="outset" w:color="auto" w:sz="6" w:space="0"/>
              <w:left w:val="outset" w:color="auto" w:sz="6" w:space="0"/>
              <w:bottom w:val="outset" w:color="auto" w:sz="6" w:space="0"/>
              <w:right w:val="outset" w:color="auto" w:sz="6" w:space="0"/>
            </w:tcBorders>
            <w:shd w:val="clear" w:color="auto" w:fill="auto"/>
            <w:vAlign w:val="center"/>
          </w:tcPr>
          <w:p w14:paraId="261F4E27">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）创业沙盘实训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）市场营销沙盘实训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w:t>
            </w:r>
            <w:r>
              <w:rPr>
                <w:rFonts w:hint="default" w:ascii="Times New Roman" w:hAnsi="Times New Roman" w:eastAsia="宋体" w:cs="Times New Roman"/>
                <w:kern w:val="2"/>
                <w:sz w:val="20"/>
                <w:szCs w:val="20"/>
              </w:rPr>
              <w:t>REP</w:t>
            </w:r>
            <w:r>
              <w:rPr>
                <w:rFonts w:hint="eastAsia" w:ascii="宋体" w:hAnsi="宋体" w:eastAsia="宋体" w:cs="宋体"/>
                <w:kern w:val="2"/>
                <w:sz w:val="20"/>
                <w:szCs w:val="20"/>
              </w:rPr>
              <w:t>沙盘实训</w:t>
            </w:r>
          </w:p>
        </w:tc>
      </w:tr>
      <w:tr w14:paraId="2EB9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26FBA7C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支撑的岗位能力</w:t>
            </w:r>
            <w:r>
              <w:rPr>
                <w:rFonts w:hint="default" w:ascii="Calibri" w:hAnsi="Calibri" w:eastAsia="宋体" w:cs="Times New Roman"/>
                <w:kern w:val="2"/>
                <w:sz w:val="21"/>
                <w:szCs w:val="21"/>
              </w:rPr>
              <w:t xml:space="preserve"> </w:t>
            </w:r>
          </w:p>
        </w:tc>
        <w:tc>
          <w:tcPr>
            <w:tcW w:w="6618" w:type="dxa"/>
            <w:gridSpan w:val="4"/>
            <w:tcBorders>
              <w:top w:val="outset" w:color="auto" w:sz="6" w:space="0"/>
              <w:left w:val="outset" w:color="auto" w:sz="6" w:space="0"/>
              <w:bottom w:val="outset" w:color="auto" w:sz="6" w:space="0"/>
              <w:right w:val="outset" w:color="auto" w:sz="6" w:space="0"/>
            </w:tcBorders>
            <w:shd w:val="clear" w:color="auto" w:fill="auto"/>
            <w:vAlign w:val="center"/>
          </w:tcPr>
          <w:p w14:paraId="647FF3F7">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 xml:space="preserve">）能够制定网店运营的整体规划，通过网店定位与目标人群细分、品类选择等进行网店推广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 xml:space="preserve">）具备电商的整体运营指导能力，进行运营人才梯队的建设、管理与培养 </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 xml:space="preserve">）具备处理各种突发情况的能力 </w:t>
            </w:r>
          </w:p>
        </w:tc>
      </w:tr>
      <w:tr w14:paraId="181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708" w:type="dxa"/>
            <w:tcBorders>
              <w:top w:val="outset" w:color="auto" w:sz="6" w:space="0"/>
              <w:left w:val="outset" w:color="auto" w:sz="6" w:space="0"/>
              <w:bottom w:val="outset" w:color="auto" w:sz="6" w:space="0"/>
              <w:right w:val="outset" w:color="auto" w:sz="6" w:space="0"/>
            </w:tcBorders>
            <w:shd w:val="clear" w:color="auto" w:fill="auto"/>
            <w:vAlign w:val="center"/>
          </w:tcPr>
          <w:p w14:paraId="4DFE60B0">
            <w:pPr>
              <w:rPr>
                <w:rFonts w:hint="eastAsia" w:ascii="宋体" w:hAnsi="宋体" w:eastAsia="宋体" w:cs="Times New Roman"/>
                <w:kern w:val="2"/>
                <w:sz w:val="22"/>
                <w:szCs w:val="22"/>
              </w:rPr>
            </w:pPr>
            <w:r>
              <w:rPr>
                <w:rFonts w:hint="eastAsia" w:ascii="宋体" w:hAnsi="宋体" w:eastAsia="宋体" w:cs="宋体"/>
                <w:kern w:val="2"/>
                <w:sz w:val="22"/>
                <w:szCs w:val="22"/>
              </w:rPr>
              <w:t>设备名称</w:t>
            </w:r>
            <w:r>
              <w:rPr>
                <w:rFonts w:hint="default" w:ascii="Calibri" w:hAnsi="Calibri" w:eastAsia="宋体" w:cs="Times New Roman"/>
                <w:kern w:val="2"/>
                <w:sz w:val="21"/>
                <w:szCs w:val="21"/>
              </w:rPr>
              <w:t xml:space="preserve"> </w:t>
            </w:r>
          </w:p>
        </w:tc>
        <w:tc>
          <w:tcPr>
            <w:tcW w:w="1476" w:type="dxa"/>
            <w:tcBorders>
              <w:top w:val="outset" w:color="auto" w:sz="6" w:space="0"/>
              <w:left w:val="nil"/>
              <w:bottom w:val="outset" w:color="auto" w:sz="6" w:space="0"/>
              <w:right w:val="outset" w:color="auto" w:sz="6" w:space="0"/>
            </w:tcBorders>
            <w:shd w:val="clear" w:color="auto" w:fill="auto"/>
            <w:vAlign w:val="center"/>
          </w:tcPr>
          <w:p w14:paraId="09FDC9AC">
            <w:pPr>
              <w:rPr>
                <w:rFonts w:hint="eastAsia" w:ascii="宋体" w:hAnsi="宋体" w:eastAsia="宋体" w:cs="Times New Roman"/>
                <w:kern w:val="2"/>
                <w:sz w:val="22"/>
                <w:szCs w:val="22"/>
              </w:rPr>
            </w:pPr>
            <w:r>
              <w:rPr>
                <w:rFonts w:hint="eastAsia" w:ascii="宋体" w:hAnsi="宋体" w:eastAsia="宋体" w:cs="宋体"/>
                <w:kern w:val="2"/>
                <w:sz w:val="22"/>
                <w:szCs w:val="22"/>
              </w:rPr>
              <w:t>设备规格</w:t>
            </w:r>
            <w:r>
              <w:rPr>
                <w:rFonts w:hint="default" w:ascii="Calibri" w:hAnsi="Calibri" w:eastAsia="宋体" w:cs="Times New Roman"/>
                <w:kern w:val="2"/>
                <w:sz w:val="21"/>
                <w:szCs w:val="21"/>
              </w:rPr>
              <w:t xml:space="preserve">   </w:t>
            </w:r>
          </w:p>
        </w:tc>
        <w:tc>
          <w:tcPr>
            <w:tcW w:w="1717" w:type="dxa"/>
            <w:tcBorders>
              <w:top w:val="single" w:color="auto" w:sz="4" w:space="0"/>
              <w:left w:val="nil"/>
              <w:bottom w:val="single" w:color="auto" w:sz="4" w:space="0"/>
              <w:right w:val="single" w:color="auto" w:sz="4" w:space="0"/>
            </w:tcBorders>
            <w:shd w:val="clear" w:color="auto" w:fill="auto"/>
            <w:vAlign w:val="center"/>
          </w:tcPr>
          <w:p w14:paraId="04237268">
            <w:pPr>
              <w:spacing w:line="360" w:lineRule="auto"/>
              <w:rPr>
                <w:rFonts w:hint="eastAsia" w:ascii="宋体" w:hAnsi="宋体" w:eastAsia="宋体" w:cs="Times New Roman"/>
                <w:kern w:val="2"/>
                <w:sz w:val="22"/>
                <w:szCs w:val="22"/>
              </w:rPr>
            </w:pPr>
            <w:r>
              <w:rPr>
                <w:rFonts w:hint="eastAsia" w:ascii="宋体" w:hAnsi="宋体" w:eastAsia="宋体" w:cs="宋体"/>
                <w:kern w:val="2"/>
                <w:sz w:val="22"/>
                <w:szCs w:val="22"/>
              </w:rPr>
              <w:t>设备数量</w:t>
            </w:r>
            <w:r>
              <w:rPr>
                <w:rFonts w:hint="default" w:ascii="Calibri" w:hAnsi="Calibri" w:eastAsia="宋体" w:cs="Times New Roman"/>
                <w:kern w:val="2"/>
                <w:sz w:val="21"/>
                <w:szCs w:val="21"/>
              </w:rPr>
              <w:t xml:space="preserve"> </w:t>
            </w:r>
          </w:p>
        </w:tc>
        <w:tc>
          <w:tcPr>
            <w:tcW w:w="1717" w:type="dxa"/>
            <w:tcBorders>
              <w:top w:val="single" w:color="auto" w:sz="4" w:space="0"/>
              <w:left w:val="nil"/>
              <w:bottom w:val="single" w:color="auto" w:sz="4" w:space="0"/>
              <w:right w:val="single" w:color="auto" w:sz="4" w:space="0"/>
            </w:tcBorders>
            <w:shd w:val="clear" w:color="auto" w:fill="auto"/>
            <w:vAlign w:val="center"/>
          </w:tcPr>
          <w:p w14:paraId="0F3CF34F">
            <w:pPr>
              <w:spacing w:line="360" w:lineRule="auto"/>
              <w:rPr>
                <w:rFonts w:hint="eastAsia" w:ascii="宋体" w:hAnsi="宋体" w:eastAsia="宋体" w:cs="Times New Roman"/>
                <w:kern w:val="2"/>
                <w:sz w:val="22"/>
                <w:szCs w:val="22"/>
              </w:rPr>
            </w:pPr>
            <w:r>
              <w:rPr>
                <w:rFonts w:hint="eastAsia" w:ascii="宋体" w:hAnsi="宋体" w:eastAsia="宋体" w:cs="宋体"/>
                <w:kern w:val="2"/>
                <w:sz w:val="22"/>
                <w:szCs w:val="22"/>
              </w:rPr>
              <w:t>单位</w:t>
            </w:r>
            <w:r>
              <w:rPr>
                <w:rFonts w:hint="default" w:ascii="Calibri" w:hAnsi="Calibri" w:eastAsia="宋体" w:cs="Times New Roman"/>
                <w:kern w:val="2"/>
                <w:sz w:val="21"/>
                <w:szCs w:val="21"/>
              </w:rPr>
              <w:t xml:space="preserve"> </w:t>
            </w:r>
          </w:p>
        </w:tc>
        <w:tc>
          <w:tcPr>
            <w:tcW w:w="1708" w:type="dxa"/>
            <w:tcBorders>
              <w:top w:val="outset" w:color="auto" w:sz="6" w:space="0"/>
              <w:left w:val="outset" w:color="auto" w:sz="6" w:space="0"/>
              <w:bottom w:val="outset" w:color="auto" w:sz="6" w:space="0"/>
              <w:right w:val="outset" w:color="auto" w:sz="6" w:space="0"/>
            </w:tcBorders>
            <w:shd w:val="clear" w:color="auto" w:fill="auto"/>
            <w:vAlign w:val="center"/>
          </w:tcPr>
          <w:p w14:paraId="7121F15C">
            <w:pPr>
              <w:rPr>
                <w:rFonts w:hint="eastAsia" w:ascii="宋体" w:hAnsi="宋体" w:eastAsia="宋体" w:cs="Times New Roman"/>
                <w:kern w:val="2"/>
                <w:sz w:val="22"/>
                <w:szCs w:val="22"/>
              </w:rPr>
            </w:pPr>
            <w:r>
              <w:rPr>
                <w:rFonts w:hint="eastAsia" w:ascii="宋体" w:hAnsi="宋体" w:eastAsia="宋体" w:cs="宋体"/>
                <w:kern w:val="2"/>
                <w:sz w:val="22"/>
                <w:szCs w:val="22"/>
              </w:rPr>
              <w:t>备注</w:t>
            </w:r>
            <w:r>
              <w:rPr>
                <w:rFonts w:hint="default" w:ascii="Calibri" w:hAnsi="Calibri" w:eastAsia="宋体" w:cs="Times New Roman"/>
                <w:kern w:val="2"/>
                <w:sz w:val="21"/>
                <w:szCs w:val="21"/>
              </w:rPr>
              <w:t xml:space="preserve"> </w:t>
            </w:r>
          </w:p>
        </w:tc>
      </w:tr>
      <w:tr w14:paraId="4F76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708" w:type="dxa"/>
            <w:tcBorders>
              <w:top w:val="outset" w:color="auto" w:sz="6" w:space="0"/>
              <w:left w:val="outset" w:color="auto" w:sz="6" w:space="0"/>
              <w:bottom w:val="outset" w:color="auto" w:sz="6" w:space="0"/>
              <w:right w:val="outset" w:color="auto" w:sz="6" w:space="0"/>
            </w:tcBorders>
            <w:shd w:val="clear" w:color="auto" w:fill="auto"/>
            <w:vAlign w:val="center"/>
          </w:tcPr>
          <w:p w14:paraId="1A94B215">
            <w:pPr>
              <w:rPr>
                <w:rFonts w:hint="eastAsia" w:ascii="宋体" w:hAnsi="宋体" w:eastAsia="宋体" w:cs="Times New Roman"/>
                <w:kern w:val="2"/>
                <w:sz w:val="22"/>
                <w:szCs w:val="22"/>
              </w:rPr>
            </w:pPr>
            <w:r>
              <w:rPr>
                <w:rFonts w:hint="eastAsia" w:ascii="宋体" w:hAnsi="宋体" w:eastAsia="宋体" w:cs="宋体"/>
                <w:kern w:val="2"/>
                <w:sz w:val="21"/>
                <w:szCs w:val="21"/>
              </w:rPr>
              <w:t>电脑</w:t>
            </w:r>
            <w:r>
              <w:rPr>
                <w:rFonts w:hint="default" w:ascii="Calibri" w:hAnsi="Calibri" w:eastAsia="宋体" w:cs="Times New Roman"/>
                <w:kern w:val="2"/>
                <w:sz w:val="21"/>
                <w:szCs w:val="21"/>
              </w:rPr>
              <w:t xml:space="preserve">  </w:t>
            </w:r>
            <w:r>
              <w:rPr>
                <w:rFonts w:hint="eastAsia" w:ascii="宋体" w:hAnsi="宋体" w:eastAsia="宋体" w:cs="宋体"/>
                <w:kern w:val="2"/>
                <w:sz w:val="22"/>
                <w:szCs w:val="22"/>
              </w:rPr>
              <w:t xml:space="preserve"> </w:t>
            </w:r>
          </w:p>
        </w:tc>
        <w:tc>
          <w:tcPr>
            <w:tcW w:w="1476" w:type="dxa"/>
            <w:tcBorders>
              <w:top w:val="outset" w:color="auto" w:sz="6" w:space="0"/>
              <w:left w:val="nil"/>
              <w:bottom w:val="outset" w:color="auto" w:sz="6" w:space="0"/>
              <w:right w:val="outset" w:color="auto" w:sz="6" w:space="0"/>
            </w:tcBorders>
            <w:shd w:val="clear" w:color="auto" w:fill="auto"/>
            <w:vAlign w:val="center"/>
          </w:tcPr>
          <w:p w14:paraId="0A96F83F">
            <w:pPr>
              <w:rPr>
                <w:rFonts w:hint="eastAsia" w:ascii="宋体" w:hAnsi="宋体" w:eastAsia="宋体" w:cs="Times New Roman"/>
                <w:kern w:val="2"/>
                <w:sz w:val="22"/>
                <w:szCs w:val="22"/>
              </w:rPr>
            </w:pPr>
            <w:r>
              <w:rPr>
                <w:rFonts w:hint="default" w:ascii="Calibri" w:hAnsi="Calibri" w:eastAsia="宋体" w:cs="Times New Roman"/>
                <w:kern w:val="2"/>
                <w:sz w:val="21"/>
                <w:szCs w:val="21"/>
              </w:rPr>
              <w:t xml:space="preserve">     </w:t>
            </w:r>
          </w:p>
        </w:tc>
        <w:tc>
          <w:tcPr>
            <w:tcW w:w="1717" w:type="dxa"/>
            <w:tcBorders>
              <w:top w:val="outset" w:color="auto" w:sz="6" w:space="0"/>
              <w:left w:val="nil"/>
              <w:bottom w:val="outset" w:color="auto" w:sz="6" w:space="0"/>
              <w:right w:val="outset" w:color="auto" w:sz="6" w:space="0"/>
            </w:tcBorders>
            <w:shd w:val="clear" w:color="auto" w:fill="auto"/>
            <w:vAlign w:val="center"/>
          </w:tcPr>
          <w:p w14:paraId="5003A29F">
            <w:pPr>
              <w:rPr>
                <w:rFonts w:hint="eastAsia" w:ascii="宋体" w:hAnsi="宋体" w:eastAsia="宋体" w:cs="Times New Roman"/>
                <w:kern w:val="2"/>
                <w:sz w:val="22"/>
                <w:szCs w:val="22"/>
              </w:rPr>
            </w:pPr>
            <w:r>
              <w:rPr>
                <w:rFonts w:hint="default" w:ascii="Calibri" w:hAnsi="Calibri" w:eastAsia="宋体" w:cs="Times New Roman"/>
                <w:kern w:val="2"/>
                <w:sz w:val="21"/>
                <w:szCs w:val="21"/>
              </w:rPr>
              <w:t xml:space="preserve">7 </w:t>
            </w:r>
          </w:p>
        </w:tc>
        <w:tc>
          <w:tcPr>
            <w:tcW w:w="1717" w:type="dxa"/>
            <w:tcBorders>
              <w:top w:val="outset" w:color="auto" w:sz="6" w:space="0"/>
              <w:left w:val="nil"/>
              <w:bottom w:val="outset" w:color="auto" w:sz="6" w:space="0"/>
              <w:right w:val="outset" w:color="auto" w:sz="6" w:space="0"/>
            </w:tcBorders>
            <w:shd w:val="clear" w:color="auto" w:fill="auto"/>
            <w:vAlign w:val="center"/>
          </w:tcPr>
          <w:p w14:paraId="1C51DB9A">
            <w:pPr>
              <w:rPr>
                <w:rFonts w:hint="eastAsia" w:ascii="宋体" w:hAnsi="宋体" w:eastAsia="宋体" w:cs="Times New Roman"/>
                <w:kern w:val="2"/>
                <w:sz w:val="22"/>
                <w:szCs w:val="22"/>
              </w:rPr>
            </w:pPr>
            <w:r>
              <w:rPr>
                <w:rFonts w:hint="eastAsia" w:ascii="宋体" w:hAnsi="宋体" w:eastAsia="宋体" w:cs="宋体"/>
                <w:kern w:val="2"/>
                <w:sz w:val="21"/>
                <w:szCs w:val="21"/>
              </w:rPr>
              <w:t>台</w:t>
            </w:r>
            <w:r>
              <w:rPr>
                <w:rFonts w:hint="default" w:ascii="Calibri" w:hAnsi="Calibri" w:eastAsia="宋体" w:cs="Times New Roman"/>
                <w:kern w:val="2"/>
                <w:sz w:val="21"/>
                <w:szCs w:val="21"/>
              </w:rPr>
              <w:t xml:space="preserve"> </w:t>
            </w:r>
          </w:p>
        </w:tc>
        <w:tc>
          <w:tcPr>
            <w:tcW w:w="1708" w:type="dxa"/>
            <w:tcBorders>
              <w:top w:val="outset" w:color="auto" w:sz="6" w:space="0"/>
              <w:left w:val="nil"/>
              <w:bottom w:val="outset" w:color="auto" w:sz="6" w:space="0"/>
              <w:right w:val="outset" w:color="auto" w:sz="6" w:space="0"/>
            </w:tcBorders>
            <w:shd w:val="clear" w:color="auto" w:fill="auto"/>
            <w:vAlign w:val="center"/>
          </w:tcPr>
          <w:p w14:paraId="09CB6AA8">
            <w:pPr>
              <w:rPr>
                <w:rFonts w:hint="eastAsia" w:ascii="宋体" w:hAnsi="宋体" w:eastAsia="宋体" w:cs="Times New Roman"/>
                <w:kern w:val="2"/>
                <w:sz w:val="22"/>
                <w:szCs w:val="22"/>
              </w:rPr>
            </w:pPr>
            <w:r>
              <w:rPr>
                <w:rFonts w:hint="default" w:ascii="Calibri" w:hAnsi="Calibri" w:eastAsia="宋体" w:cs="Times New Roman"/>
                <w:kern w:val="2"/>
                <w:sz w:val="21"/>
                <w:szCs w:val="21"/>
              </w:rPr>
              <w:t> </w:t>
            </w:r>
            <w:r>
              <w:rPr>
                <w:rFonts w:hint="eastAsia" w:ascii="宋体" w:hAnsi="宋体" w:eastAsia="宋体" w:cs="宋体"/>
                <w:kern w:val="2"/>
                <w:sz w:val="22"/>
                <w:szCs w:val="22"/>
              </w:rPr>
              <w:t xml:space="preserve"> </w:t>
            </w:r>
          </w:p>
        </w:tc>
      </w:tr>
      <w:tr w14:paraId="7119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708" w:type="dxa"/>
            <w:tcBorders>
              <w:top w:val="outset" w:color="auto" w:sz="6" w:space="0"/>
              <w:left w:val="outset" w:color="auto" w:sz="6" w:space="0"/>
              <w:bottom w:val="outset" w:color="auto" w:sz="6" w:space="0"/>
              <w:right w:val="outset" w:color="auto" w:sz="6" w:space="0"/>
            </w:tcBorders>
            <w:shd w:val="clear" w:color="auto" w:fill="auto"/>
            <w:vAlign w:val="center"/>
          </w:tcPr>
          <w:p w14:paraId="29D822AD">
            <w:pPr>
              <w:rPr>
                <w:rFonts w:hint="eastAsia" w:ascii="宋体" w:hAnsi="宋体" w:eastAsia="宋体" w:cs="Times New Roman"/>
                <w:kern w:val="2"/>
                <w:sz w:val="22"/>
                <w:szCs w:val="22"/>
              </w:rPr>
            </w:pPr>
            <w:r>
              <w:rPr>
                <w:rFonts w:hint="eastAsia" w:ascii="宋体" w:hAnsi="宋体" w:eastAsia="宋体" w:cs="宋体"/>
                <w:kern w:val="2"/>
                <w:sz w:val="21"/>
                <w:szCs w:val="21"/>
              </w:rPr>
              <w:t>市场营销沙盘软件</w:t>
            </w:r>
            <w:r>
              <w:rPr>
                <w:rFonts w:hint="default" w:ascii="Calibri" w:hAnsi="Calibri" w:eastAsia="宋体" w:cs="Times New Roman"/>
                <w:kern w:val="2"/>
                <w:sz w:val="21"/>
                <w:szCs w:val="21"/>
              </w:rPr>
              <w:t xml:space="preserve">  </w:t>
            </w:r>
            <w:r>
              <w:rPr>
                <w:rFonts w:hint="eastAsia" w:ascii="宋体" w:hAnsi="宋体" w:eastAsia="宋体" w:cs="宋体"/>
                <w:kern w:val="2"/>
                <w:sz w:val="22"/>
                <w:szCs w:val="22"/>
              </w:rPr>
              <w:t xml:space="preserve"> </w:t>
            </w:r>
          </w:p>
        </w:tc>
        <w:tc>
          <w:tcPr>
            <w:tcW w:w="1476" w:type="dxa"/>
            <w:tcBorders>
              <w:top w:val="outset" w:color="auto" w:sz="6" w:space="0"/>
              <w:left w:val="nil"/>
              <w:bottom w:val="outset" w:color="auto" w:sz="6" w:space="0"/>
              <w:right w:val="outset" w:color="auto" w:sz="6" w:space="0"/>
            </w:tcBorders>
            <w:shd w:val="clear" w:color="auto" w:fill="auto"/>
            <w:vAlign w:val="center"/>
          </w:tcPr>
          <w:p w14:paraId="12521C40">
            <w:pPr>
              <w:rPr>
                <w:rFonts w:hint="eastAsia" w:ascii="宋体" w:hAnsi="宋体" w:eastAsia="宋体" w:cs="Times New Roman"/>
                <w:kern w:val="2"/>
                <w:sz w:val="22"/>
                <w:szCs w:val="22"/>
              </w:rPr>
            </w:pPr>
            <w:r>
              <w:rPr>
                <w:rFonts w:hint="default" w:ascii="Calibri" w:hAnsi="Calibri" w:eastAsia="宋体" w:cs="Times New Roman"/>
                <w:kern w:val="2"/>
                <w:sz w:val="21"/>
                <w:szCs w:val="21"/>
              </w:rPr>
              <w:t xml:space="preserve">     </w:t>
            </w:r>
          </w:p>
        </w:tc>
        <w:tc>
          <w:tcPr>
            <w:tcW w:w="1717" w:type="dxa"/>
            <w:tcBorders>
              <w:top w:val="outset" w:color="auto" w:sz="6" w:space="0"/>
              <w:left w:val="nil"/>
              <w:bottom w:val="outset" w:color="auto" w:sz="6" w:space="0"/>
              <w:right w:val="outset" w:color="auto" w:sz="6" w:space="0"/>
            </w:tcBorders>
            <w:shd w:val="clear" w:color="auto" w:fill="auto"/>
            <w:vAlign w:val="center"/>
          </w:tcPr>
          <w:p w14:paraId="6C2AC334">
            <w:pPr>
              <w:rPr>
                <w:rFonts w:hint="eastAsia" w:ascii="宋体" w:hAnsi="宋体" w:eastAsia="宋体" w:cs="Times New Roman"/>
                <w:kern w:val="2"/>
                <w:sz w:val="22"/>
                <w:szCs w:val="22"/>
              </w:rPr>
            </w:pPr>
            <w:r>
              <w:rPr>
                <w:rFonts w:hint="default" w:ascii="Calibri" w:hAnsi="Calibri" w:eastAsia="宋体" w:cs="Times New Roman"/>
                <w:kern w:val="2"/>
                <w:sz w:val="21"/>
                <w:szCs w:val="21"/>
              </w:rPr>
              <w:t xml:space="preserve">1 </w:t>
            </w:r>
          </w:p>
        </w:tc>
        <w:tc>
          <w:tcPr>
            <w:tcW w:w="1717" w:type="dxa"/>
            <w:tcBorders>
              <w:top w:val="outset" w:color="auto" w:sz="6" w:space="0"/>
              <w:left w:val="nil"/>
              <w:bottom w:val="outset" w:color="auto" w:sz="6" w:space="0"/>
              <w:right w:val="outset" w:color="auto" w:sz="6" w:space="0"/>
            </w:tcBorders>
            <w:shd w:val="clear" w:color="auto" w:fill="auto"/>
            <w:vAlign w:val="center"/>
          </w:tcPr>
          <w:p w14:paraId="6978061A">
            <w:pPr>
              <w:rPr>
                <w:rFonts w:hint="eastAsia" w:ascii="宋体" w:hAnsi="宋体" w:eastAsia="宋体" w:cs="Times New Roman"/>
                <w:kern w:val="2"/>
                <w:sz w:val="22"/>
                <w:szCs w:val="22"/>
              </w:rPr>
            </w:pPr>
            <w:r>
              <w:rPr>
                <w:rFonts w:hint="eastAsia" w:ascii="宋体" w:hAnsi="宋体" w:eastAsia="宋体" w:cs="宋体"/>
                <w:kern w:val="2"/>
                <w:sz w:val="21"/>
                <w:szCs w:val="21"/>
              </w:rPr>
              <w:t>个</w:t>
            </w:r>
            <w:r>
              <w:rPr>
                <w:rFonts w:hint="default" w:ascii="Calibri" w:hAnsi="Calibri" w:eastAsia="宋体" w:cs="Times New Roman"/>
                <w:kern w:val="2"/>
                <w:sz w:val="21"/>
                <w:szCs w:val="21"/>
              </w:rPr>
              <w:t xml:space="preserve"> </w:t>
            </w:r>
          </w:p>
        </w:tc>
        <w:tc>
          <w:tcPr>
            <w:tcW w:w="1708" w:type="dxa"/>
            <w:tcBorders>
              <w:top w:val="outset" w:color="auto" w:sz="6" w:space="0"/>
              <w:left w:val="nil"/>
              <w:bottom w:val="outset" w:color="auto" w:sz="6" w:space="0"/>
              <w:right w:val="outset" w:color="auto" w:sz="6" w:space="0"/>
            </w:tcBorders>
            <w:shd w:val="clear" w:color="auto" w:fill="auto"/>
            <w:vAlign w:val="center"/>
          </w:tcPr>
          <w:p w14:paraId="207BD2EC">
            <w:pPr>
              <w:rPr>
                <w:rFonts w:hint="eastAsia" w:ascii="宋体" w:hAnsi="宋体" w:eastAsia="宋体" w:cs="Times New Roman"/>
                <w:kern w:val="2"/>
                <w:sz w:val="22"/>
                <w:szCs w:val="22"/>
              </w:rPr>
            </w:pPr>
            <w:r>
              <w:rPr>
                <w:rFonts w:hint="default" w:ascii="Calibri" w:hAnsi="Calibri" w:eastAsia="宋体" w:cs="Times New Roman"/>
                <w:kern w:val="2"/>
                <w:sz w:val="21"/>
                <w:szCs w:val="21"/>
              </w:rPr>
              <w:t> </w:t>
            </w:r>
            <w:r>
              <w:rPr>
                <w:rFonts w:hint="eastAsia" w:ascii="宋体" w:hAnsi="宋体" w:eastAsia="宋体" w:cs="宋体"/>
                <w:kern w:val="2"/>
                <w:sz w:val="22"/>
                <w:szCs w:val="22"/>
              </w:rPr>
              <w:t xml:space="preserve"> </w:t>
            </w:r>
          </w:p>
        </w:tc>
      </w:tr>
      <w:tr w14:paraId="78A0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708" w:type="dxa"/>
            <w:tcBorders>
              <w:top w:val="outset" w:color="auto" w:sz="6" w:space="0"/>
              <w:left w:val="outset" w:color="auto" w:sz="6" w:space="0"/>
              <w:bottom w:val="outset" w:color="auto" w:sz="6" w:space="0"/>
              <w:right w:val="outset" w:color="auto" w:sz="6" w:space="0"/>
            </w:tcBorders>
            <w:shd w:val="clear" w:color="auto" w:fill="auto"/>
            <w:vAlign w:val="center"/>
          </w:tcPr>
          <w:p w14:paraId="5CA924BA">
            <w:pPr>
              <w:rPr>
                <w:rFonts w:hint="eastAsia" w:ascii="宋体" w:hAnsi="宋体" w:eastAsia="宋体" w:cs="Times New Roman"/>
                <w:kern w:val="2"/>
                <w:sz w:val="22"/>
                <w:szCs w:val="22"/>
              </w:rPr>
            </w:pPr>
            <w:r>
              <w:rPr>
                <w:rFonts w:hint="eastAsia" w:ascii="宋体" w:hAnsi="宋体" w:eastAsia="宋体" w:cs="宋体"/>
                <w:kern w:val="2"/>
                <w:sz w:val="21"/>
                <w:szCs w:val="21"/>
              </w:rPr>
              <w:t>实验桌</w:t>
            </w:r>
            <w:r>
              <w:rPr>
                <w:rFonts w:hint="default" w:ascii="Calibri" w:hAnsi="Calibri" w:eastAsia="宋体" w:cs="Times New Roman"/>
                <w:kern w:val="2"/>
                <w:sz w:val="21"/>
                <w:szCs w:val="21"/>
              </w:rPr>
              <w:t xml:space="preserve">  </w:t>
            </w:r>
            <w:r>
              <w:rPr>
                <w:rFonts w:hint="eastAsia" w:ascii="宋体" w:hAnsi="宋体" w:eastAsia="宋体" w:cs="宋体"/>
                <w:kern w:val="2"/>
                <w:sz w:val="22"/>
                <w:szCs w:val="22"/>
              </w:rPr>
              <w:t xml:space="preserve"> </w:t>
            </w:r>
          </w:p>
        </w:tc>
        <w:tc>
          <w:tcPr>
            <w:tcW w:w="1476" w:type="dxa"/>
            <w:tcBorders>
              <w:top w:val="outset" w:color="auto" w:sz="6" w:space="0"/>
              <w:left w:val="nil"/>
              <w:bottom w:val="outset" w:color="auto" w:sz="6" w:space="0"/>
              <w:right w:val="outset" w:color="auto" w:sz="6" w:space="0"/>
            </w:tcBorders>
            <w:shd w:val="clear" w:color="auto" w:fill="auto"/>
            <w:vAlign w:val="center"/>
          </w:tcPr>
          <w:p w14:paraId="06DFA76F">
            <w:pPr>
              <w:rPr>
                <w:rFonts w:hint="eastAsia" w:ascii="宋体" w:hAnsi="宋体" w:eastAsia="宋体" w:cs="Times New Roman"/>
                <w:kern w:val="2"/>
                <w:sz w:val="22"/>
                <w:szCs w:val="22"/>
              </w:rPr>
            </w:pPr>
            <w:r>
              <w:rPr>
                <w:rFonts w:hint="default" w:ascii="Calibri" w:hAnsi="Calibri" w:eastAsia="宋体" w:cs="Times New Roman"/>
                <w:kern w:val="2"/>
                <w:sz w:val="21"/>
                <w:szCs w:val="21"/>
              </w:rPr>
              <w:t xml:space="preserve">     </w:t>
            </w:r>
          </w:p>
        </w:tc>
        <w:tc>
          <w:tcPr>
            <w:tcW w:w="1717" w:type="dxa"/>
            <w:tcBorders>
              <w:top w:val="outset" w:color="auto" w:sz="6" w:space="0"/>
              <w:left w:val="nil"/>
              <w:bottom w:val="outset" w:color="auto" w:sz="6" w:space="0"/>
              <w:right w:val="outset" w:color="auto" w:sz="6" w:space="0"/>
            </w:tcBorders>
            <w:shd w:val="clear" w:color="auto" w:fill="auto"/>
            <w:vAlign w:val="center"/>
          </w:tcPr>
          <w:p w14:paraId="6F09D1CC">
            <w:pPr>
              <w:rPr>
                <w:rFonts w:hint="eastAsia" w:ascii="宋体" w:hAnsi="宋体" w:eastAsia="宋体" w:cs="Times New Roman"/>
                <w:kern w:val="2"/>
                <w:sz w:val="22"/>
                <w:szCs w:val="22"/>
              </w:rPr>
            </w:pPr>
            <w:r>
              <w:rPr>
                <w:rFonts w:hint="default" w:ascii="Calibri" w:hAnsi="Calibri" w:eastAsia="宋体" w:cs="Times New Roman"/>
                <w:kern w:val="2"/>
                <w:sz w:val="21"/>
                <w:szCs w:val="21"/>
              </w:rPr>
              <w:t xml:space="preserve">6 </w:t>
            </w:r>
          </w:p>
        </w:tc>
        <w:tc>
          <w:tcPr>
            <w:tcW w:w="1717" w:type="dxa"/>
            <w:tcBorders>
              <w:top w:val="outset" w:color="auto" w:sz="6" w:space="0"/>
              <w:left w:val="nil"/>
              <w:bottom w:val="outset" w:color="auto" w:sz="6" w:space="0"/>
              <w:right w:val="outset" w:color="auto" w:sz="6" w:space="0"/>
            </w:tcBorders>
            <w:shd w:val="clear" w:color="auto" w:fill="auto"/>
            <w:vAlign w:val="center"/>
          </w:tcPr>
          <w:p w14:paraId="688013B3">
            <w:pPr>
              <w:rPr>
                <w:rFonts w:hint="eastAsia" w:ascii="宋体" w:hAnsi="宋体" w:eastAsia="宋体" w:cs="Times New Roman"/>
                <w:kern w:val="2"/>
                <w:sz w:val="22"/>
                <w:szCs w:val="22"/>
              </w:rPr>
            </w:pPr>
            <w:r>
              <w:rPr>
                <w:rFonts w:hint="eastAsia" w:ascii="宋体" w:hAnsi="宋体" w:eastAsia="宋体" w:cs="宋体"/>
                <w:kern w:val="2"/>
                <w:sz w:val="21"/>
                <w:szCs w:val="21"/>
              </w:rPr>
              <w:t>个</w:t>
            </w:r>
            <w:r>
              <w:rPr>
                <w:rFonts w:hint="default" w:ascii="Calibri" w:hAnsi="Calibri" w:eastAsia="宋体" w:cs="Times New Roman"/>
                <w:kern w:val="2"/>
                <w:sz w:val="21"/>
                <w:szCs w:val="21"/>
              </w:rPr>
              <w:t xml:space="preserve"> </w:t>
            </w:r>
          </w:p>
        </w:tc>
        <w:tc>
          <w:tcPr>
            <w:tcW w:w="1708" w:type="dxa"/>
            <w:tcBorders>
              <w:top w:val="outset" w:color="auto" w:sz="6" w:space="0"/>
              <w:left w:val="nil"/>
              <w:bottom w:val="outset" w:color="auto" w:sz="6" w:space="0"/>
              <w:right w:val="outset" w:color="auto" w:sz="6" w:space="0"/>
            </w:tcBorders>
            <w:shd w:val="clear" w:color="auto" w:fill="auto"/>
            <w:vAlign w:val="center"/>
          </w:tcPr>
          <w:p w14:paraId="6D3AD881">
            <w:pPr>
              <w:rPr>
                <w:rFonts w:hint="eastAsia" w:ascii="宋体" w:hAnsi="宋体" w:eastAsia="宋体" w:cs="Times New Roman"/>
                <w:kern w:val="2"/>
                <w:sz w:val="22"/>
                <w:szCs w:val="22"/>
              </w:rPr>
            </w:pPr>
            <w:r>
              <w:rPr>
                <w:rFonts w:hint="default" w:ascii="Calibri" w:hAnsi="Calibri" w:eastAsia="宋体" w:cs="Times New Roman"/>
                <w:kern w:val="2"/>
                <w:sz w:val="21"/>
                <w:szCs w:val="21"/>
              </w:rPr>
              <w:t> </w:t>
            </w:r>
            <w:r>
              <w:rPr>
                <w:rFonts w:hint="eastAsia" w:ascii="宋体" w:hAnsi="宋体" w:eastAsia="宋体" w:cs="宋体"/>
                <w:kern w:val="2"/>
                <w:sz w:val="22"/>
                <w:szCs w:val="22"/>
              </w:rPr>
              <w:t xml:space="preserve"> </w:t>
            </w:r>
          </w:p>
        </w:tc>
      </w:tr>
      <w:tr w14:paraId="747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708" w:type="dxa"/>
            <w:tcBorders>
              <w:top w:val="outset" w:color="auto" w:sz="6" w:space="0"/>
              <w:left w:val="outset" w:color="auto" w:sz="6" w:space="0"/>
              <w:bottom w:val="outset" w:color="auto" w:sz="6" w:space="0"/>
              <w:right w:val="outset" w:color="auto" w:sz="6" w:space="0"/>
            </w:tcBorders>
            <w:shd w:val="clear" w:color="auto" w:fill="auto"/>
            <w:vAlign w:val="center"/>
          </w:tcPr>
          <w:p w14:paraId="3CAD42BF">
            <w:pPr>
              <w:rPr>
                <w:rFonts w:hint="eastAsia" w:ascii="宋体" w:hAnsi="宋体" w:eastAsia="宋体" w:cs="Times New Roman"/>
                <w:kern w:val="2"/>
                <w:sz w:val="22"/>
                <w:szCs w:val="22"/>
              </w:rPr>
            </w:pPr>
            <w:r>
              <w:rPr>
                <w:rFonts w:hint="default" w:ascii="Calibri" w:hAnsi="Calibri" w:eastAsia="宋体" w:cs="Times New Roman"/>
                <w:kern w:val="2"/>
                <w:sz w:val="21"/>
                <w:szCs w:val="21"/>
              </w:rPr>
              <w:t>ERP</w:t>
            </w:r>
            <w:r>
              <w:rPr>
                <w:rFonts w:hint="eastAsia" w:ascii="宋体" w:hAnsi="宋体" w:eastAsia="宋体" w:cs="宋体"/>
                <w:kern w:val="2"/>
                <w:sz w:val="21"/>
                <w:szCs w:val="21"/>
              </w:rPr>
              <w:t xml:space="preserve">沙盘软件（新创业者） </w:t>
            </w:r>
            <w:r>
              <w:rPr>
                <w:rFonts w:hint="default" w:ascii="Calibri" w:hAnsi="Calibri" w:eastAsia="宋体" w:cs="Times New Roman"/>
                <w:kern w:val="2"/>
                <w:sz w:val="21"/>
                <w:szCs w:val="21"/>
              </w:rPr>
              <w:t> </w:t>
            </w:r>
            <w:r>
              <w:rPr>
                <w:rFonts w:hint="eastAsia" w:ascii="宋体" w:hAnsi="宋体" w:eastAsia="宋体" w:cs="宋体"/>
                <w:kern w:val="2"/>
                <w:sz w:val="22"/>
                <w:szCs w:val="22"/>
              </w:rPr>
              <w:t xml:space="preserve"> </w:t>
            </w:r>
          </w:p>
        </w:tc>
        <w:tc>
          <w:tcPr>
            <w:tcW w:w="1476" w:type="dxa"/>
            <w:tcBorders>
              <w:top w:val="outset" w:color="auto" w:sz="6" w:space="0"/>
              <w:left w:val="nil"/>
              <w:bottom w:val="outset" w:color="auto" w:sz="6" w:space="0"/>
              <w:right w:val="outset" w:color="auto" w:sz="6" w:space="0"/>
            </w:tcBorders>
            <w:shd w:val="clear" w:color="auto" w:fill="auto"/>
            <w:vAlign w:val="center"/>
          </w:tcPr>
          <w:p w14:paraId="0EB1A7A8">
            <w:pPr>
              <w:rPr>
                <w:rFonts w:hint="eastAsia" w:ascii="宋体" w:hAnsi="宋体" w:eastAsia="宋体" w:cs="Times New Roman"/>
                <w:kern w:val="2"/>
                <w:sz w:val="22"/>
                <w:szCs w:val="22"/>
              </w:rPr>
            </w:pPr>
            <w:r>
              <w:rPr>
                <w:rFonts w:hint="default" w:ascii="Calibri" w:hAnsi="Calibri" w:eastAsia="宋体" w:cs="Times New Roman"/>
                <w:kern w:val="2"/>
                <w:sz w:val="21"/>
                <w:szCs w:val="21"/>
              </w:rPr>
              <w:t xml:space="preserve">     </w:t>
            </w:r>
          </w:p>
        </w:tc>
        <w:tc>
          <w:tcPr>
            <w:tcW w:w="1717" w:type="dxa"/>
            <w:tcBorders>
              <w:top w:val="outset" w:color="auto" w:sz="6" w:space="0"/>
              <w:left w:val="nil"/>
              <w:bottom w:val="outset" w:color="auto" w:sz="6" w:space="0"/>
              <w:right w:val="outset" w:color="auto" w:sz="6" w:space="0"/>
            </w:tcBorders>
            <w:shd w:val="clear" w:color="auto" w:fill="auto"/>
            <w:vAlign w:val="center"/>
          </w:tcPr>
          <w:p w14:paraId="76262564">
            <w:pPr>
              <w:rPr>
                <w:rFonts w:hint="eastAsia" w:ascii="宋体" w:hAnsi="宋体" w:eastAsia="宋体" w:cs="Times New Roman"/>
                <w:kern w:val="2"/>
                <w:sz w:val="22"/>
                <w:szCs w:val="22"/>
              </w:rPr>
            </w:pPr>
            <w:r>
              <w:rPr>
                <w:rFonts w:hint="default" w:ascii="Calibri" w:hAnsi="Calibri" w:eastAsia="宋体" w:cs="Times New Roman"/>
                <w:kern w:val="2"/>
                <w:sz w:val="21"/>
                <w:szCs w:val="21"/>
              </w:rPr>
              <w:t xml:space="preserve">1 </w:t>
            </w:r>
          </w:p>
        </w:tc>
        <w:tc>
          <w:tcPr>
            <w:tcW w:w="1717" w:type="dxa"/>
            <w:tcBorders>
              <w:top w:val="outset" w:color="auto" w:sz="6" w:space="0"/>
              <w:left w:val="nil"/>
              <w:bottom w:val="outset" w:color="auto" w:sz="6" w:space="0"/>
              <w:right w:val="outset" w:color="auto" w:sz="6" w:space="0"/>
            </w:tcBorders>
            <w:shd w:val="clear" w:color="auto" w:fill="auto"/>
            <w:vAlign w:val="center"/>
          </w:tcPr>
          <w:p w14:paraId="1BC95EFC">
            <w:pPr>
              <w:rPr>
                <w:rFonts w:hint="eastAsia" w:ascii="宋体" w:hAnsi="宋体" w:eastAsia="宋体" w:cs="Times New Roman"/>
                <w:kern w:val="2"/>
                <w:sz w:val="22"/>
                <w:szCs w:val="22"/>
              </w:rPr>
            </w:pPr>
            <w:r>
              <w:rPr>
                <w:rFonts w:hint="eastAsia" w:ascii="宋体" w:hAnsi="宋体" w:eastAsia="宋体" w:cs="宋体"/>
                <w:kern w:val="2"/>
                <w:sz w:val="21"/>
                <w:szCs w:val="21"/>
              </w:rPr>
              <w:t>个</w:t>
            </w:r>
            <w:r>
              <w:rPr>
                <w:rFonts w:hint="default" w:ascii="Calibri" w:hAnsi="Calibri" w:eastAsia="宋体" w:cs="Times New Roman"/>
                <w:kern w:val="2"/>
                <w:sz w:val="21"/>
                <w:szCs w:val="21"/>
              </w:rPr>
              <w:t xml:space="preserve"> </w:t>
            </w:r>
          </w:p>
        </w:tc>
        <w:tc>
          <w:tcPr>
            <w:tcW w:w="1708" w:type="dxa"/>
            <w:tcBorders>
              <w:top w:val="outset" w:color="auto" w:sz="6" w:space="0"/>
              <w:left w:val="nil"/>
              <w:bottom w:val="outset" w:color="auto" w:sz="6" w:space="0"/>
              <w:right w:val="outset" w:color="auto" w:sz="6" w:space="0"/>
            </w:tcBorders>
            <w:shd w:val="clear" w:color="auto" w:fill="auto"/>
            <w:vAlign w:val="center"/>
          </w:tcPr>
          <w:p w14:paraId="0687282F">
            <w:pPr>
              <w:rPr>
                <w:rFonts w:hint="eastAsia" w:ascii="宋体" w:hAnsi="宋体" w:eastAsia="宋体" w:cs="Times New Roman"/>
                <w:kern w:val="2"/>
                <w:sz w:val="22"/>
                <w:szCs w:val="22"/>
              </w:rPr>
            </w:pPr>
            <w:r>
              <w:rPr>
                <w:rFonts w:hint="default" w:ascii="Calibri" w:hAnsi="Calibri" w:eastAsia="宋体" w:cs="Times New Roman"/>
                <w:kern w:val="2"/>
                <w:sz w:val="21"/>
                <w:szCs w:val="21"/>
              </w:rPr>
              <w:t> </w:t>
            </w:r>
            <w:r>
              <w:rPr>
                <w:rFonts w:hint="eastAsia" w:ascii="宋体" w:hAnsi="宋体" w:eastAsia="宋体" w:cs="宋体"/>
                <w:kern w:val="2"/>
                <w:sz w:val="22"/>
                <w:szCs w:val="22"/>
              </w:rPr>
              <w:t xml:space="preserve"> </w:t>
            </w:r>
          </w:p>
        </w:tc>
      </w:tr>
    </w:tbl>
    <w:p w14:paraId="548F8F51">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p w14:paraId="32C92142">
      <w:pPr>
        <w:numPr>
          <w:ilvl w:val="0"/>
          <w:numId w:val="22"/>
        </w:numPr>
        <w:tabs>
          <w:tab w:val="left" w:pos="0"/>
        </w:tabs>
        <w:spacing w:before="213" w:beforeAutospacing="0" w:line="348" w:lineRule="auto"/>
        <w:ind w:left="629" w:right="4808" w:firstLine="2"/>
        <w:rPr>
          <w:rFonts w:hint="eastAsia" w:ascii="宋体" w:hAnsi="宋体" w:eastAsia="宋体" w:cs="宋体"/>
          <w:kern w:val="2"/>
          <w:sz w:val="24"/>
          <w:szCs w:val="24"/>
        </w:rPr>
      </w:pPr>
      <w:r>
        <w:rPr>
          <w:rFonts w:hint="eastAsia" w:ascii="宋体" w:hAnsi="宋体" w:eastAsia="宋体" w:cs="宋体"/>
          <w:b/>
          <w:bCs/>
          <w:kern w:val="2"/>
          <w:sz w:val="24"/>
          <w:szCs w:val="24"/>
        </w:rPr>
        <w:t>校外实训基地建设</w:t>
      </w:r>
      <w:r>
        <w:rPr>
          <w:rFonts w:hint="default" w:ascii="Calibri" w:hAnsi="Calibri" w:eastAsia="宋体" w:cs="Times New Roman"/>
          <w:kern w:val="2"/>
          <w:sz w:val="21"/>
          <w:szCs w:val="21"/>
        </w:rPr>
        <w:t xml:space="preserve"> </w:t>
      </w:r>
    </w:p>
    <w:p w14:paraId="64724EDA">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8"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48"/>
        <w:gridCol w:w="6380"/>
      </w:tblGrid>
      <w:tr w14:paraId="2912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46827C7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实训室基地名称</w:t>
            </w:r>
          </w:p>
        </w:tc>
        <w:tc>
          <w:tcPr>
            <w:tcW w:w="6380" w:type="dxa"/>
            <w:tcBorders>
              <w:top w:val="single" w:color="auto" w:sz="4" w:space="0"/>
              <w:left w:val="nil"/>
              <w:bottom w:val="single" w:color="auto" w:sz="4" w:space="0"/>
              <w:right w:val="single" w:color="auto" w:sz="4" w:space="0"/>
            </w:tcBorders>
            <w:shd w:val="clear" w:color="auto" w:fill="auto"/>
            <w:vAlign w:val="center"/>
          </w:tcPr>
          <w:p w14:paraId="7365543F">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内蒙古卓别林文化传媒有限责任公司</w:t>
            </w:r>
          </w:p>
        </w:tc>
      </w:tr>
      <w:tr w14:paraId="36E4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7A96D32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合作企业</w:t>
            </w:r>
          </w:p>
        </w:tc>
        <w:tc>
          <w:tcPr>
            <w:tcW w:w="6380" w:type="dxa"/>
            <w:tcBorders>
              <w:top w:val="single" w:color="auto" w:sz="4" w:space="0"/>
              <w:left w:val="nil"/>
              <w:bottom w:val="single" w:color="auto" w:sz="4" w:space="0"/>
              <w:right w:val="single" w:color="auto" w:sz="4" w:space="0"/>
            </w:tcBorders>
            <w:shd w:val="clear" w:color="auto" w:fill="auto"/>
            <w:vAlign w:val="center"/>
          </w:tcPr>
          <w:p w14:paraId="61F28495">
            <w:pPr>
              <w:spacing w:line="360" w:lineRule="auto"/>
              <w:jc w:val="left"/>
              <w:rPr>
                <w:rFonts w:hint="eastAsia" w:ascii="宋体" w:hAnsi="宋体" w:eastAsia="宋体" w:cs="Times New Roman"/>
                <w:kern w:val="2"/>
                <w:sz w:val="22"/>
                <w:szCs w:val="22"/>
              </w:rPr>
            </w:pPr>
          </w:p>
        </w:tc>
      </w:tr>
      <w:tr w14:paraId="1A4B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08BD9D3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合作类型</w:t>
            </w:r>
            <w:r>
              <w:rPr>
                <w:rFonts w:hint="default" w:ascii="Calibri" w:hAnsi="Calibri" w:eastAsia="宋体" w:cs="Times New Roman"/>
                <w:kern w:val="2"/>
                <w:sz w:val="21"/>
                <w:szCs w:val="21"/>
              </w:rP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1CC128CC">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深度合作</w:t>
            </w:r>
            <w:r>
              <w:rPr>
                <w:rFonts w:hint="default" w:ascii="Calibri" w:hAnsi="Calibri" w:eastAsia="宋体" w:cs="Times New Roman"/>
                <w:kern w:val="2"/>
                <w:sz w:val="21"/>
                <w:szCs w:val="21"/>
              </w:rPr>
              <w:t xml:space="preserve"> </w:t>
            </w:r>
          </w:p>
        </w:tc>
      </w:tr>
      <w:tr w14:paraId="1931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50D2CFA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用途</w:t>
            </w:r>
            <w:r>
              <w:rPr>
                <w:rFonts w:hint="default" w:ascii="Calibri" w:hAnsi="Calibri" w:eastAsia="宋体" w:cs="Times New Roman"/>
                <w:kern w:val="2"/>
                <w:sz w:val="21"/>
                <w:szCs w:val="21"/>
              </w:rP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45500971">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顶岗实习</w:t>
            </w:r>
            <w:r>
              <w:rPr>
                <w:rFonts w:hint="default" w:ascii="Calibri" w:hAnsi="Calibri" w:eastAsia="宋体" w:cs="Times New Roman"/>
                <w:kern w:val="2"/>
                <w:sz w:val="21"/>
                <w:szCs w:val="21"/>
              </w:rPr>
              <w:t xml:space="preserve"> </w:t>
            </w:r>
          </w:p>
        </w:tc>
      </w:tr>
      <w:tr w14:paraId="0F12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center"/>
          </w:tcPr>
          <w:p w14:paraId="3020B67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岗位能力</w:t>
            </w:r>
            <w:r>
              <w:rPr>
                <w:rFonts w:hint="default" w:ascii="Calibri" w:hAnsi="Calibri" w:eastAsia="宋体" w:cs="Times New Roman"/>
                <w:kern w:val="2"/>
                <w:sz w:val="21"/>
                <w:szCs w:val="21"/>
              </w:rP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248A403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 能够选择正确的推广平台及方法，制定站内外推广策略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 具备较强的选题、栏目策划、文字处理及归纳能力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 具备品类调研和竞争对手分析的能力</w:t>
            </w:r>
          </w:p>
        </w:tc>
      </w:tr>
    </w:tbl>
    <w:p w14:paraId="3946E0A0">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328"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48"/>
        <w:gridCol w:w="6380"/>
      </w:tblGrid>
      <w:tr w14:paraId="51B6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2E25276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实训室基地名称</w:t>
            </w:r>
          </w:p>
        </w:tc>
        <w:tc>
          <w:tcPr>
            <w:tcW w:w="6380" w:type="dxa"/>
            <w:tcBorders>
              <w:top w:val="single" w:color="auto" w:sz="4" w:space="0"/>
              <w:left w:val="nil"/>
              <w:bottom w:val="single" w:color="auto" w:sz="4" w:space="0"/>
              <w:right w:val="single" w:color="auto" w:sz="4" w:space="0"/>
            </w:tcBorders>
            <w:shd w:val="clear" w:color="auto" w:fill="auto"/>
            <w:vAlign w:val="center"/>
          </w:tcPr>
          <w:p w14:paraId="5FFF81BC">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内蒙古领头狼网络科技有限公司</w:t>
            </w:r>
          </w:p>
        </w:tc>
      </w:tr>
      <w:tr w14:paraId="690C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49AB8FE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合作企业</w:t>
            </w:r>
          </w:p>
        </w:tc>
        <w:tc>
          <w:tcPr>
            <w:tcW w:w="6380" w:type="dxa"/>
            <w:tcBorders>
              <w:top w:val="single" w:color="auto" w:sz="4" w:space="0"/>
              <w:left w:val="nil"/>
              <w:bottom w:val="single" w:color="auto" w:sz="4" w:space="0"/>
              <w:right w:val="single" w:color="auto" w:sz="4" w:space="0"/>
            </w:tcBorders>
            <w:shd w:val="clear" w:color="auto" w:fill="auto"/>
            <w:vAlign w:val="center"/>
          </w:tcPr>
          <w:p w14:paraId="1203838C">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内蒙古领头狼网络科技有限公司</w:t>
            </w:r>
          </w:p>
        </w:tc>
      </w:tr>
      <w:tr w14:paraId="21BA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239E88C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合作类型</w:t>
            </w:r>
            <w:r>
              <w:rPr>
                <w:rFonts w:hint="default" w:ascii="Calibri" w:hAnsi="Calibri" w:eastAsia="宋体" w:cs="Times New Roman"/>
                <w:kern w:val="2"/>
                <w:sz w:val="21"/>
                <w:szCs w:val="21"/>
              </w:rP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63C1901B">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紧密合作</w:t>
            </w:r>
            <w:r>
              <w:rPr>
                <w:rFonts w:hint="default" w:ascii="Calibri" w:hAnsi="Calibri" w:eastAsia="宋体" w:cs="Times New Roman"/>
                <w:kern w:val="2"/>
                <w:sz w:val="21"/>
                <w:szCs w:val="21"/>
              </w:rPr>
              <w:t xml:space="preserve"> </w:t>
            </w:r>
          </w:p>
        </w:tc>
      </w:tr>
      <w:tr w14:paraId="54CB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190A13A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用途</w:t>
            </w:r>
            <w:r>
              <w:rPr>
                <w:rFonts w:hint="default" w:ascii="Calibri" w:hAnsi="Calibri" w:eastAsia="宋体" w:cs="Times New Roman"/>
                <w:kern w:val="2"/>
                <w:sz w:val="21"/>
                <w:szCs w:val="21"/>
              </w:rP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76D07520">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跟岗实习</w:t>
            </w:r>
            <w:r>
              <w:rPr>
                <w:rFonts w:hint="default" w:ascii="Calibri" w:hAnsi="Calibri" w:eastAsia="宋体" w:cs="Times New Roman"/>
                <w:kern w:val="2"/>
                <w:sz w:val="21"/>
                <w:szCs w:val="21"/>
              </w:rPr>
              <w:t xml:space="preserve"> </w:t>
            </w:r>
          </w:p>
        </w:tc>
      </w:tr>
      <w:tr w14:paraId="1A87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center"/>
          </w:tcPr>
          <w:p w14:paraId="47ECE98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岗位能力</w:t>
            </w:r>
            <w:r>
              <w:rPr>
                <w:rFonts w:hint="default" w:ascii="Calibri" w:hAnsi="Calibri" w:eastAsia="宋体" w:cs="Times New Roman"/>
                <w:kern w:val="2"/>
                <w:sz w:val="21"/>
                <w:szCs w:val="21"/>
              </w:rP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1744AF0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 具备拍摄产品图及试用效果图的能力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 具备品类调研和竞争对手分析的能力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 具备处理各种突发情况的能力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 能够熟练使用专业客服软件及工具，恰当处理客户提出的与商品相关的问题</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 具备电商的整体运营指导能力，进行运营人才梯队的建设、管理与培养</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6</w:t>
            </w:r>
            <w:r>
              <w:rPr>
                <w:rFonts w:hint="eastAsia" w:ascii="宋体" w:hAnsi="宋体" w:eastAsia="宋体" w:cs="宋体"/>
                <w:kern w:val="2"/>
                <w:sz w:val="20"/>
                <w:szCs w:val="20"/>
              </w:rPr>
              <w:t>） 具备组建新媒体运营团队，进行合理的团队分工，制定团队运营目标和计划的能力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7</w:t>
            </w:r>
            <w:r>
              <w:rPr>
                <w:rFonts w:hint="eastAsia" w:ascii="宋体" w:hAnsi="宋体" w:eastAsia="宋体" w:cs="宋体"/>
                <w:kern w:val="2"/>
                <w:sz w:val="20"/>
                <w:szCs w:val="20"/>
              </w:rPr>
              <w:t>） 能够制定网店运营的整体规划，通过网店定位与目标人群细分、品类选择等进行网店推广</w:t>
            </w:r>
          </w:p>
        </w:tc>
      </w:tr>
    </w:tbl>
    <w:p w14:paraId="43F230FB">
      <w:pPr>
        <w:numPr>
          <w:ilvl w:val="0"/>
          <w:numId w:val="22"/>
        </w:numPr>
        <w:tabs>
          <w:tab w:val="left" w:pos="0"/>
        </w:tabs>
        <w:spacing w:before="213" w:beforeAutospacing="0" w:line="348" w:lineRule="auto"/>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教学资源</w:t>
      </w:r>
      <w:r>
        <w:rPr>
          <w:rFonts w:hint="default" w:ascii="Calibri" w:hAnsi="Calibri" w:eastAsia="宋体" w:cs="Times New Roman"/>
          <w:kern w:val="2"/>
          <w:sz w:val="21"/>
          <w:szCs w:val="21"/>
        </w:rPr>
        <w:t xml:space="preserve"> </w:t>
      </w:r>
    </w:p>
    <w:p w14:paraId="12AA44D1">
      <w:pPr>
        <w:pStyle w:val="7"/>
        <w:keepNext w:val="0"/>
        <w:keepLines w:val="0"/>
        <w:widowControl/>
        <w:suppressLineNumbers w:val="0"/>
        <w:ind w:left="0" w:firstLine="500"/>
        <w:rPr>
          <w:rFonts w:hint="eastAsia" w:ascii="宋体" w:hAnsi="宋体" w:eastAsia="宋体" w:cs="宋体"/>
          <w:kern w:val="0"/>
          <w:sz w:val="24"/>
          <w:szCs w:val="24"/>
        </w:rPr>
      </w:pPr>
      <w:r>
        <w:rPr>
          <w:rFonts w:hint="eastAsia" w:ascii="宋体" w:hAnsi="宋体" w:eastAsia="宋体" w:cs="宋体"/>
          <w:color w:val="333333"/>
          <w:kern w:val="0"/>
          <w:sz w:val="21"/>
          <w:szCs w:val="21"/>
          <w:shd w:val="clear" w:fill="FFFFFF"/>
        </w:rPr>
        <w:t>专业教材严格执行学院教材选用的有关要求，优先选用近3年的高职高专规划教材。严格执行校本教材和教师自编教材选用审批制度。依据专业群特色，充分利用信息化科技手段，鼓励教师开展特色鲜明的多形式教材改革，着力打造一批新形教材，如基于工作过程的活页式教材、基于电子终端颗粒化移动教材、面向行业企业定制化个性教材等。</w:t>
      </w:r>
    </w:p>
    <w:p w14:paraId="39AE16CB">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7873"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613"/>
        <w:gridCol w:w="2760"/>
        <w:gridCol w:w="1380"/>
        <w:gridCol w:w="2265"/>
        <w:gridCol w:w="855"/>
      </w:tblGrid>
      <w:tr w14:paraId="51DB49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22" w:hRule="atLeast"/>
        </w:trPr>
        <w:tc>
          <w:tcPr>
            <w:tcW w:w="613" w:type="dxa"/>
            <w:tcBorders>
              <w:top w:val="single" w:color="auto" w:sz="8" w:space="0"/>
              <w:left w:val="single" w:color="auto" w:sz="8" w:space="0"/>
              <w:bottom w:val="single" w:color="auto" w:sz="6" w:space="0"/>
              <w:right w:val="single" w:color="auto" w:sz="6" w:space="0"/>
            </w:tcBorders>
            <w:shd w:val="clear" w:color="auto" w:fill="auto"/>
            <w:vAlign w:val="center"/>
          </w:tcPr>
          <w:p w14:paraId="5CAA5D1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序号</w:t>
            </w:r>
            <w:r>
              <w:rPr>
                <w:rFonts w:hint="default" w:ascii="Times New Roman" w:hAnsi="Times New Roman" w:eastAsia="宋体" w:cs="Times New Roman"/>
                <w:kern w:val="2"/>
                <w:sz w:val="22"/>
                <w:szCs w:val="22"/>
              </w:rPr>
              <w:t xml:space="preserve"> </w:t>
            </w:r>
          </w:p>
        </w:tc>
        <w:tc>
          <w:tcPr>
            <w:tcW w:w="2760" w:type="dxa"/>
            <w:tcBorders>
              <w:top w:val="single" w:color="auto" w:sz="8" w:space="0"/>
              <w:left w:val="single" w:color="auto" w:sz="8" w:space="0"/>
              <w:bottom w:val="single" w:color="auto" w:sz="6" w:space="0"/>
              <w:right w:val="single" w:color="auto" w:sz="6" w:space="0"/>
            </w:tcBorders>
            <w:shd w:val="clear" w:color="auto" w:fill="auto"/>
            <w:vAlign w:val="center"/>
          </w:tcPr>
          <w:p w14:paraId="7FE4A72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教材名称</w:t>
            </w:r>
            <w:r>
              <w:rPr>
                <w:rFonts w:hint="default" w:ascii="Times New Roman" w:hAnsi="Times New Roman" w:eastAsia="宋体" w:cs="Times New Roman"/>
                <w:kern w:val="2"/>
                <w:sz w:val="22"/>
                <w:szCs w:val="22"/>
              </w:rPr>
              <w:t xml:space="preserve"> </w:t>
            </w:r>
          </w:p>
        </w:tc>
        <w:tc>
          <w:tcPr>
            <w:tcW w:w="1380" w:type="dxa"/>
            <w:tcBorders>
              <w:top w:val="single" w:color="auto" w:sz="8" w:space="0"/>
              <w:left w:val="single" w:color="auto" w:sz="8" w:space="0"/>
              <w:bottom w:val="single" w:color="auto" w:sz="6" w:space="0"/>
              <w:right w:val="single" w:color="auto" w:sz="6" w:space="0"/>
            </w:tcBorders>
            <w:shd w:val="clear" w:color="auto" w:fill="auto"/>
            <w:vAlign w:val="center"/>
          </w:tcPr>
          <w:p w14:paraId="1468846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作者</w:t>
            </w:r>
            <w:r>
              <w:rPr>
                <w:rFonts w:hint="default" w:ascii="Times New Roman" w:hAnsi="Times New Roman" w:eastAsia="宋体" w:cs="Times New Roman"/>
                <w:kern w:val="2"/>
                <w:sz w:val="22"/>
                <w:szCs w:val="22"/>
              </w:rPr>
              <w:t xml:space="preserve"> </w:t>
            </w:r>
          </w:p>
        </w:tc>
        <w:tc>
          <w:tcPr>
            <w:tcW w:w="2265" w:type="dxa"/>
            <w:tcBorders>
              <w:top w:val="single" w:color="auto" w:sz="8" w:space="0"/>
              <w:left w:val="single" w:color="auto" w:sz="8" w:space="0"/>
              <w:bottom w:val="single" w:color="auto" w:sz="6" w:space="0"/>
              <w:right w:val="single" w:color="auto" w:sz="6" w:space="0"/>
            </w:tcBorders>
            <w:shd w:val="clear" w:color="auto" w:fill="auto"/>
            <w:vAlign w:val="center"/>
          </w:tcPr>
          <w:p w14:paraId="2511741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出版社</w:t>
            </w:r>
            <w:r>
              <w:rPr>
                <w:rFonts w:hint="default" w:ascii="Times New Roman" w:hAnsi="Times New Roman" w:eastAsia="宋体" w:cs="Times New Roman"/>
                <w:kern w:val="2"/>
                <w:sz w:val="22"/>
                <w:szCs w:val="22"/>
              </w:rPr>
              <w:t xml:space="preserve"> </w:t>
            </w:r>
          </w:p>
        </w:tc>
        <w:tc>
          <w:tcPr>
            <w:tcW w:w="855" w:type="dxa"/>
            <w:tcBorders>
              <w:top w:val="single" w:color="auto" w:sz="8" w:space="0"/>
              <w:left w:val="single" w:color="auto" w:sz="8" w:space="0"/>
              <w:bottom w:val="single" w:color="auto" w:sz="6" w:space="0"/>
              <w:right w:val="single" w:color="auto" w:sz="6" w:space="0"/>
            </w:tcBorders>
            <w:shd w:val="clear" w:color="auto" w:fill="auto"/>
            <w:vAlign w:val="center"/>
          </w:tcPr>
          <w:p w14:paraId="5CED3A9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版次</w:t>
            </w:r>
            <w:r>
              <w:rPr>
                <w:rFonts w:hint="default" w:ascii="Times New Roman" w:hAnsi="Times New Roman" w:eastAsia="宋体" w:cs="Times New Roman"/>
                <w:kern w:val="2"/>
                <w:sz w:val="22"/>
                <w:szCs w:val="22"/>
              </w:rPr>
              <w:t xml:space="preserve"> </w:t>
            </w:r>
          </w:p>
        </w:tc>
      </w:tr>
      <w:tr w14:paraId="5F0EE5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3D4CF24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2753B7A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电子商务网站推广</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66ED011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童红斌</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1ED3136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电子工业出版社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5BDDBB0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rPr>
                <w:rFonts w:hint="default" w:ascii="Calibri" w:hAnsi="Calibri" w:eastAsia="宋体" w:cs="Times New Roman"/>
                <w:kern w:val="2"/>
                <w:sz w:val="21"/>
                <w:szCs w:val="21"/>
              </w:rPr>
              <w:t xml:space="preserve"> </w:t>
            </w:r>
          </w:p>
        </w:tc>
      </w:tr>
      <w:tr w14:paraId="0F5D14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6998132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16FB98A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ASP动态网站开发基础教程</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565FD05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马建红</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0E008BC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清华大学出版社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0D5174A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r>
              <w:rPr>
                <w:rFonts w:hint="default" w:ascii="Calibri" w:hAnsi="Calibri" w:eastAsia="宋体" w:cs="Times New Roman"/>
                <w:kern w:val="2"/>
                <w:sz w:val="21"/>
                <w:szCs w:val="21"/>
              </w:rPr>
              <w:t xml:space="preserve"> </w:t>
            </w:r>
          </w:p>
        </w:tc>
      </w:tr>
      <w:tr w14:paraId="66C15D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325328D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1130E09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SQL Server 2005数据库应用技术</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1D3F157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刘宏</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15A2923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机械工业出版社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586CE8F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r>
      <w:tr w14:paraId="2EBD65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1131F86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0594AE7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网络创业</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60D435D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沈凤池</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551E921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高等教育出版社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74ECEC6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r>
      <w:tr w14:paraId="5DEF1F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1D22485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187A77B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FLASH二维动画制作</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69D86C97">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祝海英</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57FDF80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北京交通大学出版社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7A92EAF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r>
      <w:tr w14:paraId="7178AB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5C5F52F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7086ED1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中文版Photoshop入门与提高</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5DEE123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张丹丹</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63CFF9B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人民邮电出版社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7C87D85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r>
      <w:tr w14:paraId="4FA707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03298D9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7</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7797239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电子商务物流实务</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7A9D922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陶杰</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359279E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浙江大学出版社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28B68A9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r>
      <w:tr w14:paraId="746670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43F73F6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8</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6D0A79D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商品信息采集与处理（第二版）</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45F59F2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张红 商玮</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57531C1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高等教育出版社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1FF90A0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rPr>
                <w:rFonts w:hint="default" w:ascii="Calibri" w:hAnsi="Calibri" w:eastAsia="宋体" w:cs="Times New Roman"/>
                <w:kern w:val="2"/>
                <w:sz w:val="21"/>
                <w:szCs w:val="21"/>
              </w:rPr>
              <w:t xml:space="preserve"> </w:t>
            </w:r>
          </w:p>
        </w:tc>
      </w:tr>
      <w:tr w14:paraId="093B48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4C67E29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9</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1C4EB82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市场营销理论与实务</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251A6F6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施桂英</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61BE7D3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北京大学出版社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4E9B694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r>
      <w:tr w14:paraId="37783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2080B28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632EB6C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网络营销——理论、实务、案例、实训（第三版）</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56E7E4D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许茂伟</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5AD14EC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高等教育出版社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374A923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r>
              <w:rPr>
                <w:rFonts w:hint="default" w:ascii="Calibri" w:hAnsi="Calibri" w:eastAsia="宋体" w:cs="Times New Roman"/>
                <w:kern w:val="2"/>
                <w:sz w:val="21"/>
                <w:szCs w:val="21"/>
              </w:rPr>
              <w:t xml:space="preserve"> </w:t>
            </w:r>
          </w:p>
        </w:tc>
      </w:tr>
      <w:tr w14:paraId="0907C7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60D34D8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621723B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网页制作案例教程</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12FCBF3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李敏</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680B163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电子工业出版社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7B5EB96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rPr>
                <w:rFonts w:hint="default" w:ascii="Calibri" w:hAnsi="Calibri" w:eastAsia="宋体" w:cs="Times New Roman"/>
                <w:kern w:val="2"/>
                <w:sz w:val="21"/>
                <w:szCs w:val="21"/>
              </w:rPr>
              <w:t xml:space="preserve"> </w:t>
            </w:r>
          </w:p>
        </w:tc>
      </w:tr>
      <w:tr w14:paraId="123D54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13" w:type="dxa"/>
            <w:tcBorders>
              <w:top w:val="single" w:color="auto" w:sz="6" w:space="0"/>
              <w:left w:val="single" w:color="auto" w:sz="8" w:space="0"/>
              <w:bottom w:val="single" w:color="auto" w:sz="6" w:space="0"/>
              <w:right w:val="single" w:color="auto" w:sz="6" w:space="0"/>
            </w:tcBorders>
            <w:shd w:val="clear" w:color="auto" w:fill="auto"/>
            <w:vAlign w:val="center"/>
          </w:tcPr>
          <w:p w14:paraId="1FF4D0A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12</w:t>
            </w:r>
            <w:r>
              <w:rPr>
                <w:rFonts w:hint="default" w:ascii="Calibri" w:hAnsi="Calibri" w:eastAsia="宋体" w:cs="Times New Roman"/>
                <w:kern w:val="2"/>
                <w:sz w:val="21"/>
                <w:szCs w:val="21"/>
              </w:rPr>
              <w:t xml:space="preserve"> </w:t>
            </w:r>
          </w:p>
        </w:tc>
        <w:tc>
          <w:tcPr>
            <w:tcW w:w="2760" w:type="dxa"/>
            <w:tcBorders>
              <w:top w:val="single" w:color="auto" w:sz="6" w:space="0"/>
              <w:left w:val="single" w:color="auto" w:sz="8" w:space="0"/>
              <w:bottom w:val="single" w:color="auto" w:sz="6" w:space="0"/>
              <w:right w:val="single" w:color="auto" w:sz="6" w:space="0"/>
            </w:tcBorders>
            <w:shd w:val="clear" w:color="auto" w:fill="auto"/>
            <w:vAlign w:val="center"/>
          </w:tcPr>
          <w:p w14:paraId="3010EEC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移动电子商务</w:t>
            </w:r>
            <w:r>
              <w:rPr>
                <w:rFonts w:hint="default" w:ascii="Calibri" w:hAnsi="Calibri" w:eastAsia="宋体" w:cs="Times New Roman"/>
                <w:kern w:val="2"/>
                <w:sz w:val="21"/>
                <w:szCs w:val="21"/>
              </w:rPr>
              <w:t xml:space="preserve"> </w:t>
            </w:r>
          </w:p>
        </w:tc>
        <w:tc>
          <w:tcPr>
            <w:tcW w:w="1380" w:type="dxa"/>
            <w:tcBorders>
              <w:top w:val="single" w:color="auto" w:sz="6" w:space="0"/>
              <w:left w:val="single" w:color="auto" w:sz="8" w:space="0"/>
              <w:bottom w:val="single" w:color="auto" w:sz="6" w:space="0"/>
              <w:right w:val="single" w:color="auto" w:sz="6" w:space="0"/>
            </w:tcBorders>
            <w:shd w:val="clear" w:color="auto" w:fill="auto"/>
            <w:vAlign w:val="center"/>
          </w:tcPr>
          <w:p w14:paraId="7CD1D8C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王忠元</w:t>
            </w:r>
            <w:r>
              <w:rPr>
                <w:rFonts w:hint="default" w:ascii="Calibri" w:hAnsi="Calibri" w:eastAsia="宋体" w:cs="Times New Roman"/>
                <w:kern w:val="2"/>
                <w:sz w:val="21"/>
                <w:szCs w:val="21"/>
              </w:rPr>
              <w:t xml:space="preserve"> </w:t>
            </w:r>
          </w:p>
        </w:tc>
        <w:tc>
          <w:tcPr>
            <w:tcW w:w="2265" w:type="dxa"/>
            <w:tcBorders>
              <w:top w:val="single" w:color="auto" w:sz="6" w:space="0"/>
              <w:left w:val="single" w:color="auto" w:sz="8" w:space="0"/>
              <w:bottom w:val="single" w:color="auto" w:sz="6" w:space="0"/>
              <w:right w:val="single" w:color="auto" w:sz="6" w:space="0"/>
            </w:tcBorders>
            <w:shd w:val="clear" w:color="auto" w:fill="auto"/>
            <w:vAlign w:val="center"/>
          </w:tcPr>
          <w:p w14:paraId="31E9F95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机械工业出版社</w:t>
            </w:r>
            <w:r>
              <w:rPr>
                <w:rFonts w:hint="default" w:ascii="Calibri" w:hAnsi="Calibri" w:eastAsia="宋体" w:cs="Times New Roman"/>
                <w:kern w:val="2"/>
                <w:sz w:val="21"/>
                <w:szCs w:val="21"/>
              </w:rPr>
              <w:t xml:space="preserve"> </w:t>
            </w:r>
          </w:p>
        </w:tc>
        <w:tc>
          <w:tcPr>
            <w:tcW w:w="855" w:type="dxa"/>
            <w:tcBorders>
              <w:top w:val="single" w:color="auto" w:sz="6" w:space="0"/>
              <w:left w:val="single" w:color="auto" w:sz="8" w:space="0"/>
              <w:bottom w:val="single" w:color="auto" w:sz="6" w:space="0"/>
              <w:right w:val="single" w:color="auto" w:sz="6" w:space="0"/>
            </w:tcBorders>
            <w:shd w:val="clear" w:color="auto" w:fill="auto"/>
            <w:vAlign w:val="center"/>
          </w:tcPr>
          <w:p w14:paraId="0D9EA31D">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r>
    </w:tbl>
    <w:p w14:paraId="71D68BC4">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3"/>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23"/>
        <w:gridCol w:w="2655"/>
        <w:gridCol w:w="4814"/>
      </w:tblGrid>
      <w:tr w14:paraId="0B1D37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823" w:type="dxa"/>
            <w:tcBorders>
              <w:top w:val="single" w:color="auto" w:sz="8" w:space="0"/>
              <w:left w:val="single" w:color="auto" w:sz="8" w:space="0"/>
              <w:bottom w:val="single" w:color="auto" w:sz="6" w:space="0"/>
              <w:right w:val="single" w:color="auto" w:sz="6" w:space="0"/>
            </w:tcBorders>
            <w:shd w:val="clear" w:color="auto" w:fill="auto"/>
            <w:vAlign w:val="center"/>
          </w:tcPr>
          <w:p w14:paraId="32CA9B0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序号</w:t>
            </w:r>
            <w:r>
              <w:rPr>
                <w:rFonts w:hint="default" w:ascii="Times New Roman" w:hAnsi="Times New Roman" w:eastAsia="宋体" w:cs="Times New Roman"/>
                <w:kern w:val="2"/>
                <w:sz w:val="22"/>
                <w:szCs w:val="22"/>
              </w:rPr>
              <w:t xml:space="preserve"> </w:t>
            </w:r>
          </w:p>
        </w:tc>
        <w:tc>
          <w:tcPr>
            <w:tcW w:w="2655" w:type="dxa"/>
            <w:tcBorders>
              <w:top w:val="single" w:color="auto" w:sz="8" w:space="0"/>
              <w:left w:val="single" w:color="auto" w:sz="8" w:space="0"/>
              <w:bottom w:val="single" w:color="auto" w:sz="6" w:space="0"/>
              <w:right w:val="single" w:color="auto" w:sz="6" w:space="0"/>
            </w:tcBorders>
            <w:shd w:val="clear" w:color="auto" w:fill="auto"/>
            <w:vAlign w:val="center"/>
          </w:tcPr>
          <w:p w14:paraId="643C491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资源名称</w:t>
            </w:r>
            <w:r>
              <w:rPr>
                <w:rFonts w:hint="default" w:ascii="Times New Roman" w:hAnsi="Times New Roman" w:eastAsia="宋体" w:cs="Times New Roman"/>
                <w:kern w:val="2"/>
                <w:sz w:val="22"/>
                <w:szCs w:val="22"/>
              </w:rPr>
              <w:t xml:space="preserve"> </w:t>
            </w:r>
          </w:p>
        </w:tc>
        <w:tc>
          <w:tcPr>
            <w:tcW w:w="4814" w:type="dxa"/>
            <w:tcBorders>
              <w:top w:val="single" w:color="auto" w:sz="8" w:space="0"/>
              <w:left w:val="single" w:color="auto" w:sz="8" w:space="0"/>
              <w:bottom w:val="single" w:color="auto" w:sz="6" w:space="0"/>
              <w:right w:val="single" w:color="auto" w:sz="6" w:space="0"/>
            </w:tcBorders>
            <w:shd w:val="clear" w:color="auto" w:fill="auto"/>
            <w:vAlign w:val="center"/>
          </w:tcPr>
          <w:p w14:paraId="330668E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资源网址</w:t>
            </w:r>
            <w:r>
              <w:rPr>
                <w:rFonts w:hint="default" w:ascii="Times New Roman" w:hAnsi="Times New Roman" w:eastAsia="宋体" w:cs="Times New Roman"/>
                <w:kern w:val="2"/>
                <w:sz w:val="22"/>
                <w:szCs w:val="22"/>
              </w:rPr>
              <w:t xml:space="preserve"> </w:t>
            </w:r>
          </w:p>
        </w:tc>
      </w:tr>
      <w:tr w14:paraId="1C03F6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334742C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c>
          <w:tcPr>
            <w:tcW w:w="2655" w:type="dxa"/>
            <w:tcBorders>
              <w:top w:val="single" w:color="auto" w:sz="6" w:space="0"/>
              <w:left w:val="single" w:color="auto" w:sz="8" w:space="0"/>
              <w:bottom w:val="single" w:color="auto" w:sz="6" w:space="0"/>
              <w:right w:val="single" w:color="auto" w:sz="6" w:space="0"/>
            </w:tcBorders>
            <w:shd w:val="clear" w:color="auto" w:fill="auto"/>
            <w:vAlign w:val="center"/>
          </w:tcPr>
          <w:p w14:paraId="1FDE91E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智慧树</w:t>
            </w:r>
            <w:r>
              <w:rPr>
                <w:rFonts w:hint="default" w:ascii="Calibri" w:hAnsi="Calibri" w:eastAsia="宋体" w:cs="Times New Roman"/>
                <w:kern w:val="2"/>
                <w:sz w:val="21"/>
                <w:szCs w:val="21"/>
              </w:rPr>
              <w:t xml:space="preserve"> </w:t>
            </w:r>
          </w:p>
        </w:tc>
        <w:tc>
          <w:tcPr>
            <w:tcW w:w="4814" w:type="dxa"/>
            <w:tcBorders>
              <w:top w:val="single" w:color="auto" w:sz="6" w:space="0"/>
              <w:left w:val="single" w:color="auto" w:sz="8" w:space="0"/>
              <w:bottom w:val="single" w:color="auto" w:sz="6" w:space="0"/>
              <w:right w:val="single" w:color="auto" w:sz="6" w:space="0"/>
            </w:tcBorders>
            <w:shd w:val="clear" w:color="auto" w:fill="auto"/>
            <w:vAlign w:val="center"/>
          </w:tcPr>
          <w:p w14:paraId="7ADB2BA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https://www.zhihuishu.com/</w:t>
            </w:r>
            <w:r>
              <w:rPr>
                <w:rFonts w:hint="default" w:ascii="Calibri" w:hAnsi="Calibri" w:eastAsia="宋体" w:cs="Times New Roman"/>
                <w:kern w:val="2"/>
                <w:sz w:val="21"/>
                <w:szCs w:val="21"/>
              </w:rPr>
              <w:t xml:space="preserve"> </w:t>
            </w:r>
          </w:p>
        </w:tc>
      </w:tr>
      <w:tr w14:paraId="0DD21D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38DF33A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rPr>
                <w:rFonts w:hint="default" w:ascii="Calibri" w:hAnsi="Calibri" w:eastAsia="宋体" w:cs="Times New Roman"/>
                <w:kern w:val="2"/>
                <w:sz w:val="21"/>
                <w:szCs w:val="21"/>
              </w:rPr>
              <w:t xml:space="preserve"> </w:t>
            </w:r>
          </w:p>
        </w:tc>
        <w:tc>
          <w:tcPr>
            <w:tcW w:w="2655" w:type="dxa"/>
            <w:tcBorders>
              <w:top w:val="single" w:color="auto" w:sz="6" w:space="0"/>
              <w:left w:val="single" w:color="auto" w:sz="8" w:space="0"/>
              <w:bottom w:val="single" w:color="auto" w:sz="6" w:space="0"/>
              <w:right w:val="single" w:color="auto" w:sz="6" w:space="0"/>
            </w:tcBorders>
            <w:shd w:val="clear" w:color="auto" w:fill="auto"/>
            <w:vAlign w:val="center"/>
          </w:tcPr>
          <w:p w14:paraId="4AF01AA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乌海职业技术学院在线教育综合平台</w:t>
            </w:r>
            <w:r>
              <w:rPr>
                <w:rFonts w:hint="default" w:ascii="Calibri" w:hAnsi="Calibri" w:eastAsia="宋体" w:cs="Times New Roman"/>
                <w:kern w:val="2"/>
                <w:sz w:val="21"/>
                <w:szCs w:val="21"/>
              </w:rPr>
              <w:t xml:space="preserve"> </w:t>
            </w:r>
          </w:p>
        </w:tc>
        <w:tc>
          <w:tcPr>
            <w:tcW w:w="4814" w:type="dxa"/>
            <w:tcBorders>
              <w:top w:val="single" w:color="auto" w:sz="6" w:space="0"/>
              <w:left w:val="single" w:color="auto" w:sz="8" w:space="0"/>
              <w:bottom w:val="single" w:color="auto" w:sz="6" w:space="0"/>
              <w:right w:val="single" w:color="auto" w:sz="6" w:space="0"/>
            </w:tcBorders>
            <w:shd w:val="clear" w:color="auto" w:fill="auto"/>
            <w:vAlign w:val="center"/>
          </w:tcPr>
          <w:p w14:paraId="77B82F6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http://whtvu.whvtc.net:888/meol/index.do</w:t>
            </w:r>
            <w:r>
              <w:rPr>
                <w:rFonts w:hint="default" w:ascii="Calibri" w:hAnsi="Calibri" w:eastAsia="宋体" w:cs="Times New Roman"/>
                <w:kern w:val="2"/>
                <w:sz w:val="21"/>
                <w:szCs w:val="21"/>
              </w:rPr>
              <w:t xml:space="preserve"> </w:t>
            </w:r>
          </w:p>
        </w:tc>
      </w:tr>
      <w:tr w14:paraId="1A02E1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407C8875">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r>
              <w:rPr>
                <w:rFonts w:hint="default" w:ascii="Calibri" w:hAnsi="Calibri" w:eastAsia="宋体" w:cs="Times New Roman"/>
                <w:kern w:val="2"/>
                <w:sz w:val="21"/>
                <w:szCs w:val="21"/>
              </w:rPr>
              <w:t xml:space="preserve"> </w:t>
            </w:r>
          </w:p>
        </w:tc>
        <w:tc>
          <w:tcPr>
            <w:tcW w:w="2655" w:type="dxa"/>
            <w:tcBorders>
              <w:top w:val="single" w:color="auto" w:sz="6" w:space="0"/>
              <w:left w:val="single" w:color="auto" w:sz="8" w:space="0"/>
              <w:bottom w:val="single" w:color="auto" w:sz="6" w:space="0"/>
              <w:right w:val="single" w:color="auto" w:sz="6" w:space="0"/>
            </w:tcBorders>
            <w:shd w:val="clear" w:color="auto" w:fill="auto"/>
            <w:vAlign w:val="center"/>
          </w:tcPr>
          <w:p w14:paraId="6CAB5E6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电子商务基础</w:t>
            </w:r>
            <w:r>
              <w:rPr>
                <w:rFonts w:hint="default" w:ascii="Calibri" w:hAnsi="Calibri" w:eastAsia="宋体" w:cs="Times New Roman"/>
                <w:kern w:val="2"/>
                <w:sz w:val="21"/>
                <w:szCs w:val="21"/>
              </w:rPr>
              <w:t xml:space="preserve"> </w:t>
            </w:r>
          </w:p>
        </w:tc>
        <w:tc>
          <w:tcPr>
            <w:tcW w:w="4814" w:type="dxa"/>
            <w:tcBorders>
              <w:top w:val="single" w:color="auto" w:sz="6" w:space="0"/>
              <w:left w:val="single" w:color="auto" w:sz="8" w:space="0"/>
              <w:bottom w:val="single" w:color="auto" w:sz="6" w:space="0"/>
              <w:right w:val="single" w:color="auto" w:sz="6" w:space="0"/>
            </w:tcBorders>
            <w:shd w:val="clear" w:color="auto" w:fill="auto"/>
            <w:vAlign w:val="center"/>
          </w:tcPr>
          <w:p w14:paraId="3B8FB15E">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http://whtvu.whvtc.net:888/meol/jpk/course/layout/newpage/index.jsp?courseId=12304</w:t>
            </w:r>
            <w:r>
              <w:rPr>
                <w:rFonts w:hint="default" w:ascii="Calibri" w:hAnsi="Calibri" w:eastAsia="宋体" w:cs="Times New Roman"/>
                <w:kern w:val="2"/>
                <w:sz w:val="21"/>
                <w:szCs w:val="21"/>
              </w:rPr>
              <w:t xml:space="preserve"> </w:t>
            </w:r>
          </w:p>
        </w:tc>
      </w:tr>
      <w:tr w14:paraId="25C861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6627183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rPr>
                <w:rFonts w:hint="default" w:ascii="Calibri" w:hAnsi="Calibri" w:eastAsia="宋体" w:cs="Times New Roman"/>
                <w:kern w:val="2"/>
                <w:sz w:val="21"/>
                <w:szCs w:val="21"/>
              </w:rPr>
              <w:t xml:space="preserve"> </w:t>
            </w:r>
          </w:p>
        </w:tc>
        <w:tc>
          <w:tcPr>
            <w:tcW w:w="2655" w:type="dxa"/>
            <w:tcBorders>
              <w:top w:val="single" w:color="auto" w:sz="6" w:space="0"/>
              <w:left w:val="single" w:color="auto" w:sz="8" w:space="0"/>
              <w:bottom w:val="single" w:color="auto" w:sz="6" w:space="0"/>
              <w:right w:val="single" w:color="auto" w:sz="6" w:space="0"/>
            </w:tcBorders>
            <w:shd w:val="clear" w:color="auto" w:fill="auto"/>
            <w:vAlign w:val="center"/>
          </w:tcPr>
          <w:p w14:paraId="62319E5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移动电子商务</w:t>
            </w:r>
            <w:r>
              <w:rPr>
                <w:rFonts w:hint="default" w:ascii="Calibri" w:hAnsi="Calibri" w:eastAsia="宋体" w:cs="Times New Roman"/>
                <w:kern w:val="2"/>
                <w:sz w:val="21"/>
                <w:szCs w:val="21"/>
              </w:rPr>
              <w:t xml:space="preserve"> </w:t>
            </w:r>
          </w:p>
        </w:tc>
        <w:tc>
          <w:tcPr>
            <w:tcW w:w="4814" w:type="dxa"/>
            <w:tcBorders>
              <w:top w:val="single" w:color="auto" w:sz="6" w:space="0"/>
              <w:left w:val="single" w:color="auto" w:sz="8" w:space="0"/>
              <w:bottom w:val="single" w:color="auto" w:sz="6" w:space="0"/>
              <w:right w:val="single" w:color="auto" w:sz="6" w:space="0"/>
            </w:tcBorders>
            <w:shd w:val="clear" w:color="auto" w:fill="auto"/>
            <w:vAlign w:val="center"/>
          </w:tcPr>
          <w:p w14:paraId="5C172EE0">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http://whtvu.whvtc.net:888/meol/jpk/course/layout/newpage/index.jsp?courseId=14442</w:t>
            </w:r>
            <w:r>
              <w:rPr>
                <w:rFonts w:hint="default" w:ascii="Calibri" w:hAnsi="Calibri" w:eastAsia="宋体" w:cs="Times New Roman"/>
                <w:kern w:val="2"/>
                <w:sz w:val="21"/>
                <w:szCs w:val="21"/>
              </w:rPr>
              <w:t xml:space="preserve"> </w:t>
            </w:r>
          </w:p>
        </w:tc>
      </w:tr>
      <w:tr w14:paraId="617861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029BDDF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r>
              <w:rPr>
                <w:rFonts w:hint="default" w:ascii="Calibri" w:hAnsi="Calibri" w:eastAsia="宋体" w:cs="Times New Roman"/>
                <w:kern w:val="2"/>
                <w:sz w:val="21"/>
                <w:szCs w:val="21"/>
              </w:rPr>
              <w:t xml:space="preserve"> </w:t>
            </w:r>
          </w:p>
        </w:tc>
        <w:tc>
          <w:tcPr>
            <w:tcW w:w="2655" w:type="dxa"/>
            <w:tcBorders>
              <w:top w:val="single" w:color="auto" w:sz="6" w:space="0"/>
              <w:left w:val="single" w:color="auto" w:sz="8" w:space="0"/>
              <w:bottom w:val="single" w:color="auto" w:sz="6" w:space="0"/>
              <w:right w:val="single" w:color="auto" w:sz="6" w:space="0"/>
            </w:tcBorders>
            <w:shd w:val="clear" w:color="auto" w:fill="auto"/>
            <w:vAlign w:val="center"/>
          </w:tcPr>
          <w:p w14:paraId="1D6BBD1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商品信息采集与处理</w:t>
            </w:r>
            <w:r>
              <w:rPr>
                <w:rFonts w:hint="default" w:ascii="Calibri" w:hAnsi="Calibri" w:eastAsia="宋体" w:cs="Times New Roman"/>
                <w:kern w:val="2"/>
                <w:sz w:val="21"/>
                <w:szCs w:val="21"/>
              </w:rPr>
              <w:t xml:space="preserve"> </w:t>
            </w:r>
          </w:p>
        </w:tc>
        <w:tc>
          <w:tcPr>
            <w:tcW w:w="4814" w:type="dxa"/>
            <w:tcBorders>
              <w:top w:val="single" w:color="auto" w:sz="6" w:space="0"/>
              <w:left w:val="single" w:color="auto" w:sz="8" w:space="0"/>
              <w:bottom w:val="single" w:color="auto" w:sz="6" w:space="0"/>
              <w:right w:val="single" w:color="auto" w:sz="6" w:space="0"/>
            </w:tcBorders>
            <w:shd w:val="clear" w:color="auto" w:fill="auto"/>
            <w:vAlign w:val="center"/>
          </w:tcPr>
          <w:p w14:paraId="74873B3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http://whtvu.whvtc.net:888/meol/jpk/course/layout/newpage/index.jsp?courseId=11976</w:t>
            </w:r>
            <w:r>
              <w:rPr>
                <w:rFonts w:hint="default" w:ascii="Calibri" w:hAnsi="Calibri" w:eastAsia="宋体" w:cs="Times New Roman"/>
                <w:kern w:val="2"/>
                <w:sz w:val="21"/>
                <w:szCs w:val="21"/>
              </w:rPr>
              <w:t xml:space="preserve"> </w:t>
            </w:r>
          </w:p>
        </w:tc>
      </w:tr>
      <w:tr w14:paraId="1CAE6F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21C0F21C">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r>
              <w:rPr>
                <w:rFonts w:hint="default" w:ascii="Calibri" w:hAnsi="Calibri" w:eastAsia="宋体" w:cs="Times New Roman"/>
                <w:kern w:val="2"/>
                <w:sz w:val="21"/>
                <w:szCs w:val="21"/>
              </w:rPr>
              <w:t xml:space="preserve"> </w:t>
            </w:r>
          </w:p>
        </w:tc>
        <w:tc>
          <w:tcPr>
            <w:tcW w:w="2655" w:type="dxa"/>
            <w:tcBorders>
              <w:top w:val="single" w:color="auto" w:sz="6" w:space="0"/>
              <w:left w:val="single" w:color="auto" w:sz="8" w:space="0"/>
              <w:bottom w:val="single" w:color="auto" w:sz="6" w:space="0"/>
              <w:right w:val="single" w:color="auto" w:sz="6" w:space="0"/>
            </w:tcBorders>
            <w:shd w:val="clear" w:color="auto" w:fill="auto"/>
            <w:vAlign w:val="center"/>
          </w:tcPr>
          <w:p w14:paraId="3634037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电子商务数据分析与应用</w:t>
            </w:r>
            <w:r>
              <w:rPr>
                <w:rFonts w:hint="default" w:ascii="Calibri" w:hAnsi="Calibri" w:eastAsia="宋体" w:cs="Times New Roman"/>
                <w:kern w:val="2"/>
                <w:sz w:val="21"/>
                <w:szCs w:val="21"/>
              </w:rPr>
              <w:t xml:space="preserve"> </w:t>
            </w:r>
          </w:p>
        </w:tc>
        <w:tc>
          <w:tcPr>
            <w:tcW w:w="4814" w:type="dxa"/>
            <w:tcBorders>
              <w:top w:val="single" w:color="auto" w:sz="6" w:space="0"/>
              <w:left w:val="single" w:color="auto" w:sz="8" w:space="0"/>
              <w:bottom w:val="single" w:color="auto" w:sz="6" w:space="0"/>
              <w:right w:val="single" w:color="auto" w:sz="6" w:space="0"/>
            </w:tcBorders>
            <w:shd w:val="clear" w:color="auto" w:fill="auto"/>
            <w:vAlign w:val="center"/>
          </w:tcPr>
          <w:p w14:paraId="74698D5B">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http://whtvu.whvtc.net:888/meol/jpk/course/layout/newpage/index.jsp?courseId=15109</w:t>
            </w:r>
            <w:r>
              <w:rPr>
                <w:rFonts w:hint="default" w:ascii="Calibri" w:hAnsi="Calibri" w:eastAsia="宋体" w:cs="Times New Roman"/>
                <w:kern w:val="2"/>
                <w:sz w:val="21"/>
                <w:szCs w:val="21"/>
              </w:rPr>
              <w:t xml:space="preserve"> </w:t>
            </w:r>
          </w:p>
        </w:tc>
      </w:tr>
      <w:tr w14:paraId="67E3C0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6F084B2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7</w:t>
            </w:r>
            <w:r>
              <w:rPr>
                <w:rFonts w:hint="default" w:ascii="Calibri" w:hAnsi="Calibri" w:eastAsia="宋体" w:cs="Times New Roman"/>
                <w:kern w:val="2"/>
                <w:sz w:val="21"/>
                <w:szCs w:val="21"/>
              </w:rPr>
              <w:t xml:space="preserve"> </w:t>
            </w:r>
          </w:p>
        </w:tc>
        <w:tc>
          <w:tcPr>
            <w:tcW w:w="2655" w:type="dxa"/>
            <w:tcBorders>
              <w:top w:val="single" w:color="auto" w:sz="6" w:space="0"/>
              <w:left w:val="single" w:color="auto" w:sz="8" w:space="0"/>
              <w:bottom w:val="single" w:color="auto" w:sz="6" w:space="0"/>
              <w:right w:val="single" w:color="auto" w:sz="6" w:space="0"/>
            </w:tcBorders>
            <w:shd w:val="clear" w:color="auto" w:fill="auto"/>
            <w:vAlign w:val="center"/>
          </w:tcPr>
          <w:p w14:paraId="65D9122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网站运营</w:t>
            </w:r>
            <w:r>
              <w:rPr>
                <w:rFonts w:hint="default" w:ascii="Calibri" w:hAnsi="Calibri" w:eastAsia="宋体" w:cs="Times New Roman"/>
                <w:kern w:val="2"/>
                <w:sz w:val="21"/>
                <w:szCs w:val="21"/>
              </w:rPr>
              <w:t xml:space="preserve"> </w:t>
            </w:r>
          </w:p>
        </w:tc>
        <w:tc>
          <w:tcPr>
            <w:tcW w:w="4814" w:type="dxa"/>
            <w:tcBorders>
              <w:top w:val="single" w:color="auto" w:sz="6" w:space="0"/>
              <w:left w:val="single" w:color="auto" w:sz="8" w:space="0"/>
              <w:bottom w:val="single" w:color="auto" w:sz="6" w:space="0"/>
              <w:right w:val="single" w:color="auto" w:sz="6" w:space="0"/>
            </w:tcBorders>
            <w:shd w:val="clear" w:color="auto" w:fill="auto"/>
            <w:vAlign w:val="center"/>
          </w:tcPr>
          <w:p w14:paraId="08C2E671">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http://whtvu.whvtc.net:888/meol/jpk/course/layout/newpage/index.jsp?courseId=15108</w:t>
            </w:r>
            <w:r>
              <w:rPr>
                <w:rFonts w:hint="default" w:ascii="Calibri" w:hAnsi="Calibri" w:eastAsia="宋体" w:cs="Times New Roman"/>
                <w:kern w:val="2"/>
                <w:sz w:val="21"/>
                <w:szCs w:val="21"/>
              </w:rPr>
              <w:t xml:space="preserve"> </w:t>
            </w:r>
          </w:p>
        </w:tc>
      </w:tr>
      <w:tr w14:paraId="2FF5AB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4D1965D9">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8</w:t>
            </w:r>
            <w:r>
              <w:rPr>
                <w:rFonts w:hint="default" w:ascii="Calibri" w:hAnsi="Calibri" w:eastAsia="宋体" w:cs="Times New Roman"/>
                <w:kern w:val="2"/>
                <w:sz w:val="21"/>
                <w:szCs w:val="21"/>
              </w:rPr>
              <w:t xml:space="preserve"> </w:t>
            </w:r>
          </w:p>
        </w:tc>
        <w:tc>
          <w:tcPr>
            <w:tcW w:w="2655" w:type="dxa"/>
            <w:tcBorders>
              <w:top w:val="single" w:color="auto" w:sz="6" w:space="0"/>
              <w:left w:val="single" w:color="auto" w:sz="8" w:space="0"/>
              <w:bottom w:val="single" w:color="auto" w:sz="6" w:space="0"/>
              <w:right w:val="single" w:color="auto" w:sz="6" w:space="0"/>
            </w:tcBorders>
            <w:shd w:val="clear" w:color="auto" w:fill="auto"/>
            <w:vAlign w:val="center"/>
          </w:tcPr>
          <w:p w14:paraId="2C38B36A">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社交礼仪</w:t>
            </w:r>
            <w:r>
              <w:rPr>
                <w:rFonts w:hint="default" w:ascii="Calibri" w:hAnsi="Calibri" w:eastAsia="宋体" w:cs="Times New Roman"/>
                <w:kern w:val="2"/>
                <w:sz w:val="21"/>
                <w:szCs w:val="21"/>
              </w:rPr>
              <w:t xml:space="preserve"> </w:t>
            </w:r>
          </w:p>
        </w:tc>
        <w:tc>
          <w:tcPr>
            <w:tcW w:w="4814" w:type="dxa"/>
            <w:tcBorders>
              <w:top w:val="single" w:color="auto" w:sz="6" w:space="0"/>
              <w:left w:val="single" w:color="auto" w:sz="8" w:space="0"/>
              <w:bottom w:val="single" w:color="auto" w:sz="6" w:space="0"/>
              <w:right w:val="single" w:color="auto" w:sz="6" w:space="0"/>
            </w:tcBorders>
            <w:shd w:val="clear" w:color="auto" w:fill="auto"/>
            <w:vAlign w:val="center"/>
          </w:tcPr>
          <w:p w14:paraId="65CF86A4">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http://whtvu.whvtc.net:888/meol/jpk/course/layout/newpage/index.jsp?courseId=12002</w:t>
            </w:r>
            <w:r>
              <w:rPr>
                <w:rFonts w:hint="default" w:ascii="Calibri" w:hAnsi="Calibri" w:eastAsia="宋体" w:cs="Times New Roman"/>
                <w:kern w:val="2"/>
                <w:sz w:val="21"/>
                <w:szCs w:val="21"/>
              </w:rPr>
              <w:t xml:space="preserve"> </w:t>
            </w:r>
          </w:p>
        </w:tc>
      </w:tr>
      <w:tr w14:paraId="2DEA5E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5E2501F2">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9</w:t>
            </w:r>
            <w:r>
              <w:rPr>
                <w:rFonts w:hint="default" w:ascii="Calibri" w:hAnsi="Calibri" w:eastAsia="宋体" w:cs="Times New Roman"/>
                <w:kern w:val="2"/>
                <w:sz w:val="21"/>
                <w:szCs w:val="21"/>
              </w:rPr>
              <w:t xml:space="preserve"> </w:t>
            </w:r>
          </w:p>
        </w:tc>
        <w:tc>
          <w:tcPr>
            <w:tcW w:w="2655" w:type="dxa"/>
            <w:tcBorders>
              <w:top w:val="single" w:color="auto" w:sz="6" w:space="0"/>
              <w:left w:val="single" w:color="auto" w:sz="8" w:space="0"/>
              <w:bottom w:val="single" w:color="auto" w:sz="6" w:space="0"/>
              <w:right w:val="single" w:color="auto" w:sz="6" w:space="0"/>
            </w:tcBorders>
            <w:shd w:val="clear" w:color="auto" w:fill="auto"/>
            <w:vAlign w:val="center"/>
          </w:tcPr>
          <w:p w14:paraId="47DD7AAF">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办公软件高级应用</w:t>
            </w:r>
            <w:r>
              <w:rPr>
                <w:rFonts w:hint="default" w:ascii="Calibri" w:hAnsi="Calibri" w:eastAsia="宋体" w:cs="Times New Roman"/>
                <w:kern w:val="2"/>
                <w:sz w:val="21"/>
                <w:szCs w:val="21"/>
              </w:rPr>
              <w:t xml:space="preserve"> </w:t>
            </w:r>
          </w:p>
        </w:tc>
        <w:tc>
          <w:tcPr>
            <w:tcW w:w="4814" w:type="dxa"/>
            <w:tcBorders>
              <w:top w:val="single" w:color="auto" w:sz="6" w:space="0"/>
              <w:left w:val="single" w:color="auto" w:sz="8" w:space="0"/>
              <w:bottom w:val="single" w:color="auto" w:sz="6" w:space="0"/>
              <w:right w:val="single" w:color="auto" w:sz="6" w:space="0"/>
            </w:tcBorders>
            <w:shd w:val="clear" w:color="auto" w:fill="auto"/>
            <w:vAlign w:val="center"/>
          </w:tcPr>
          <w:p w14:paraId="35D98418">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http://whtvu.whvtc.net:888/meol/jpk/course/layout/lesson/index.jsp?courseId=10663</w:t>
            </w:r>
            <w:r>
              <w:rPr>
                <w:rFonts w:hint="default" w:ascii="Calibri" w:hAnsi="Calibri" w:eastAsia="宋体" w:cs="Times New Roman"/>
                <w:kern w:val="2"/>
                <w:sz w:val="21"/>
                <w:szCs w:val="21"/>
              </w:rPr>
              <w:t xml:space="preserve"> </w:t>
            </w:r>
          </w:p>
        </w:tc>
      </w:tr>
      <w:tr w14:paraId="4A7417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6880C15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w:t>
            </w:r>
            <w:r>
              <w:rPr>
                <w:rFonts w:hint="default" w:ascii="Calibri" w:hAnsi="Calibri" w:eastAsia="宋体" w:cs="Times New Roman"/>
                <w:kern w:val="2"/>
                <w:sz w:val="21"/>
                <w:szCs w:val="21"/>
              </w:rPr>
              <w:t xml:space="preserve"> </w:t>
            </w:r>
          </w:p>
        </w:tc>
        <w:tc>
          <w:tcPr>
            <w:tcW w:w="2655" w:type="dxa"/>
            <w:tcBorders>
              <w:top w:val="single" w:color="auto" w:sz="6" w:space="0"/>
              <w:left w:val="single" w:color="auto" w:sz="8" w:space="0"/>
              <w:bottom w:val="single" w:color="auto" w:sz="6" w:space="0"/>
              <w:right w:val="single" w:color="auto" w:sz="6" w:space="0"/>
            </w:tcBorders>
            <w:shd w:val="clear" w:color="auto" w:fill="auto"/>
            <w:vAlign w:val="center"/>
          </w:tcPr>
          <w:p w14:paraId="63BB1193">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创新创业</w:t>
            </w:r>
            <w:r>
              <w:rPr>
                <w:rFonts w:hint="default" w:ascii="Calibri" w:hAnsi="Calibri" w:eastAsia="宋体" w:cs="Times New Roman"/>
                <w:kern w:val="2"/>
                <w:sz w:val="21"/>
                <w:szCs w:val="21"/>
              </w:rPr>
              <w:t xml:space="preserve"> </w:t>
            </w:r>
          </w:p>
        </w:tc>
        <w:tc>
          <w:tcPr>
            <w:tcW w:w="4814" w:type="dxa"/>
            <w:tcBorders>
              <w:top w:val="single" w:color="auto" w:sz="6" w:space="0"/>
              <w:left w:val="single" w:color="auto" w:sz="8" w:space="0"/>
              <w:bottom w:val="single" w:color="auto" w:sz="6" w:space="0"/>
              <w:right w:val="single" w:color="auto" w:sz="6" w:space="0"/>
            </w:tcBorders>
            <w:shd w:val="clear" w:color="auto" w:fill="auto"/>
            <w:vAlign w:val="center"/>
          </w:tcPr>
          <w:p w14:paraId="095B6A76">
            <w:pPr>
              <w:spacing w:line="264"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http://whtvu.whvtc.net:888/meol/jpk/course/layout/lesson/index.jsp?courseId=11647</w:t>
            </w:r>
            <w:r>
              <w:rPr>
                <w:rFonts w:hint="default" w:ascii="Calibri" w:hAnsi="Calibri" w:eastAsia="宋体" w:cs="Times New Roman"/>
                <w:kern w:val="2"/>
                <w:sz w:val="21"/>
                <w:szCs w:val="21"/>
              </w:rPr>
              <w:t xml:space="preserve"> </w:t>
            </w:r>
          </w:p>
        </w:tc>
      </w:tr>
    </w:tbl>
    <w:p w14:paraId="13F59DAA">
      <w:pPr>
        <w:numPr>
          <w:ilvl w:val="0"/>
          <w:numId w:val="22"/>
        </w:numPr>
        <w:tabs>
          <w:tab w:val="left" w:pos="0"/>
        </w:tabs>
        <w:spacing w:before="213" w:beforeAutospacing="0"/>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教学方法</w:t>
      </w:r>
      <w:r>
        <w:rPr>
          <w:rFonts w:hint="default" w:ascii="Calibri" w:hAnsi="Calibri" w:eastAsia="宋体" w:cs="Times New Roman"/>
          <w:kern w:val="2"/>
          <w:sz w:val="21"/>
          <w:szCs w:val="21"/>
        </w:rPr>
        <w:t xml:space="preserve"> </w:t>
      </w:r>
    </w:p>
    <w:p w14:paraId="497405D7">
      <w:pPr>
        <w:pStyle w:val="7"/>
        <w:keepNext w:val="0"/>
        <w:keepLines w:val="0"/>
        <w:widowControl/>
        <w:suppressLineNumbers w:val="0"/>
        <w:ind w:left="0" w:firstLine="500"/>
        <w:rPr>
          <w:rFonts w:hint="eastAsia" w:ascii="宋体" w:hAnsi="宋体" w:eastAsia="宋体" w:cs="宋体"/>
          <w:kern w:val="0"/>
          <w:sz w:val="24"/>
          <w:szCs w:val="24"/>
        </w:rPr>
      </w:pPr>
      <w:r>
        <w:rPr>
          <w:rFonts w:hint="eastAsia" w:ascii="宋体" w:hAnsi="宋体" w:eastAsia="宋体" w:cs="宋体"/>
          <w:kern w:val="0"/>
          <w:sz w:val="24"/>
          <w:szCs w:val="24"/>
        </w:rPr>
        <w:t>依据专业培养目标、课程教学要求、学生能力与教学资源，普及项目教学、案例教学、情境教学、模块化教学等教学方式，广泛运用启发式、探究式、讨论式、参与式等教学方法，推广翻转课堂、混合式教学、理实一体教学等新型教学模式。</w:t>
      </w:r>
    </w:p>
    <w:p w14:paraId="4BAFF11D">
      <w:pPr>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备选教学方法: 项目教学法 案例教学法 任务驱动教学法 情境教学法 理实一体化教学法 启发式教学法 讨论式教学法 头脑风暴教学法 讲授教学法 演示教学法 </w:t>
      </w:r>
    </w:p>
    <w:p w14:paraId="0FF9C83B">
      <w:pPr>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扩展教学方法: 思维导图法 </w:t>
      </w:r>
    </w:p>
    <w:p w14:paraId="5F912C8D">
      <w:pPr>
        <w:numPr>
          <w:ilvl w:val="0"/>
          <w:numId w:val="22"/>
        </w:numPr>
        <w:tabs>
          <w:tab w:val="left" w:pos="0"/>
        </w:tabs>
        <w:spacing w:before="213" w:beforeAutospacing="0"/>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学习评价</w:t>
      </w:r>
      <w:r>
        <w:rPr>
          <w:rFonts w:hint="default" w:ascii="Calibri" w:hAnsi="Calibri" w:eastAsia="宋体" w:cs="Times New Roman"/>
          <w:kern w:val="2"/>
          <w:sz w:val="21"/>
          <w:szCs w:val="21"/>
        </w:rPr>
        <w:t xml:space="preserve"> </w:t>
      </w:r>
    </w:p>
    <w:p w14:paraId="0D7668F5">
      <w:pPr>
        <w:pStyle w:val="7"/>
        <w:keepNext w:val="0"/>
        <w:keepLines w:val="0"/>
        <w:widowControl/>
        <w:suppressLineNumbers w:val="0"/>
        <w:ind w:left="0" w:firstLine="500"/>
        <w:rPr>
          <w:rFonts w:hint="eastAsia" w:ascii="宋体" w:hAnsi="宋体" w:eastAsia="宋体" w:cs="宋体"/>
          <w:kern w:val="0"/>
          <w:sz w:val="24"/>
          <w:szCs w:val="24"/>
        </w:rPr>
      </w:pPr>
      <w:r>
        <w:rPr>
          <w:rFonts w:hint="eastAsia" w:ascii="宋体" w:hAnsi="宋体" w:eastAsia="宋体" w:cs="宋体"/>
          <w:kern w:val="2"/>
          <w:sz w:val="24"/>
          <w:szCs w:val="24"/>
        </w:rPr>
        <w:t>结合本专业实际情况，以人才培养目标和课程标准为依据，建议各课程授课教师积极采 用“过程+结果”相结合考评手段，特别重视过程阶段性考核；由学生、企业、教师多方参与的如口试、笔试、顶岗操作、职业技能大赛、职业资格鉴定等多元评价方式，为创业学生开通学生置换通道。加强对教学过程的质量监控，改革教学评价的标准和方法。</w:t>
      </w:r>
    </w:p>
    <w:p w14:paraId="0D712696">
      <w:pPr>
        <w:numPr>
          <w:ilvl w:val="0"/>
          <w:numId w:val="22"/>
        </w:numPr>
        <w:tabs>
          <w:tab w:val="left" w:pos="0"/>
        </w:tabs>
        <w:spacing w:before="213" w:beforeAutospacing="0"/>
        <w:ind w:left="629" w:firstLine="2"/>
        <w:rPr>
          <w:rFonts w:hint="eastAsia" w:ascii="宋体" w:hAnsi="宋体" w:eastAsia="宋体" w:cs="宋体"/>
          <w:kern w:val="2"/>
          <w:sz w:val="24"/>
          <w:szCs w:val="24"/>
        </w:rPr>
      </w:pPr>
      <w:r>
        <w:rPr>
          <w:rFonts w:hint="eastAsia" w:ascii="宋体" w:hAnsi="宋体" w:eastAsia="宋体" w:cs="宋体"/>
          <w:b/>
          <w:bCs/>
          <w:kern w:val="2"/>
          <w:sz w:val="24"/>
          <w:szCs w:val="24"/>
        </w:rPr>
        <w:t>质量管理</w:t>
      </w:r>
      <w:r>
        <w:rPr>
          <w:rFonts w:hint="default" w:ascii="Calibri" w:hAnsi="Calibri" w:eastAsia="宋体" w:cs="Times New Roman"/>
          <w:kern w:val="2"/>
          <w:sz w:val="21"/>
          <w:szCs w:val="21"/>
        </w:rPr>
        <w:t xml:space="preserve"> </w:t>
      </w:r>
    </w:p>
    <w:p w14:paraId="74AF4E91">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kern w:val="2"/>
          <w:sz w:val="24"/>
          <w:szCs w:val="24"/>
        </w:rPr>
        <w:t>建立健全院系两级的质量保证体系。以保障和提高教学质量为目标，运用系统方法，依靠必要的组织结构，统筹考虑影响教学质量的各主要因素，结合教学诊断与改进、质量年报等职业院校自主保证人才培养质量的工作，统筹管理学校各部门、各环节的教学质量管理活动，形成任务、职责、权限明确，相互协调、项目促进的质量管理有机整体。</w:t>
      </w:r>
    </w:p>
    <w:p w14:paraId="561126F7">
      <w:pPr>
        <w:keepNext w:val="0"/>
        <w:keepLines w:val="0"/>
        <w:widowControl w:val="0"/>
        <w:numPr>
          <w:ilvl w:val="0"/>
          <w:numId w:val="15"/>
        </w:numPr>
        <w:suppressLineNumbers w:val="0"/>
        <w:autoSpaceDE w:val="0"/>
        <w:autoSpaceDN/>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校企合作联合培养计划</w:t>
      </w:r>
      <w:r>
        <w:rPr>
          <w:rFonts w:hint="default" w:ascii="Calibri" w:hAnsi="Calibri" w:eastAsia="宋体" w:cs="Times New Roman"/>
          <w:kern w:val="2"/>
          <w:sz w:val="21"/>
          <w:szCs w:val="21"/>
        </w:rPr>
        <w:t xml:space="preserve"> </w:t>
      </w:r>
    </w:p>
    <w:p w14:paraId="7220B528">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rPr>
        <w:t>“以就业为导向，以能力为本位”，加强校企合作，推进工学结合，完善校企合作机制。与乌海人网、内蒙古途悠悠网络科技有限公司、内蒙古巨宇科技有限公司、乌海市微云端广告传媒有限公司、内蒙古卓别林文化传媒有限公司进行校企合作，校企双方共同制定人才培养方案，共同参与人才培养，共同制定人才培养质量评价，合作开展研究成果，实现产学研相结合，校企双方共建人才培养基地，学校为企业培养技能人才，企业为学生提供实习实训场所，做到教学资源共享、校企合作共赢。</w:t>
      </w:r>
    </w:p>
    <w:p w14:paraId="0FF53D19">
      <w:pPr>
        <w:keepNext w:val="0"/>
        <w:keepLines w:val="0"/>
        <w:widowControl w:val="0"/>
        <w:numPr>
          <w:ilvl w:val="0"/>
          <w:numId w:val="15"/>
        </w:numPr>
        <w:suppressLineNumbers w:val="0"/>
        <w:autoSpaceDE w:val="0"/>
        <w:autoSpaceDN/>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继续学习和深造建议</w:t>
      </w:r>
      <w:r>
        <w:rPr>
          <w:rFonts w:hint="default" w:ascii="Calibri" w:hAnsi="Calibri" w:eastAsia="宋体" w:cs="Times New Roman"/>
          <w:kern w:val="2"/>
          <w:sz w:val="21"/>
          <w:szCs w:val="21"/>
        </w:rPr>
        <w:t xml:space="preserve"> </w:t>
      </w:r>
    </w:p>
    <w:p w14:paraId="366E3017">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（一）本专业可对口本科专业：</w:t>
      </w:r>
    </w:p>
    <w:p w14:paraId="2FDBB25D">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本专业继续学习和深造的对口专业是电子商务、工商管理、市场营销、物流管理、经济管理等管理类本科专业，可以通过全日制、自考、成人高考、网络教育、开放教育多种途径来完成专升本的学业。</w:t>
      </w:r>
    </w:p>
    <w:p w14:paraId="05BCDBCD">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（二）未来经过培训可转换的岗位：</w:t>
      </w:r>
    </w:p>
    <w:p w14:paraId="7FE030C6">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1、电商企业：网店运营、网页制作、网站开发设计、电商美工、营销策划、客服专员；</w:t>
      </w:r>
    </w:p>
    <w:p w14:paraId="2B79F157">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2、实体企业：电子商务专员、营销策划、物流专员；</w:t>
      </w:r>
    </w:p>
    <w:p w14:paraId="31DB46C1">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3、公务员：电子政务的相关专业可以报考的方向；</w:t>
      </w:r>
    </w:p>
    <w:p w14:paraId="1E41D341">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4、金融企业：银行柜员。</w:t>
      </w:r>
    </w:p>
    <w:p w14:paraId="55F9E400">
      <w:pPr>
        <w:keepNext w:val="0"/>
        <w:keepLines w:val="0"/>
        <w:widowControl w:val="0"/>
        <w:numPr>
          <w:ilvl w:val="0"/>
          <w:numId w:val="15"/>
        </w:numPr>
        <w:suppressLineNumbers w:val="0"/>
        <w:autoSpaceDE w:val="0"/>
        <w:autoSpaceDN/>
        <w:ind w:left="0" w:firstLine="0"/>
        <w:rPr>
          <w:rFonts w:hint="default" w:ascii="Calibri" w:hAnsi="Calibri" w:eastAsia="宋体" w:cs="Times New Roman"/>
          <w:kern w:val="2"/>
          <w:sz w:val="28"/>
          <w:szCs w:val="28"/>
        </w:rPr>
      </w:pPr>
      <w:r>
        <w:rPr>
          <w:rFonts w:hint="eastAsia" w:ascii="宋体" w:hAnsi="宋体" w:eastAsia="宋体" w:cs="宋体"/>
          <w:kern w:val="2"/>
          <w:sz w:val="28"/>
          <w:szCs w:val="28"/>
        </w:rPr>
        <w:t>方案编制说明</w:t>
      </w:r>
      <w:r>
        <w:rPr>
          <w:rFonts w:hint="default" w:ascii="Calibri" w:hAnsi="Calibri" w:eastAsia="宋体" w:cs="Times New Roman"/>
          <w:kern w:val="2"/>
          <w:sz w:val="21"/>
          <w:szCs w:val="21"/>
        </w:rPr>
        <w:t xml:space="preserve"> </w:t>
      </w:r>
    </w:p>
    <w:p w14:paraId="16277CDC">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（一）复合型技术技能人才培养的需求</w:t>
      </w:r>
    </w:p>
    <w:p w14:paraId="165F6AD3">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1、本方案适用于电子商务专业专科三年制的单独招生类和高考后录取类学生；</w:t>
      </w:r>
    </w:p>
    <w:p w14:paraId="7BB70773">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2、如电子商务专业专科三年制学生有涉及企业班学生，根据学院规定，企业班学生完成方案中的所有A类课程、B类课程中的理论课时及部分C类课程 ，包括《顶岗实习》、《毕业设计与答辩》。其余C类课程，根据企业班学生特点，上交任课教师布置作业即可。同时还应取得电子商务师、高级营销员证、人力资源管理师、大数据分析与应用职业技能等级证书之一即可具备毕业资格。</w:t>
      </w:r>
    </w:p>
    <w:p w14:paraId="44B6DB83">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3、如有电子商务专业涉及“3+2”学生，前两年在对应中专完成学习，后三年在学院完成学习，此套方案同样适用。</w:t>
      </w:r>
    </w:p>
    <w:p w14:paraId="4ADC82BF">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（二）电子商务专业的办学特色</w:t>
      </w:r>
    </w:p>
    <w:p w14:paraId="126FF279">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1、体现电子商务技术人才的核心素养</w:t>
      </w:r>
    </w:p>
    <w:p w14:paraId="5C9E8715">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本方案的制定考虑到全面推进素质教育的要求，既重视文化教学，要掌握现代电子商务的基本理论知识和技术技能；又切实提高学生综合素质和能力，培养具有良好的人文素养、职业道德和创新意识的社会需要的高素质技术技能人才。</w:t>
      </w:r>
    </w:p>
    <w:p w14:paraId="4629B2EC">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 xml:space="preserve">  2、明确电子商务技术人才的岗位职责要求</w:t>
      </w:r>
    </w:p>
    <w:p w14:paraId="6EF7BAF0">
      <w:pPr>
        <w:pStyle w:val="7"/>
        <w:keepNext w:val="0"/>
        <w:keepLines w:val="0"/>
        <w:widowControl/>
        <w:suppressLineNumbers w:val="0"/>
        <w:autoSpaceDE w:val="0"/>
        <w:autoSpaceDN/>
        <w:ind w:left="0" w:firstLine="500"/>
        <w:rPr>
          <w:rFonts w:hint="eastAsia" w:ascii="宋体" w:hAnsi="宋体" w:eastAsia="宋体" w:cs="宋体"/>
          <w:kern w:val="0"/>
          <w:sz w:val="24"/>
          <w:szCs w:val="24"/>
        </w:rPr>
      </w:pPr>
      <w:r>
        <w:rPr>
          <w:rFonts w:hint="eastAsia" w:ascii="宋体" w:hAnsi="宋体" w:eastAsia="宋体" w:cs="宋体"/>
          <w:color w:val="333333"/>
          <w:kern w:val="2"/>
          <w:sz w:val="24"/>
          <w:szCs w:val="24"/>
          <w:shd w:val="clear" w:fill="FFFFFF"/>
        </w:rPr>
        <w:t>确立人才培养的质量标准，对电子商务专业毕业生的岗位职责要求突出技术应用性。此人才培养的制定突出了实践性，强化单列实训、课内实训及综合训练、顶岗实习，重视专业技能的培养，增强学生的就业适应能力和竞争力。</w:t>
      </w:r>
    </w:p>
    <w:p w14:paraId="5A15F62D">
      <w:pPr>
        <w:sectPr>
          <w:pgSz w:w="11906" w:h="16838"/>
          <w:pgMar w:top="1440" w:right="1800" w:bottom="1440" w:left="1800" w:header="851" w:footer="992" w:gutter="0"/>
          <w:cols w:space="0" w:num="1"/>
          <w:docGrid w:type="lines" w:linePitch="312" w:charSpace="0"/>
        </w:sectPr>
      </w:pPr>
    </w:p>
    <w:p w14:paraId="31FFF731">
      <w:pPr>
        <w:spacing w:before="176" w:beforeAutospacing="0" w:line="838" w:lineRule="exact"/>
        <w:jc w:val="center"/>
        <w:textAlignment w:val="center"/>
        <w:rPr>
          <w:rFonts w:hint="eastAsia" w:ascii="宋体" w:hAnsi="Calibri" w:eastAsia="宋体" w:cs="Times New Roman"/>
          <w:kern w:val="2"/>
          <w:sz w:val="21"/>
          <w:szCs w:val="21"/>
        </w:rPr>
      </w:pPr>
    </w:p>
    <w:p w14:paraId="75E8E2EE">
      <w:pPr>
        <w:spacing w:before="176" w:beforeAutospacing="0" w:line="838" w:lineRule="exact"/>
        <w:jc w:val="center"/>
        <w:textAlignment w:val="center"/>
        <w:rPr>
          <w:rFonts w:hint="default" w:ascii="Calibri" w:hAnsi="Calibri" w:eastAsia="宋体" w:cs="Times New Roman"/>
          <w:kern w:val="2"/>
          <w:sz w:val="21"/>
          <w:szCs w:val="21"/>
        </w:rPr>
      </w:pPr>
      <w:r>
        <w:fldChar w:fldCharType="begin"/>
      </w:r>
      <w:r>
        <w:instrText xml:space="preserve">INCLUDEPICTURE \d "H:\\人才培养方案\\2022级-旅游管理-人才培养方案(1).files\\2022级-旅游管理-人才培养方案(1)1.png" \* MERGEFORMATINET </w:instrText>
      </w:r>
      <w:r>
        <w:fldChar w:fldCharType="separate"/>
      </w:r>
      <w:r>
        <w:drawing>
          <wp:inline distT="0" distB="0" distL="114300" distR="114300">
            <wp:extent cx="3267075" cy="9906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tretch>
                      <a:fillRect/>
                    </a:stretch>
                  </pic:blipFill>
                  <pic:spPr>
                    <a:xfrm>
                      <a:off x="0" y="0"/>
                      <a:ext cx="3267075" cy="990600"/>
                    </a:xfrm>
                    <a:prstGeom prst="rect">
                      <a:avLst/>
                    </a:prstGeom>
                    <a:noFill/>
                    <a:ln w="9525">
                      <a:noFill/>
                    </a:ln>
                  </pic:spPr>
                </pic:pic>
              </a:graphicData>
            </a:graphic>
          </wp:inline>
        </w:drawing>
      </w:r>
      <w:r>
        <w:fldChar w:fldCharType="end"/>
      </w:r>
      <w:r>
        <w:rPr>
          <w:rFonts w:hint="default" w:ascii="Calibri" w:hAnsi="Calibri" w:eastAsia="宋体" w:cs="Times New Roman"/>
          <w:kern w:val="2"/>
          <w:sz w:val="21"/>
          <w:szCs w:val="21"/>
        </w:rPr>
        <w:t xml:space="preserve"> </w:t>
      </w:r>
    </w:p>
    <w:p w14:paraId="4C5522DE">
      <w:pPr>
        <w:spacing w:line="264"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7ADFD8C3">
      <w:pPr>
        <w:spacing w:line="264"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5B3DDFE7">
      <w:pPr>
        <w:spacing w:line="264"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657EA2FD">
      <w:pPr>
        <w:spacing w:line="264"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4C78C8F8">
      <w:pPr>
        <w:spacing w:before="156" w:beforeAutospacing="0"/>
        <w:jc w:val="center"/>
        <w:rPr>
          <w:rFonts w:hint="eastAsia" w:ascii="黑体" w:hAnsi="宋体" w:eastAsia="黑体" w:cs="黑体"/>
          <w:b/>
          <w:bCs/>
          <w:spacing w:val="-103"/>
          <w:kern w:val="2"/>
          <w:sz w:val="48"/>
          <w:szCs w:val="48"/>
        </w:rPr>
      </w:pPr>
      <w:r>
        <w:rPr>
          <w:rFonts w:hint="eastAsia" w:ascii="黑体" w:hAnsi="宋体" w:eastAsia="黑体" w:cs="黑体"/>
          <w:b/>
          <w:bCs/>
          <w:spacing w:val="-4"/>
          <w:kern w:val="2"/>
          <w:sz w:val="48"/>
          <w:szCs w:val="48"/>
        </w:rPr>
        <w:t>旅游管理专业</w:t>
      </w:r>
      <w:r>
        <w:rPr>
          <w:rFonts w:hint="eastAsia" w:ascii="黑体" w:hAnsi="宋体" w:eastAsia="黑体" w:cs="黑体"/>
          <w:b/>
          <w:bCs/>
          <w:spacing w:val="-22"/>
          <w:kern w:val="2"/>
          <w:sz w:val="48"/>
          <w:szCs w:val="48"/>
        </w:rPr>
        <w:t>人才培养方案</w:t>
      </w:r>
    </w:p>
    <w:p w14:paraId="2AED3077">
      <w:pPr>
        <w:spacing w:before="156" w:beforeAutospacing="0"/>
        <w:jc w:val="center"/>
        <w:rPr>
          <w:rFonts w:hint="eastAsia" w:ascii="黑体" w:hAnsi="宋体" w:eastAsia="黑体" w:cs="黑体"/>
          <w:b/>
          <w:bCs/>
          <w:kern w:val="2"/>
          <w:sz w:val="48"/>
          <w:szCs w:val="48"/>
        </w:rPr>
      </w:pPr>
      <w:r>
        <w:rPr>
          <w:rFonts w:hint="eastAsia" w:ascii="黑体" w:hAnsi="宋体" w:eastAsia="黑体" w:cs="黑体"/>
          <w:b/>
          <w:bCs/>
          <w:spacing w:val="-4"/>
          <w:kern w:val="2"/>
          <w:sz w:val="48"/>
          <w:szCs w:val="48"/>
        </w:rPr>
        <w:t>（2022级适用）</w:t>
      </w:r>
    </w:p>
    <w:p w14:paraId="7A4FEAEF">
      <w:pPr>
        <w:spacing w:line="242"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46104324">
      <w:pPr>
        <w:spacing w:line="242"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223D2CD4">
      <w:pPr>
        <w:spacing w:line="242"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p w14:paraId="16F9C4AE">
      <w:pPr>
        <w:spacing w:line="242" w:lineRule="auto"/>
        <w:rPr>
          <w:rFonts w:hint="eastAsia" w:ascii="宋体" w:hAnsi="Calibri" w:eastAsia="宋体" w:cs="Times New Roman"/>
          <w:kern w:val="2"/>
          <w:sz w:val="21"/>
          <w:szCs w:val="21"/>
        </w:rPr>
      </w:pPr>
      <w:r>
        <w:rPr>
          <w:rFonts w:hint="eastAsia" w:ascii="宋体" w:hAnsi="Calibri" w:eastAsia="宋体" w:cs="Times New Roman"/>
          <w:kern w:val="2"/>
          <w:sz w:val="21"/>
          <w:szCs w:val="21"/>
        </w:rPr>
        <w:t xml:space="preserve"> </w:t>
      </w:r>
    </w:p>
    <w:tbl>
      <w:tblPr>
        <w:tblStyle w:val="4"/>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29"/>
        <w:gridCol w:w="3445"/>
      </w:tblGrid>
      <w:tr w14:paraId="2BA8C54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0A2BDDDA">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隶</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属</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系</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部</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nil"/>
              <w:left w:val="nil"/>
              <w:bottom w:val="single" w:color="auto" w:sz="4" w:space="0"/>
              <w:right w:val="nil"/>
            </w:tcBorders>
            <w:shd w:val="clear" w:color="auto" w:fill="auto"/>
            <w:vAlign w:val="bottom"/>
          </w:tcPr>
          <w:p w14:paraId="7ECE9EFB">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经济管理系</w:t>
            </w:r>
          </w:p>
        </w:tc>
      </w:tr>
      <w:tr w14:paraId="1C5FC4E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7E30742E">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隶属专业群</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single" w:color="auto" w:sz="4" w:space="0"/>
              <w:left w:val="nil"/>
              <w:bottom w:val="single" w:color="auto" w:sz="4" w:space="0"/>
              <w:right w:val="nil"/>
            </w:tcBorders>
            <w:shd w:val="clear" w:color="auto" w:fill="auto"/>
            <w:vAlign w:val="bottom"/>
          </w:tcPr>
          <w:p w14:paraId="3F823A96">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大数据与会计</w:t>
            </w:r>
          </w:p>
        </w:tc>
      </w:tr>
      <w:tr w14:paraId="7F1BF3F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20575C6B">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专业群负责人：</w:t>
            </w:r>
          </w:p>
        </w:tc>
        <w:tc>
          <w:tcPr>
            <w:tcW w:w="3445" w:type="dxa"/>
            <w:tcBorders>
              <w:top w:val="single" w:color="auto" w:sz="4" w:space="0"/>
              <w:left w:val="nil"/>
              <w:bottom w:val="single" w:color="auto" w:sz="4" w:space="0"/>
              <w:right w:val="nil"/>
            </w:tcBorders>
            <w:shd w:val="clear" w:color="auto" w:fill="auto"/>
            <w:vAlign w:val="bottom"/>
          </w:tcPr>
          <w:p w14:paraId="04BDF722">
            <w:pPr>
              <w:jc w:val="both"/>
              <w:rPr>
                <w:rFonts w:hint="eastAsia" w:ascii="Calibri" w:hAnsi="Calibri" w:eastAsia="宋体" w:cs="Times New Roman"/>
                <w:b/>
                <w:bCs/>
                <w:kern w:val="2"/>
                <w:sz w:val="28"/>
                <w:szCs w:val="28"/>
                <w:lang w:eastAsia="zh-CN"/>
              </w:rPr>
            </w:pPr>
            <w:r>
              <w:rPr>
                <w:rFonts w:hint="eastAsia" w:cs="Times New Roman"/>
                <w:b/>
                <w:bCs/>
                <w:kern w:val="2"/>
                <w:sz w:val="28"/>
                <w:szCs w:val="28"/>
                <w:lang w:eastAsia="zh-CN"/>
              </w:rPr>
              <w:t>高鹏飞</w:t>
            </w:r>
          </w:p>
        </w:tc>
      </w:tr>
      <w:tr w14:paraId="502488F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0F2F0F71">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专业负责人</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single" w:color="auto" w:sz="4" w:space="0"/>
              <w:left w:val="nil"/>
              <w:bottom w:val="single" w:color="auto" w:sz="4" w:space="0"/>
              <w:right w:val="nil"/>
            </w:tcBorders>
            <w:shd w:val="clear" w:color="auto" w:fill="auto"/>
            <w:vAlign w:val="bottom"/>
          </w:tcPr>
          <w:p w14:paraId="66CE470C">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冯丽</w:t>
            </w:r>
          </w:p>
        </w:tc>
      </w:tr>
      <w:tr w14:paraId="699E794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2D7430EF">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系</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主</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任</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single" w:color="auto" w:sz="4" w:space="0"/>
              <w:left w:val="nil"/>
              <w:bottom w:val="single" w:color="auto" w:sz="4" w:space="0"/>
              <w:right w:val="nil"/>
            </w:tcBorders>
            <w:shd w:val="clear" w:color="auto" w:fill="auto"/>
            <w:vAlign w:val="bottom"/>
          </w:tcPr>
          <w:p w14:paraId="6A0FE02C">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高鹏飞</w:t>
            </w:r>
          </w:p>
        </w:tc>
      </w:tr>
      <w:tr w14:paraId="0B5C7A8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0C5B6053">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教务科技处处长：</w:t>
            </w:r>
          </w:p>
        </w:tc>
        <w:tc>
          <w:tcPr>
            <w:tcW w:w="3445" w:type="dxa"/>
            <w:tcBorders>
              <w:top w:val="single" w:color="auto" w:sz="4" w:space="0"/>
              <w:left w:val="nil"/>
              <w:bottom w:val="single" w:color="auto" w:sz="4" w:space="0"/>
              <w:right w:val="nil"/>
            </w:tcBorders>
            <w:shd w:val="clear" w:color="auto" w:fill="auto"/>
            <w:vAlign w:val="bottom"/>
          </w:tcPr>
          <w:p w14:paraId="73D7E3BC">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李永杰</w:t>
            </w:r>
          </w:p>
        </w:tc>
      </w:tr>
      <w:tr w14:paraId="7DAA685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6C2E6962">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制</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定</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日</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期</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single" w:color="auto" w:sz="4" w:space="0"/>
              <w:left w:val="nil"/>
              <w:bottom w:val="single" w:color="auto" w:sz="4" w:space="0"/>
              <w:right w:val="nil"/>
            </w:tcBorders>
            <w:shd w:val="clear" w:color="auto" w:fill="auto"/>
            <w:vAlign w:val="bottom"/>
          </w:tcPr>
          <w:p w14:paraId="195E1B2C">
            <w:pPr>
              <w:jc w:val="both"/>
              <w:rPr>
                <w:rFonts w:hint="default" w:ascii="Calibri" w:hAnsi="Calibri" w:eastAsia="宋体" w:cs="Times New Roman"/>
                <w:b/>
                <w:bCs/>
                <w:kern w:val="2"/>
                <w:sz w:val="28"/>
                <w:szCs w:val="28"/>
              </w:rPr>
            </w:pPr>
            <w:r>
              <w:rPr>
                <w:rFonts w:hint="default" w:ascii="Calibri" w:hAnsi="Calibri" w:eastAsia="宋体" w:cs="Calibri"/>
                <w:b/>
                <w:bCs/>
                <w:kern w:val="2"/>
                <w:sz w:val="28"/>
                <w:szCs w:val="28"/>
              </w:rPr>
              <w:t>2022</w:t>
            </w:r>
            <w:r>
              <w:rPr>
                <w:rFonts w:hint="eastAsia" w:ascii="宋体" w:hAnsi="宋体" w:eastAsia="宋体" w:cs="宋体"/>
                <w:b/>
                <w:bCs/>
                <w:kern w:val="2"/>
                <w:sz w:val="28"/>
                <w:szCs w:val="28"/>
              </w:rPr>
              <w:t>年</w:t>
            </w:r>
            <w:r>
              <w:rPr>
                <w:rFonts w:hint="default" w:ascii="Calibri" w:hAnsi="Calibri" w:eastAsia="宋体" w:cs="Calibri"/>
                <w:b/>
                <w:bCs/>
                <w:kern w:val="2"/>
                <w:sz w:val="28"/>
                <w:szCs w:val="28"/>
              </w:rPr>
              <w:t>5</w:t>
            </w:r>
            <w:r>
              <w:rPr>
                <w:rFonts w:hint="eastAsia" w:ascii="宋体" w:hAnsi="宋体" w:eastAsia="宋体" w:cs="宋体"/>
                <w:b/>
                <w:bCs/>
                <w:kern w:val="2"/>
                <w:sz w:val="28"/>
                <w:szCs w:val="28"/>
              </w:rPr>
              <w:t>月</w:t>
            </w:r>
          </w:p>
        </w:tc>
      </w:tr>
      <w:tr w14:paraId="000D41A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9" w:type="dxa"/>
            <w:tcBorders>
              <w:top w:val="nil"/>
              <w:left w:val="nil"/>
              <w:bottom w:val="nil"/>
              <w:right w:val="nil"/>
            </w:tcBorders>
            <w:shd w:val="clear" w:color="auto" w:fill="auto"/>
            <w:vAlign w:val="bottom"/>
          </w:tcPr>
          <w:p w14:paraId="185DC097">
            <w:pPr>
              <w:jc w:val="both"/>
              <w:rPr>
                <w:rFonts w:hint="default" w:ascii="Calibri" w:hAnsi="Calibri" w:eastAsia="宋体" w:cs="Times New Roman"/>
                <w:b/>
                <w:bCs/>
                <w:kern w:val="2"/>
                <w:sz w:val="28"/>
                <w:szCs w:val="28"/>
              </w:rPr>
            </w:pPr>
            <w:r>
              <w:rPr>
                <w:rFonts w:hint="eastAsia" w:ascii="宋体" w:hAnsi="宋体" w:eastAsia="宋体" w:cs="宋体"/>
                <w:b/>
                <w:bCs/>
                <w:kern w:val="2"/>
                <w:sz w:val="28"/>
                <w:szCs w:val="28"/>
              </w:rPr>
              <w:t>修</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订</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日</w:t>
            </w:r>
            <w:r>
              <w:rPr>
                <w:rFonts w:hint="default" w:ascii="Calibri" w:hAnsi="Calibri" w:eastAsia="宋体" w:cs="Times New Roman"/>
                <w:b/>
                <w:bCs/>
                <w:kern w:val="2"/>
                <w:sz w:val="28"/>
                <w:szCs w:val="28"/>
              </w:rPr>
              <w:t xml:space="preserve"> </w:t>
            </w:r>
            <w:r>
              <w:rPr>
                <w:rFonts w:hint="eastAsia" w:ascii="宋体" w:hAnsi="宋体" w:eastAsia="宋体" w:cs="宋体"/>
                <w:b/>
                <w:bCs/>
                <w:kern w:val="2"/>
                <w:sz w:val="28"/>
                <w:szCs w:val="28"/>
              </w:rPr>
              <w:t>期</w:t>
            </w:r>
            <w:r>
              <w:rPr>
                <w:rFonts w:hint="default" w:ascii="Calibri" w:hAnsi="Calibri" w:eastAsia="宋体" w:cs="Calibri"/>
                <w:b/>
                <w:bCs/>
                <w:kern w:val="2"/>
                <w:sz w:val="28"/>
                <w:szCs w:val="28"/>
              </w:rPr>
              <w:t xml:space="preserve"> </w:t>
            </w:r>
            <w:r>
              <w:rPr>
                <w:rFonts w:hint="eastAsia" w:ascii="宋体" w:hAnsi="宋体" w:eastAsia="宋体" w:cs="宋体"/>
                <w:b/>
                <w:bCs/>
                <w:kern w:val="2"/>
                <w:sz w:val="28"/>
                <w:szCs w:val="28"/>
              </w:rPr>
              <w:t>：</w:t>
            </w:r>
          </w:p>
        </w:tc>
        <w:tc>
          <w:tcPr>
            <w:tcW w:w="3445" w:type="dxa"/>
            <w:tcBorders>
              <w:top w:val="single" w:color="auto" w:sz="4" w:space="0"/>
              <w:left w:val="nil"/>
              <w:bottom w:val="single" w:color="auto" w:sz="4" w:space="0"/>
              <w:right w:val="nil"/>
            </w:tcBorders>
            <w:shd w:val="clear" w:color="auto" w:fill="auto"/>
            <w:vAlign w:val="bottom"/>
          </w:tcPr>
          <w:p w14:paraId="32977B65">
            <w:pPr>
              <w:jc w:val="both"/>
              <w:rPr>
                <w:rFonts w:hint="default" w:ascii="Calibri" w:hAnsi="Calibri" w:eastAsia="宋体" w:cs="Times New Roman"/>
                <w:b/>
                <w:bCs/>
                <w:kern w:val="2"/>
                <w:sz w:val="28"/>
                <w:szCs w:val="28"/>
              </w:rPr>
            </w:pPr>
          </w:p>
        </w:tc>
      </w:tr>
    </w:tbl>
    <w:p w14:paraId="053EEDA8">
      <w:pPr>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14:paraId="598BE6BE">
      <w:pPr>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14:paraId="7AD46051">
      <w:pPr>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14:paraId="686A7B77">
      <w:pPr>
        <w:jc w:val="center"/>
        <w:rPr>
          <w:rFonts w:hint="default" w:ascii="Calibri" w:hAnsi="Calibri" w:eastAsia="宋体" w:cs="Times New Roman"/>
          <w:kern w:val="2"/>
          <w:sz w:val="21"/>
          <w:szCs w:val="21"/>
        </w:rPr>
      </w:pPr>
      <w:r>
        <w:rPr>
          <w:rFonts w:hint="eastAsia" w:ascii="宋体" w:hAnsi="宋体" w:eastAsia="宋体" w:cs="宋体"/>
          <w:b/>
          <w:bCs/>
          <w:kern w:val="2"/>
          <w:sz w:val="28"/>
          <w:szCs w:val="28"/>
        </w:rPr>
        <w:t>乌海职业技术学院教务科技处制</w:t>
      </w:r>
    </w:p>
    <w:p w14:paraId="6DD367BD">
      <w:pPr>
        <w:rPr>
          <w:rFonts w:hint="default" w:ascii="Calibri" w:hAnsi="Calibri" w:eastAsia="宋体" w:cs="Times New Roman"/>
          <w:kern w:val="2"/>
          <w:sz w:val="28"/>
          <w:szCs w:val="28"/>
        </w:rPr>
        <w:sectPr>
          <w:pgSz w:w="11906" w:h="16838"/>
          <w:pgMar w:top="1440" w:right="1800" w:bottom="1440" w:left="1800" w:header="851" w:footer="992" w:gutter="0"/>
          <w:cols w:space="0" w:num="1"/>
          <w:docGrid w:type="lines" w:linePitch="312" w:charSpace="0"/>
        </w:sectPr>
      </w:pPr>
    </w:p>
    <w:p w14:paraId="5823224E">
      <w:pPr>
        <w:rPr>
          <w:rFonts w:hint="default" w:ascii="Calibri" w:hAnsi="Calibri" w:eastAsia="宋体" w:cs="Times New Roman"/>
          <w:b/>
          <w:bCs/>
          <w:kern w:val="2"/>
          <w:sz w:val="32"/>
          <w:szCs w:val="32"/>
        </w:rPr>
      </w:pPr>
      <w:r>
        <w:rPr>
          <w:rFonts w:hint="default" w:ascii="Calibri" w:hAnsi="Calibri" w:eastAsia="宋体" w:cs="Times New Roman"/>
          <w:kern w:val="2"/>
          <w:sz w:val="28"/>
          <w:szCs w:val="28"/>
        </w:rPr>
        <w:t xml:space="preserve">         </w:t>
      </w:r>
      <w:r>
        <w:rPr>
          <w:rFonts w:hint="default" w:ascii="Calibri" w:hAnsi="Calibri" w:eastAsia="宋体" w:cs="Times New Roman"/>
          <w:b/>
          <w:bCs/>
          <w:kern w:val="2"/>
          <w:sz w:val="32"/>
          <w:szCs w:val="32"/>
        </w:rPr>
        <w:t xml:space="preserve">  </w:t>
      </w:r>
      <w:r>
        <w:rPr>
          <w:rFonts w:hint="eastAsia" w:ascii="宋体" w:hAnsi="宋体" w:eastAsia="宋体" w:cs="宋体"/>
          <w:b/>
          <w:bCs/>
          <w:kern w:val="2"/>
          <w:sz w:val="32"/>
          <w:szCs w:val="32"/>
        </w:rPr>
        <w:t>2022级-旅游管理-人才培养方案</w:t>
      </w:r>
      <w:r>
        <w:rPr>
          <w:rFonts w:hint="default" w:ascii="Calibri" w:hAnsi="Calibri" w:eastAsia="宋体" w:cs="Times New Roman"/>
          <w:b/>
          <w:bCs/>
          <w:kern w:val="2"/>
          <w:sz w:val="32"/>
          <w:szCs w:val="32"/>
        </w:rPr>
        <w:t xml:space="preserve"> </w:t>
      </w:r>
    </w:p>
    <w:p w14:paraId="222B8AAB">
      <w:pPr>
        <w:numPr>
          <w:ilvl w:val="0"/>
          <w:numId w:val="23"/>
        </w:numPr>
        <w:ind w:left="0" w:firstLine="0"/>
        <w:rPr>
          <w:rFonts w:hint="default" w:ascii="Calibri" w:hAnsi="Calibri" w:eastAsia="宋体" w:cs="Times New Roman"/>
          <w:b/>
          <w:bCs/>
          <w:kern w:val="2"/>
          <w:sz w:val="28"/>
          <w:szCs w:val="28"/>
        </w:rPr>
      </w:pPr>
      <w:r>
        <w:rPr>
          <w:rFonts w:hint="eastAsia" w:ascii="宋体" w:hAnsi="宋体" w:eastAsia="宋体" w:cs="宋体"/>
          <w:b/>
          <w:bCs/>
          <w:kern w:val="2"/>
          <w:sz w:val="28"/>
          <w:szCs w:val="28"/>
        </w:rPr>
        <w:t>专业名称及代码</w:t>
      </w:r>
      <w:r>
        <w:rPr>
          <w:rFonts w:hint="default" w:ascii="Calibri" w:hAnsi="Calibri" w:eastAsia="宋体" w:cs="Times New Roman"/>
          <w:b/>
          <w:bCs/>
          <w:kern w:val="2"/>
          <w:sz w:val="21"/>
          <w:szCs w:val="21"/>
        </w:rPr>
        <w:t xml:space="preserve"> </w:t>
      </w:r>
    </w:p>
    <w:p w14:paraId="478C0341">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专业名称：旅游管理 </w:t>
      </w:r>
    </w:p>
    <w:p w14:paraId="5DD9E725">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专业代码：540101</w:t>
      </w:r>
      <w:r>
        <w:rPr>
          <w:rFonts w:hint="default" w:ascii="Calibri" w:hAnsi="Calibri" w:eastAsia="宋体" w:cs="Times New Roman"/>
          <w:kern w:val="2"/>
          <w:sz w:val="21"/>
          <w:szCs w:val="21"/>
        </w:rPr>
        <w:t xml:space="preserve"> </w:t>
      </w:r>
    </w:p>
    <w:p w14:paraId="401469E5">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所属专业类（代码）：旅游类 （5401） </w:t>
      </w:r>
    </w:p>
    <w:p w14:paraId="6D37D6F2">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所属专业大类（代码）：旅游大类 （54） </w:t>
      </w:r>
    </w:p>
    <w:p w14:paraId="64DF3D78">
      <w:pPr>
        <w:numPr>
          <w:ilvl w:val="0"/>
          <w:numId w:val="23"/>
        </w:numPr>
        <w:ind w:left="0" w:firstLine="0"/>
        <w:rPr>
          <w:rFonts w:hint="default" w:ascii="Calibri" w:hAnsi="Calibri" w:eastAsia="宋体" w:cs="Times New Roman"/>
          <w:b/>
          <w:bCs/>
          <w:kern w:val="2"/>
          <w:sz w:val="28"/>
          <w:szCs w:val="28"/>
        </w:rPr>
      </w:pPr>
      <w:r>
        <w:rPr>
          <w:rFonts w:hint="eastAsia" w:ascii="宋体" w:hAnsi="宋体" w:eastAsia="宋体" w:cs="宋体"/>
          <w:b/>
          <w:bCs/>
          <w:kern w:val="2"/>
          <w:sz w:val="28"/>
          <w:szCs w:val="28"/>
        </w:rPr>
        <w:t>入学要求及生源类型</w:t>
      </w:r>
      <w:r>
        <w:rPr>
          <w:rFonts w:hint="default" w:ascii="Calibri" w:hAnsi="Calibri" w:eastAsia="宋体" w:cs="Times New Roman"/>
          <w:b/>
          <w:bCs/>
          <w:kern w:val="2"/>
          <w:sz w:val="21"/>
          <w:szCs w:val="21"/>
        </w:rPr>
        <w:t xml:space="preserve"> </w:t>
      </w:r>
    </w:p>
    <w:p w14:paraId="1D60A697">
      <w:pPr>
        <w:numPr>
          <w:ilvl w:val="0"/>
          <w:numId w:val="24"/>
        </w:numPr>
        <w:spacing w:before="213" w:beforeAutospacing="0" w:after="0" w:afterAutospacing="0" w:line="348" w:lineRule="auto"/>
        <w:ind w:left="629" w:right="0" w:firstLine="2"/>
        <w:rPr>
          <w:rFonts w:hint="eastAsia" w:ascii="宋体" w:hAnsi="宋体" w:eastAsia="宋体" w:cs="宋体"/>
          <w:kern w:val="2"/>
          <w:sz w:val="24"/>
          <w:szCs w:val="24"/>
        </w:rPr>
      </w:pPr>
      <w:r>
        <w:rPr>
          <w:rFonts w:hint="eastAsia" w:ascii="宋体" w:hAnsi="宋体" w:eastAsia="宋体" w:cs="宋体"/>
          <w:b/>
          <w:bCs/>
          <w:kern w:val="2"/>
          <w:sz w:val="24"/>
          <w:szCs w:val="24"/>
        </w:rPr>
        <w:t>入学要求</w:t>
      </w:r>
      <w:r>
        <w:rPr>
          <w:rFonts w:hint="default" w:ascii="Calibri" w:hAnsi="Calibri" w:eastAsia="宋体" w:cs="Times New Roman"/>
          <w:kern w:val="2"/>
          <w:sz w:val="21"/>
          <w:szCs w:val="21"/>
        </w:rPr>
        <w:t xml:space="preserve"> </w:t>
      </w:r>
    </w:p>
    <w:p w14:paraId="17F89DF7">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高中阶段教育毕业生 同等学力 </w:t>
      </w:r>
    </w:p>
    <w:p w14:paraId="309FC2B6">
      <w:pPr>
        <w:numPr>
          <w:ilvl w:val="0"/>
          <w:numId w:val="24"/>
        </w:numPr>
        <w:spacing w:before="213" w:beforeAutospacing="0" w:after="0" w:afterAutospacing="0" w:line="348" w:lineRule="auto"/>
        <w:ind w:left="629" w:right="0" w:firstLine="2"/>
        <w:rPr>
          <w:rFonts w:hint="eastAsia" w:ascii="宋体" w:hAnsi="宋体" w:eastAsia="宋体" w:cs="宋体"/>
          <w:kern w:val="2"/>
          <w:sz w:val="24"/>
          <w:szCs w:val="24"/>
        </w:rPr>
      </w:pPr>
      <w:r>
        <w:rPr>
          <w:rFonts w:hint="eastAsia" w:ascii="宋体" w:hAnsi="宋体" w:eastAsia="宋体" w:cs="宋体"/>
          <w:b/>
          <w:bCs/>
          <w:kern w:val="2"/>
          <w:sz w:val="24"/>
          <w:szCs w:val="24"/>
        </w:rPr>
        <w:t>生源类型</w:t>
      </w:r>
      <w:r>
        <w:rPr>
          <w:rFonts w:hint="default" w:ascii="Calibri" w:hAnsi="Calibri" w:eastAsia="宋体" w:cs="Times New Roman"/>
          <w:kern w:val="2"/>
          <w:sz w:val="21"/>
          <w:szCs w:val="21"/>
        </w:rPr>
        <w:t xml:space="preserve"> </w:t>
      </w:r>
    </w:p>
    <w:p w14:paraId="590E4A3D">
      <w:pPr>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普通高招 其他 高职单招 </w:t>
      </w:r>
    </w:p>
    <w:p w14:paraId="0697DCFF">
      <w:pPr>
        <w:numPr>
          <w:ilvl w:val="0"/>
          <w:numId w:val="23"/>
        </w:numPr>
        <w:ind w:left="0" w:firstLine="0"/>
        <w:rPr>
          <w:rFonts w:hint="default" w:ascii="Calibri" w:hAnsi="Calibri" w:eastAsia="宋体" w:cs="Times New Roman"/>
          <w:b/>
          <w:bCs/>
          <w:kern w:val="2"/>
          <w:sz w:val="28"/>
          <w:szCs w:val="28"/>
        </w:rPr>
      </w:pPr>
      <w:r>
        <w:rPr>
          <w:rFonts w:hint="eastAsia" w:ascii="宋体" w:hAnsi="宋体" w:eastAsia="宋体" w:cs="宋体"/>
          <w:b/>
          <w:bCs/>
          <w:kern w:val="2"/>
          <w:sz w:val="28"/>
          <w:szCs w:val="28"/>
        </w:rPr>
        <w:t>修业年限与学历</w:t>
      </w:r>
      <w:r>
        <w:rPr>
          <w:rFonts w:hint="default" w:ascii="Calibri" w:hAnsi="Calibri" w:eastAsia="宋体" w:cs="Times New Roman"/>
          <w:b/>
          <w:bCs/>
          <w:kern w:val="2"/>
          <w:sz w:val="21"/>
          <w:szCs w:val="21"/>
        </w:rPr>
        <w:t xml:space="preserve"> </w:t>
      </w:r>
    </w:p>
    <w:p w14:paraId="504E2FB4">
      <w:pPr>
        <w:numPr>
          <w:ilvl w:val="0"/>
          <w:numId w:val="25"/>
        </w:numPr>
        <w:tabs>
          <w:tab w:val="left" w:pos="0"/>
        </w:tabs>
        <w:spacing w:before="213" w:beforeAutospacing="0" w:after="0" w:afterAutospacing="0" w:line="348" w:lineRule="auto"/>
        <w:ind w:left="629" w:right="0" w:firstLine="2"/>
        <w:rPr>
          <w:rFonts w:hint="eastAsia" w:ascii="宋体" w:hAnsi="宋体" w:eastAsia="宋体" w:cs="宋体"/>
          <w:kern w:val="2"/>
          <w:sz w:val="24"/>
          <w:szCs w:val="24"/>
        </w:rPr>
      </w:pPr>
      <w:r>
        <w:rPr>
          <w:rFonts w:hint="eastAsia" w:ascii="宋体" w:hAnsi="宋体" w:eastAsia="宋体" w:cs="宋体"/>
          <w:b/>
          <w:bCs/>
          <w:kern w:val="2"/>
          <w:sz w:val="24"/>
          <w:szCs w:val="24"/>
        </w:rPr>
        <w:t>修业年限</w:t>
      </w:r>
      <w:r>
        <w:rPr>
          <w:rFonts w:hint="default" w:ascii="Calibri" w:hAnsi="Calibri" w:eastAsia="宋体" w:cs="Times New Roman"/>
          <w:kern w:val="2"/>
          <w:sz w:val="21"/>
          <w:szCs w:val="21"/>
        </w:rPr>
        <w:t xml:space="preserve"> </w:t>
      </w:r>
    </w:p>
    <w:p w14:paraId="52A4E1FE">
      <w:pPr>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3年</w:t>
      </w:r>
    </w:p>
    <w:p w14:paraId="32634563">
      <w:pPr>
        <w:numPr>
          <w:ilvl w:val="0"/>
          <w:numId w:val="25"/>
        </w:numPr>
        <w:tabs>
          <w:tab w:val="left" w:pos="0"/>
        </w:tabs>
        <w:spacing w:before="213" w:beforeAutospacing="0" w:after="0" w:afterAutospacing="0" w:line="348" w:lineRule="auto"/>
        <w:ind w:left="629" w:right="0" w:firstLine="2"/>
        <w:rPr>
          <w:rFonts w:hint="eastAsia" w:ascii="宋体" w:hAnsi="宋体" w:eastAsia="宋体" w:cs="宋体"/>
          <w:kern w:val="2"/>
          <w:sz w:val="24"/>
          <w:szCs w:val="24"/>
        </w:rPr>
      </w:pPr>
      <w:r>
        <w:rPr>
          <w:rFonts w:hint="eastAsia" w:ascii="宋体" w:hAnsi="宋体" w:eastAsia="宋体" w:cs="宋体"/>
          <w:b/>
          <w:bCs/>
          <w:kern w:val="2"/>
          <w:sz w:val="24"/>
          <w:szCs w:val="24"/>
        </w:rPr>
        <w:t>学历</w:t>
      </w:r>
      <w:r>
        <w:rPr>
          <w:rFonts w:hint="default" w:ascii="Calibri" w:hAnsi="Calibri" w:eastAsia="宋体" w:cs="Times New Roman"/>
          <w:kern w:val="2"/>
          <w:sz w:val="21"/>
          <w:szCs w:val="21"/>
        </w:rPr>
        <w:t xml:space="preserve"> </w:t>
      </w:r>
    </w:p>
    <w:p w14:paraId="3B43B263">
      <w:pPr>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专科</w:t>
      </w:r>
    </w:p>
    <w:p w14:paraId="24122EE3">
      <w:pPr>
        <w:numPr>
          <w:ilvl w:val="0"/>
          <w:numId w:val="23"/>
        </w:numPr>
        <w:ind w:left="0" w:firstLine="0"/>
        <w:rPr>
          <w:rFonts w:hint="default" w:ascii="Calibri" w:hAnsi="Calibri" w:eastAsia="宋体" w:cs="Times New Roman"/>
          <w:b/>
          <w:bCs/>
          <w:kern w:val="2"/>
          <w:sz w:val="28"/>
          <w:szCs w:val="28"/>
        </w:rPr>
      </w:pPr>
      <w:r>
        <w:rPr>
          <w:rFonts w:hint="eastAsia" w:ascii="宋体" w:hAnsi="宋体" w:eastAsia="宋体" w:cs="宋体"/>
          <w:b/>
          <w:bCs/>
          <w:kern w:val="2"/>
          <w:sz w:val="28"/>
          <w:szCs w:val="28"/>
        </w:rPr>
        <w:t>职业面向和职业能力要求</w:t>
      </w:r>
      <w:r>
        <w:rPr>
          <w:rFonts w:hint="default" w:ascii="Calibri" w:hAnsi="Calibri" w:eastAsia="宋体" w:cs="Times New Roman"/>
          <w:b/>
          <w:bCs/>
          <w:kern w:val="2"/>
          <w:sz w:val="21"/>
          <w:szCs w:val="21"/>
        </w:rPr>
        <w:t xml:space="preserve"> </w:t>
      </w:r>
    </w:p>
    <w:p w14:paraId="3B9D5A7E">
      <w:pPr>
        <w:numPr>
          <w:ilvl w:val="0"/>
          <w:numId w:val="26"/>
        </w:numPr>
        <w:tabs>
          <w:tab w:val="left" w:pos="0"/>
        </w:tabs>
        <w:spacing w:before="213" w:beforeAutospacing="0" w:after="0" w:afterAutospacing="0" w:line="348" w:lineRule="auto"/>
        <w:ind w:left="629" w:right="0" w:firstLine="2"/>
        <w:rPr>
          <w:rFonts w:hint="eastAsia" w:ascii="宋体" w:hAnsi="宋体" w:eastAsia="宋体" w:cs="宋体"/>
          <w:kern w:val="2"/>
          <w:sz w:val="22"/>
          <w:szCs w:val="22"/>
        </w:rPr>
      </w:pPr>
      <w:r>
        <w:rPr>
          <w:rFonts w:hint="eastAsia" w:ascii="宋体" w:hAnsi="宋体" w:eastAsia="宋体" w:cs="宋体"/>
          <w:b/>
          <w:bCs/>
          <w:kern w:val="2"/>
          <w:sz w:val="24"/>
          <w:szCs w:val="24"/>
        </w:rPr>
        <w:t>人才培养面向岗位</w:t>
      </w:r>
      <w:r>
        <w:rPr>
          <w:rFonts w:hint="default" w:ascii="Calibri" w:hAnsi="Calibri" w:eastAsia="宋体" w:cs="Times New Roman"/>
          <w:kern w:val="2"/>
          <w:sz w:val="21"/>
          <w:szCs w:val="21"/>
        </w:rPr>
        <w:t xml:space="preserve"> </w:t>
      </w:r>
    </w:p>
    <w:tbl>
      <w:tblPr>
        <w:tblStyle w:val="3"/>
        <w:tblW w:w="7967" w:type="dxa"/>
        <w:tblInd w:w="2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59"/>
        <w:gridCol w:w="1659"/>
        <w:gridCol w:w="1659"/>
        <w:gridCol w:w="2990"/>
      </w:tblGrid>
      <w:tr w14:paraId="76D4B3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65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BFD496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所属行业</w:t>
            </w:r>
            <w:r>
              <w:rPr>
                <w:rFonts w:hint="default" w:ascii="Times New Roman" w:hAnsi="Times New Roman" w:eastAsia="宋体" w:cs="Times New Roman"/>
                <w:kern w:val="2"/>
                <w:sz w:val="22"/>
                <w:szCs w:val="22"/>
              </w:rPr>
              <w:t xml:space="preserve"> </w:t>
            </w:r>
          </w:p>
        </w:tc>
        <w:tc>
          <w:tcPr>
            <w:tcW w:w="165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2E2BB5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职业类别</w:t>
            </w:r>
            <w:r>
              <w:rPr>
                <w:rFonts w:hint="default" w:ascii="Times New Roman" w:hAnsi="Times New Roman" w:eastAsia="宋体" w:cs="Times New Roman"/>
                <w:kern w:val="2"/>
                <w:sz w:val="22"/>
                <w:szCs w:val="22"/>
              </w:rPr>
              <w:t xml:space="preserve"> </w:t>
            </w:r>
          </w:p>
        </w:tc>
        <w:tc>
          <w:tcPr>
            <w:tcW w:w="165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7F7E49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岗位类别</w:t>
            </w:r>
            <w:r>
              <w:rPr>
                <w:rFonts w:hint="default" w:ascii="Times New Roman" w:hAnsi="Times New Roman" w:eastAsia="宋体" w:cs="Times New Roman"/>
                <w:kern w:val="2"/>
                <w:sz w:val="22"/>
                <w:szCs w:val="22"/>
              </w:rPr>
              <w:t xml:space="preserve"> </w:t>
            </w:r>
          </w:p>
        </w:tc>
        <w:tc>
          <w:tcPr>
            <w:tcW w:w="299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CF6F54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职业资格证书</w:t>
            </w:r>
            <w:r>
              <w:rPr>
                <w:rFonts w:hint="default" w:ascii="Times New Roman" w:hAnsi="Times New Roman" w:eastAsia="宋体" w:cs="Times New Roman"/>
                <w:kern w:val="2"/>
                <w:sz w:val="22"/>
                <w:szCs w:val="22"/>
              </w:rPr>
              <w:t xml:space="preserve"> </w:t>
            </w:r>
          </w:p>
        </w:tc>
      </w:tr>
      <w:tr w14:paraId="053CCF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18601BF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住宿业（61）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2FAD92F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住宿服务人员（4-03-01）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2384124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酒店服务 </w:t>
            </w:r>
          </w:p>
        </w:tc>
        <w:tc>
          <w:tcPr>
            <w:tcW w:w="2990" w:type="dxa"/>
            <w:tcBorders>
              <w:top w:val="single" w:color="auto" w:sz="6" w:space="0"/>
              <w:left w:val="single" w:color="auto" w:sz="8" w:space="0"/>
              <w:bottom w:val="single" w:color="auto" w:sz="6" w:space="0"/>
              <w:right w:val="single" w:color="auto" w:sz="6" w:space="0"/>
            </w:tcBorders>
            <w:shd w:val="clear" w:color="auto" w:fill="auto"/>
            <w:vAlign w:val="center"/>
          </w:tcPr>
          <w:p w14:paraId="4ACBE45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【4级】企业人力资源管理师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【4级】营销员</w:t>
            </w:r>
          </w:p>
        </w:tc>
      </w:tr>
      <w:tr w14:paraId="49FB8A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32E54A1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餐饮业（62）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7A3345F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餐饮服务人员（4-03-02）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4AA81FD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酒店服务 </w:t>
            </w:r>
          </w:p>
        </w:tc>
        <w:tc>
          <w:tcPr>
            <w:tcW w:w="2990" w:type="dxa"/>
            <w:tcBorders>
              <w:top w:val="single" w:color="auto" w:sz="6" w:space="0"/>
              <w:left w:val="single" w:color="auto" w:sz="8" w:space="0"/>
              <w:bottom w:val="single" w:color="auto" w:sz="6" w:space="0"/>
              <w:right w:val="single" w:color="auto" w:sz="6" w:space="0"/>
            </w:tcBorders>
            <w:shd w:val="clear" w:color="auto" w:fill="auto"/>
            <w:vAlign w:val="center"/>
          </w:tcPr>
          <w:p w14:paraId="398D8C1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【4级】企业人力资源管理师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【4级】营销员</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【4级】茶艺师</w:t>
            </w:r>
          </w:p>
        </w:tc>
      </w:tr>
      <w:tr w14:paraId="5B216B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4D73179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旅行社及相关服务（7291）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78425EC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旅游及公共游览场所服务人员（4-07-04）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106C030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导游服务 </w:t>
            </w:r>
          </w:p>
        </w:tc>
        <w:tc>
          <w:tcPr>
            <w:tcW w:w="2990" w:type="dxa"/>
            <w:tcBorders>
              <w:top w:val="single" w:color="auto" w:sz="6" w:space="0"/>
              <w:left w:val="single" w:color="auto" w:sz="8" w:space="0"/>
              <w:bottom w:val="single" w:color="auto" w:sz="6" w:space="0"/>
              <w:right w:val="single" w:color="auto" w:sz="6" w:space="0"/>
            </w:tcBorders>
            <w:shd w:val="clear" w:color="auto" w:fill="auto"/>
            <w:vAlign w:val="center"/>
          </w:tcPr>
          <w:p w14:paraId="1E0FBC4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【1级】导游人员资格证书</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【4级】营销员</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【4级】讲解员</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【4级】电子商务师</w:t>
            </w:r>
          </w:p>
        </w:tc>
      </w:tr>
      <w:tr w14:paraId="18D884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60690C2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其他未列明商务服务业（7299）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28D22FD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其他社会生产和和生活服务人员（4-99）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2B3D6A5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研学服务 </w:t>
            </w:r>
          </w:p>
        </w:tc>
        <w:tc>
          <w:tcPr>
            <w:tcW w:w="2990" w:type="dxa"/>
            <w:tcBorders>
              <w:top w:val="single" w:color="auto" w:sz="6" w:space="0"/>
              <w:left w:val="single" w:color="auto" w:sz="8" w:space="0"/>
              <w:bottom w:val="single" w:color="auto" w:sz="6" w:space="0"/>
              <w:right w:val="single" w:color="auto" w:sz="6" w:space="0"/>
            </w:tcBorders>
            <w:shd w:val="clear" w:color="auto" w:fill="auto"/>
            <w:vAlign w:val="center"/>
          </w:tcPr>
          <w:p w14:paraId="31E6EDB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【1级】研学导师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【1级】研学旅行策划与管理师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【4级】营销员</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【4级】讲解员</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【4级】茶艺师</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【4级】电子商务师</w:t>
            </w:r>
          </w:p>
        </w:tc>
      </w:tr>
      <w:tr w14:paraId="187976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19B928F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名胜风景区管理（7861）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0D4D32D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公共游览场所服务员（4-07-04-05）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2D98D07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景区服务 </w:t>
            </w:r>
          </w:p>
        </w:tc>
        <w:tc>
          <w:tcPr>
            <w:tcW w:w="2990" w:type="dxa"/>
            <w:tcBorders>
              <w:top w:val="single" w:color="auto" w:sz="6" w:space="0"/>
              <w:left w:val="single" w:color="auto" w:sz="8" w:space="0"/>
              <w:bottom w:val="single" w:color="auto" w:sz="6" w:space="0"/>
              <w:right w:val="single" w:color="auto" w:sz="6" w:space="0"/>
            </w:tcBorders>
            <w:shd w:val="clear" w:color="auto" w:fill="auto"/>
            <w:vAlign w:val="center"/>
          </w:tcPr>
          <w:p w14:paraId="2C43540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【1级】导游人员资格证书</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【4级】讲解员</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【4级】营销员</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【4级】电子商务师</w:t>
            </w:r>
          </w:p>
        </w:tc>
      </w:tr>
    </w:tbl>
    <w:p w14:paraId="6F033866">
      <w:pPr>
        <w:numPr>
          <w:ilvl w:val="0"/>
          <w:numId w:val="26"/>
        </w:numPr>
        <w:tabs>
          <w:tab w:val="left" w:pos="0"/>
        </w:tabs>
        <w:spacing w:before="213" w:beforeAutospacing="0" w:after="0" w:afterAutospacing="0" w:line="348" w:lineRule="auto"/>
        <w:ind w:left="629" w:right="0" w:firstLine="2"/>
        <w:rPr>
          <w:rFonts w:hint="eastAsia" w:ascii="宋体" w:hAnsi="宋体" w:eastAsia="宋体" w:cs="宋体"/>
          <w:kern w:val="2"/>
          <w:sz w:val="22"/>
          <w:szCs w:val="22"/>
        </w:rPr>
      </w:pPr>
      <w:r>
        <w:rPr>
          <w:rFonts w:hint="eastAsia" w:ascii="宋体" w:hAnsi="宋体" w:eastAsia="宋体" w:cs="宋体"/>
          <w:b/>
          <w:bCs/>
          <w:kern w:val="2"/>
          <w:sz w:val="24"/>
          <w:szCs w:val="24"/>
        </w:rPr>
        <w:t>岗位能力分析表</w:t>
      </w:r>
      <w:r>
        <w:rPr>
          <w:rFonts w:hint="default" w:ascii="Calibri" w:hAnsi="Calibri" w:eastAsia="宋体" w:cs="Times New Roman"/>
          <w:kern w:val="2"/>
          <w:sz w:val="21"/>
          <w:szCs w:val="21"/>
        </w:rPr>
        <w:t xml:space="preserve"> </w:t>
      </w:r>
    </w:p>
    <w:tbl>
      <w:tblPr>
        <w:tblStyle w:val="3"/>
        <w:tblW w:w="7957" w:type="dxa"/>
        <w:tblInd w:w="2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59"/>
        <w:gridCol w:w="1659"/>
        <w:gridCol w:w="1659"/>
        <w:gridCol w:w="2980"/>
      </w:tblGrid>
      <w:tr w14:paraId="509F83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65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1380FD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岗位类别</w:t>
            </w:r>
            <w:r>
              <w:rPr>
                <w:rFonts w:hint="default" w:ascii="Times New Roman" w:hAnsi="Times New Roman" w:eastAsia="宋体" w:cs="Times New Roman"/>
                <w:kern w:val="2"/>
                <w:sz w:val="22"/>
                <w:szCs w:val="22"/>
              </w:rPr>
              <w:t xml:space="preserve"> </w:t>
            </w:r>
          </w:p>
        </w:tc>
        <w:tc>
          <w:tcPr>
            <w:tcW w:w="165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7847E7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岗位名称</w:t>
            </w:r>
            <w:r>
              <w:rPr>
                <w:rFonts w:hint="default" w:ascii="Times New Roman" w:hAnsi="Times New Roman" w:eastAsia="宋体" w:cs="Times New Roman"/>
                <w:kern w:val="2"/>
                <w:sz w:val="22"/>
                <w:szCs w:val="22"/>
              </w:rPr>
              <w:t xml:space="preserve"> </w:t>
            </w:r>
          </w:p>
        </w:tc>
        <w:tc>
          <w:tcPr>
            <w:tcW w:w="165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EDE222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岗位级别</w:t>
            </w:r>
            <w:r>
              <w:rPr>
                <w:rFonts w:hint="default" w:ascii="Times New Roman" w:hAnsi="Times New Roman" w:eastAsia="宋体" w:cs="Times New Roman"/>
                <w:kern w:val="2"/>
                <w:sz w:val="22"/>
                <w:szCs w:val="22"/>
              </w:rPr>
              <w:t xml:space="preserve"> </w:t>
            </w:r>
          </w:p>
        </w:tc>
        <w:tc>
          <w:tcPr>
            <w:tcW w:w="29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A5E455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岗位描述</w:t>
            </w:r>
            <w:r>
              <w:rPr>
                <w:rFonts w:hint="default" w:ascii="Times New Roman" w:hAnsi="Times New Roman" w:eastAsia="宋体" w:cs="Times New Roman"/>
                <w:kern w:val="2"/>
                <w:sz w:val="22"/>
                <w:szCs w:val="22"/>
              </w:rPr>
              <w:t xml:space="preserve"> </w:t>
            </w:r>
          </w:p>
        </w:tc>
      </w:tr>
      <w:tr w14:paraId="596471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2692B41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酒店服务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2912FBF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前厅服务员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572100A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初级岗位 </w:t>
            </w:r>
          </w:p>
        </w:tc>
        <w:tc>
          <w:tcPr>
            <w:tcW w:w="2980" w:type="dxa"/>
            <w:tcBorders>
              <w:top w:val="single" w:color="auto" w:sz="6" w:space="0"/>
              <w:left w:val="single" w:color="auto" w:sz="8" w:space="0"/>
              <w:bottom w:val="single" w:color="auto" w:sz="6" w:space="0"/>
              <w:right w:val="single" w:color="auto" w:sz="6" w:space="0"/>
            </w:tcBorders>
            <w:shd w:val="clear" w:color="auto" w:fill="auto"/>
            <w:vAlign w:val="center"/>
          </w:tcPr>
          <w:p w14:paraId="75F1B59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协助酒店前厅部主管，完成前厅接待、预定、电话转接等日常工作，积极销售客房，给宾客提供快捷、准确、高效的服务。</w:t>
            </w:r>
          </w:p>
        </w:tc>
      </w:tr>
      <w:tr w14:paraId="47F509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290F3A2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酒店服务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09924CC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客房服务员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35B2381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初级岗位 </w:t>
            </w:r>
          </w:p>
        </w:tc>
        <w:tc>
          <w:tcPr>
            <w:tcW w:w="2980" w:type="dxa"/>
            <w:tcBorders>
              <w:top w:val="single" w:color="auto" w:sz="6" w:space="0"/>
              <w:left w:val="single" w:color="auto" w:sz="8" w:space="0"/>
              <w:bottom w:val="single" w:color="auto" w:sz="6" w:space="0"/>
              <w:right w:val="single" w:color="auto" w:sz="6" w:space="0"/>
            </w:tcBorders>
            <w:shd w:val="clear" w:color="auto" w:fill="auto"/>
            <w:vAlign w:val="center"/>
          </w:tcPr>
          <w:p w14:paraId="0C27AD8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协助酒店客房部主管，完成楼层接待、客房清扫等日常工作；正确处理客人各种合理需求；及时发现工程问题，进行上报；正确使用万能钥匙及保管等工作。</w:t>
            </w:r>
          </w:p>
        </w:tc>
      </w:tr>
      <w:tr w14:paraId="4B220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12C7F77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酒店服务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38A87B5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餐饮服务员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41115B3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初级岗位 </w:t>
            </w:r>
          </w:p>
        </w:tc>
        <w:tc>
          <w:tcPr>
            <w:tcW w:w="2980" w:type="dxa"/>
            <w:tcBorders>
              <w:top w:val="single" w:color="auto" w:sz="6" w:space="0"/>
              <w:left w:val="single" w:color="auto" w:sz="8" w:space="0"/>
              <w:bottom w:val="single" w:color="auto" w:sz="6" w:space="0"/>
              <w:right w:val="single" w:color="auto" w:sz="6" w:space="0"/>
            </w:tcBorders>
            <w:shd w:val="clear" w:color="auto" w:fill="auto"/>
            <w:vAlign w:val="center"/>
          </w:tcPr>
          <w:p w14:paraId="0BE03AC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协助酒店餐饮部主管，完成散客接待、大厅服务、包间服务、宴会服务等日常工作；正确处理客人各种合理需求。</w:t>
            </w:r>
          </w:p>
        </w:tc>
      </w:tr>
      <w:tr w14:paraId="531C4D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1EA9970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导游服务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1D0494A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导游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5F30D26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发展岗位 </w:t>
            </w:r>
          </w:p>
        </w:tc>
        <w:tc>
          <w:tcPr>
            <w:tcW w:w="2980" w:type="dxa"/>
            <w:tcBorders>
              <w:top w:val="single" w:color="auto" w:sz="6" w:space="0"/>
              <w:left w:val="single" w:color="auto" w:sz="8" w:space="0"/>
              <w:bottom w:val="single" w:color="auto" w:sz="6" w:space="0"/>
              <w:right w:val="single" w:color="auto" w:sz="6" w:space="0"/>
            </w:tcBorders>
            <w:shd w:val="clear" w:color="auto" w:fill="auto"/>
            <w:vAlign w:val="center"/>
          </w:tcPr>
          <w:p w14:paraId="22F4D7C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负责组织游客集合；为游客导游、讲解；配合和监督有关单位安排游 客的交通和食宿；保护游客的人身财务安全；协助处理游客旅游过程中产生的问题；带领游客安全返程。</w:t>
            </w:r>
          </w:p>
        </w:tc>
      </w:tr>
      <w:tr w14:paraId="3C0888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0DFEA90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导游服务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6D75E5B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旅行社计调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606E8F7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初级岗位 </w:t>
            </w:r>
          </w:p>
        </w:tc>
        <w:tc>
          <w:tcPr>
            <w:tcW w:w="2980" w:type="dxa"/>
            <w:tcBorders>
              <w:top w:val="single" w:color="auto" w:sz="6" w:space="0"/>
              <w:left w:val="single" w:color="auto" w:sz="8" w:space="0"/>
              <w:bottom w:val="single" w:color="auto" w:sz="6" w:space="0"/>
              <w:right w:val="single" w:color="auto" w:sz="6" w:space="0"/>
            </w:tcBorders>
            <w:shd w:val="clear" w:color="auto" w:fill="auto"/>
            <w:vAlign w:val="center"/>
          </w:tcPr>
          <w:p w14:paraId="00D3870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负责广泛搜集旅游市场信息；制定和完善旅行社旅游线路；安排游客的吃住行活动；旅程结束，核对导游与司机的报账账目； 按规定整理公司团队资料进行归档；加强与其他部门和外界的联系。</w:t>
            </w:r>
          </w:p>
        </w:tc>
      </w:tr>
      <w:tr w14:paraId="606679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30BFD4A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研学服务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6C2A837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研学旅行指导师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48118B3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发展岗位 </w:t>
            </w:r>
          </w:p>
        </w:tc>
        <w:tc>
          <w:tcPr>
            <w:tcW w:w="2980" w:type="dxa"/>
            <w:tcBorders>
              <w:top w:val="single" w:color="auto" w:sz="6" w:space="0"/>
              <w:left w:val="single" w:color="auto" w:sz="8" w:space="0"/>
              <w:bottom w:val="single" w:color="auto" w:sz="6" w:space="0"/>
              <w:right w:val="single" w:color="auto" w:sz="6" w:space="0"/>
            </w:tcBorders>
            <w:shd w:val="clear" w:color="auto" w:fill="auto"/>
            <w:vAlign w:val="center"/>
          </w:tcPr>
          <w:p w14:paraId="6CFFDBF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负责研学课程的研发和活动策划以及研学课程的执行。</w:t>
            </w:r>
          </w:p>
        </w:tc>
      </w:tr>
      <w:tr w14:paraId="6392E5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7ECDC7C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景区服务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099420B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旅游景区服务人员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158FA48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发展岗位 </w:t>
            </w:r>
          </w:p>
        </w:tc>
        <w:tc>
          <w:tcPr>
            <w:tcW w:w="2980" w:type="dxa"/>
            <w:tcBorders>
              <w:top w:val="single" w:color="auto" w:sz="6" w:space="0"/>
              <w:left w:val="single" w:color="auto" w:sz="8" w:space="0"/>
              <w:bottom w:val="single" w:color="auto" w:sz="6" w:space="0"/>
              <w:right w:val="single" w:color="auto" w:sz="6" w:space="0"/>
            </w:tcBorders>
            <w:shd w:val="clear" w:color="auto" w:fill="auto"/>
            <w:vAlign w:val="center"/>
          </w:tcPr>
          <w:p w14:paraId="2580770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负责日常参观接待的讲解工作；负责讲解过程中，博物馆内文物、展品的安全、监护；负责贵宾接待室的接待服务和卫生清扫工作；负责游客参观途中的安全、秩序；</w:t>
            </w:r>
          </w:p>
        </w:tc>
      </w:tr>
    </w:tbl>
    <w:p w14:paraId="5412E7FB">
      <w:pPr>
        <w:numPr>
          <w:ilvl w:val="0"/>
          <w:numId w:val="26"/>
        </w:numPr>
        <w:tabs>
          <w:tab w:val="left" w:pos="0"/>
        </w:tabs>
        <w:spacing w:before="213" w:beforeAutospacing="0" w:after="0" w:afterAutospacing="0" w:line="348" w:lineRule="auto"/>
        <w:ind w:left="629" w:right="0" w:firstLine="2"/>
        <w:rPr>
          <w:rFonts w:hint="eastAsia" w:ascii="宋体" w:hAnsi="宋体" w:eastAsia="宋体" w:cs="宋体"/>
          <w:kern w:val="2"/>
          <w:sz w:val="22"/>
          <w:szCs w:val="22"/>
        </w:rPr>
      </w:pPr>
      <w:r>
        <w:rPr>
          <w:rFonts w:hint="eastAsia" w:ascii="宋体" w:hAnsi="宋体" w:eastAsia="宋体" w:cs="宋体"/>
          <w:b/>
          <w:bCs/>
          <w:kern w:val="2"/>
          <w:sz w:val="24"/>
          <w:szCs w:val="24"/>
        </w:rPr>
        <w:t>典型工作任务及其工作过程</w:t>
      </w:r>
      <w:r>
        <w:rPr>
          <w:rFonts w:hint="default" w:ascii="Calibri" w:hAnsi="Calibri" w:eastAsia="宋体" w:cs="Times New Roman"/>
          <w:kern w:val="2"/>
          <w:sz w:val="21"/>
          <w:szCs w:val="21"/>
        </w:rPr>
        <w:t xml:space="preserve"> </w:t>
      </w:r>
    </w:p>
    <w:tbl>
      <w:tblPr>
        <w:tblStyle w:val="3"/>
        <w:tblW w:w="7927" w:type="dxa"/>
        <w:tblInd w:w="2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59"/>
        <w:gridCol w:w="1659"/>
        <w:gridCol w:w="1659"/>
        <w:gridCol w:w="2950"/>
      </w:tblGrid>
      <w:tr w14:paraId="79BFC4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65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FE798A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典型工作任务</w:t>
            </w:r>
            <w:r>
              <w:rPr>
                <w:rFonts w:hint="default" w:ascii="Times New Roman" w:hAnsi="Times New Roman" w:eastAsia="宋体" w:cs="Times New Roman"/>
                <w:kern w:val="2"/>
                <w:sz w:val="22"/>
                <w:szCs w:val="22"/>
              </w:rPr>
              <w:t xml:space="preserve"> </w:t>
            </w:r>
          </w:p>
        </w:tc>
        <w:tc>
          <w:tcPr>
            <w:tcW w:w="165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9AB390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岗位</w:t>
            </w:r>
            <w:r>
              <w:rPr>
                <w:rFonts w:hint="default" w:ascii="Times New Roman" w:hAnsi="Times New Roman" w:eastAsia="宋体" w:cs="Times New Roman"/>
                <w:kern w:val="2"/>
                <w:sz w:val="22"/>
                <w:szCs w:val="22"/>
              </w:rPr>
              <w:t xml:space="preserve"> </w:t>
            </w:r>
          </w:p>
        </w:tc>
        <w:tc>
          <w:tcPr>
            <w:tcW w:w="165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544196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工作过程</w:t>
            </w:r>
            <w:r>
              <w:rPr>
                <w:rFonts w:hint="default" w:ascii="Times New Roman" w:hAnsi="Times New Roman" w:eastAsia="宋体" w:cs="Times New Roman"/>
                <w:kern w:val="2"/>
                <w:sz w:val="22"/>
                <w:szCs w:val="22"/>
              </w:rPr>
              <w:t xml:space="preserve"> </w:t>
            </w:r>
          </w:p>
        </w:tc>
        <w:tc>
          <w:tcPr>
            <w:tcW w:w="295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B44FF4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能力</w:t>
            </w:r>
            <w:r>
              <w:rPr>
                <w:rFonts w:hint="default" w:ascii="Times New Roman" w:hAnsi="Times New Roman" w:eastAsia="宋体" w:cs="Times New Roman"/>
                <w:kern w:val="2"/>
                <w:sz w:val="22"/>
                <w:szCs w:val="22"/>
              </w:rPr>
              <w:t xml:space="preserve"> </w:t>
            </w:r>
          </w:p>
        </w:tc>
      </w:tr>
      <w:tr w14:paraId="57D0E0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6225FE8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1.1. 前厅接待服务与管理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4CA61EC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前厅服务员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72852CB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受理电话、传真、互联网等不同形式的预定、接待、咨询等，及时与相关部门沟通，处理预订单、变更单、确认书等各种表单，按工作标准和程序完成数据处理工作，简历客史档案，更新整理和保存，做好交接班记录等。 </w:t>
            </w:r>
          </w:p>
        </w:tc>
        <w:tc>
          <w:tcPr>
            <w:tcW w:w="2950" w:type="dxa"/>
            <w:tcBorders>
              <w:top w:val="single" w:color="auto" w:sz="6" w:space="0"/>
              <w:left w:val="single" w:color="auto" w:sz="8" w:space="0"/>
              <w:bottom w:val="single" w:color="auto" w:sz="6" w:space="0"/>
              <w:right w:val="single" w:color="auto" w:sz="6" w:space="0"/>
            </w:tcBorders>
            <w:shd w:val="clear" w:color="auto" w:fill="auto"/>
            <w:vAlign w:val="center"/>
          </w:tcPr>
          <w:p w14:paraId="156217A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 宾客关系维护及宾客投诉处理的能力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沟通和协调的能力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操作酒店前台管理信息系统的能力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 客房预定和宾客接待等业务能力</w:t>
            </w:r>
          </w:p>
        </w:tc>
      </w:tr>
      <w:tr w14:paraId="4A97B0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7A7E7F6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2.1. 客房运营服务与管理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0438C3B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客房服务员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7EBA462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向客人提供更多、更细致、更具个性的专业化服务，例如轻松入住服务、时事动态信息的提供、商务服务、快速结账服务等。 </w:t>
            </w:r>
          </w:p>
        </w:tc>
        <w:tc>
          <w:tcPr>
            <w:tcW w:w="2950" w:type="dxa"/>
            <w:tcBorders>
              <w:top w:val="single" w:color="auto" w:sz="6" w:space="0"/>
              <w:left w:val="single" w:color="auto" w:sz="8" w:space="0"/>
              <w:bottom w:val="single" w:color="auto" w:sz="6" w:space="0"/>
              <w:right w:val="single" w:color="auto" w:sz="6" w:space="0"/>
            </w:tcBorders>
            <w:shd w:val="clear" w:color="auto" w:fill="auto"/>
            <w:vAlign w:val="center"/>
          </w:tcPr>
          <w:p w14:paraId="52CA545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 灵活处理客房突发事件的能力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掌握客房卫生的清扫、检查和查房的方法与PA操作技能</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初步掌握客房的布置能力，能够独立做床能力</w:t>
            </w:r>
          </w:p>
        </w:tc>
      </w:tr>
      <w:tr w14:paraId="64030D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3189D19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3.1. 餐饮运营服务与管理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3F0852D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餐饮服务员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23DBD67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按照中西餐、宴会规范服务流程的标准，向宾客推荐菜品，提供优质服务，熟练灵活协调餐饮业岗位间的工作任务。 </w:t>
            </w:r>
          </w:p>
        </w:tc>
        <w:tc>
          <w:tcPr>
            <w:tcW w:w="2950" w:type="dxa"/>
            <w:tcBorders>
              <w:top w:val="single" w:color="auto" w:sz="6" w:space="0"/>
              <w:left w:val="single" w:color="auto" w:sz="8" w:space="0"/>
              <w:bottom w:val="single" w:color="auto" w:sz="6" w:space="0"/>
              <w:right w:val="single" w:color="auto" w:sz="6" w:space="0"/>
            </w:tcBorders>
            <w:shd w:val="clear" w:color="auto" w:fill="auto"/>
            <w:vAlign w:val="center"/>
          </w:tcPr>
          <w:p w14:paraId="2A5EE59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 人际沟通能力和特殊事件处理能力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能够用标准的服务程序为客人提供相关餐饮服务</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能熟练独立完成各类餐饮服务与管理的基本技能</w:t>
            </w:r>
          </w:p>
        </w:tc>
      </w:tr>
      <w:tr w14:paraId="06B265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668478F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4.1. 导游服务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4B77C08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导游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7527E71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根据旅游接待行程，落实旅游接待计划，做好服务准备；迎接、入住、参观游览、送站服务、；核对、商定节目安排以及后续工作。 </w:t>
            </w:r>
          </w:p>
        </w:tc>
        <w:tc>
          <w:tcPr>
            <w:tcW w:w="2950" w:type="dxa"/>
            <w:tcBorders>
              <w:top w:val="single" w:color="auto" w:sz="6" w:space="0"/>
              <w:left w:val="single" w:color="auto" w:sz="8" w:space="0"/>
              <w:bottom w:val="single" w:color="auto" w:sz="6" w:space="0"/>
              <w:right w:val="single" w:color="auto" w:sz="6" w:space="0"/>
            </w:tcBorders>
            <w:shd w:val="clear" w:color="auto" w:fill="auto"/>
            <w:vAlign w:val="center"/>
          </w:tcPr>
          <w:p w14:paraId="4ADB75A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 面对突发事件处理能力；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导游词创作能力；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导游讲解能力；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 外语口语能力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5. 旅游服务礼仪能力。</w:t>
            </w:r>
          </w:p>
        </w:tc>
      </w:tr>
      <w:tr w14:paraId="5DF75B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1ACD58B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5.1. 旅游线路设计与旅行社计调服务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1C4E634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旅行社计调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39979DE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收集市场信息，设计和完善旅游产品；安排游客的吃住行活动，核算旅游成本并合理报价 </w:t>
            </w:r>
          </w:p>
        </w:tc>
        <w:tc>
          <w:tcPr>
            <w:tcW w:w="2950" w:type="dxa"/>
            <w:tcBorders>
              <w:top w:val="single" w:color="auto" w:sz="6" w:space="0"/>
              <w:left w:val="single" w:color="auto" w:sz="8" w:space="0"/>
              <w:bottom w:val="single" w:color="auto" w:sz="6" w:space="0"/>
              <w:right w:val="single" w:color="auto" w:sz="6" w:space="0"/>
            </w:tcBorders>
            <w:shd w:val="clear" w:color="auto" w:fill="auto"/>
            <w:vAlign w:val="center"/>
          </w:tcPr>
          <w:p w14:paraId="3C98B87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 熟悉旅游产品，旅游线路协调方式与方法</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掌握旅游产品发展动态，熟悉组团社地接社等的沟通协调业务</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具备分析游客心理能力，具备沉着冷静处理问题的能力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4. 掌握旅游产品设计规律，具备旅游产品设计能力</w:t>
            </w:r>
          </w:p>
        </w:tc>
      </w:tr>
      <w:tr w14:paraId="3A7DA1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38572F9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6.1. 旅游景区服务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1D615DE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旅游景区服务人员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5CE8962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掌握景区服务各环节的工作流程及规范，能熟练进 行景区讲解、票务、商品等的销售、能熟练进行游 客投诉等突发事件的处理 </w:t>
            </w:r>
          </w:p>
        </w:tc>
        <w:tc>
          <w:tcPr>
            <w:tcW w:w="2950" w:type="dxa"/>
            <w:tcBorders>
              <w:top w:val="single" w:color="auto" w:sz="6" w:space="0"/>
              <w:left w:val="single" w:color="auto" w:sz="8" w:space="0"/>
              <w:bottom w:val="single" w:color="auto" w:sz="6" w:space="0"/>
              <w:right w:val="single" w:color="auto" w:sz="6" w:space="0"/>
            </w:tcBorders>
            <w:shd w:val="clear" w:color="auto" w:fill="auto"/>
            <w:vAlign w:val="center"/>
          </w:tcPr>
          <w:p w14:paraId="2926E5C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 具备良好的人际沟通能力与礼仪规范；</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掌握景区服务各环节的工作流程；景点讲解技能；商品销售技能；</w:t>
            </w:r>
          </w:p>
        </w:tc>
      </w:tr>
      <w:tr w14:paraId="37DD5B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6E433BF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7.1. 研学旅行课程设计与实施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60CF604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研学旅行指导师 </w:t>
            </w:r>
          </w:p>
        </w:tc>
        <w:tc>
          <w:tcPr>
            <w:tcW w:w="1659" w:type="dxa"/>
            <w:tcBorders>
              <w:top w:val="single" w:color="auto" w:sz="6" w:space="0"/>
              <w:left w:val="single" w:color="auto" w:sz="8" w:space="0"/>
              <w:bottom w:val="single" w:color="auto" w:sz="6" w:space="0"/>
              <w:right w:val="single" w:color="auto" w:sz="6" w:space="0"/>
            </w:tcBorders>
            <w:shd w:val="clear" w:color="auto" w:fill="auto"/>
            <w:vAlign w:val="center"/>
          </w:tcPr>
          <w:p w14:paraId="5706B3A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根据研学课程方案及工作手册，指导学生完成研学成果；引导学生有序集合，做好基础服务保障、生活服务管理、健康习惯管理、安全事故预防、安全隐患排查以及应急事故处理工作。 </w:t>
            </w:r>
          </w:p>
        </w:tc>
        <w:tc>
          <w:tcPr>
            <w:tcW w:w="2950" w:type="dxa"/>
            <w:tcBorders>
              <w:top w:val="single" w:color="auto" w:sz="6" w:space="0"/>
              <w:left w:val="single" w:color="auto" w:sz="8" w:space="0"/>
              <w:bottom w:val="single" w:color="auto" w:sz="6" w:space="0"/>
              <w:right w:val="single" w:color="auto" w:sz="6" w:space="0"/>
            </w:tcBorders>
            <w:shd w:val="clear" w:color="auto" w:fill="auto"/>
            <w:vAlign w:val="center"/>
          </w:tcPr>
          <w:p w14:paraId="24E68D9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 具备根据研学课程方案，协助进行研学课程、研学师资及服务保障等方面的工作落实能力。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2. 具备根据研学课程方案及工作手册，进行参观式、体验式研学课程实践活动的能力。</w:t>
            </w:r>
            <w:r>
              <w:rPr>
                <w:rFonts w:hint="eastAsia" w:ascii="宋体" w:hAnsi="宋体" w:eastAsia="宋体" w:cs="宋体"/>
                <w:kern w:val="2"/>
                <w:sz w:val="22"/>
                <w:szCs w:val="22"/>
              </w:rPr>
              <w:br w:type="textWrapping"/>
            </w:r>
            <w:r>
              <w:rPr>
                <w:rFonts w:hint="eastAsia" w:ascii="宋体" w:hAnsi="宋体" w:eastAsia="宋体" w:cs="宋体"/>
                <w:kern w:val="2"/>
                <w:sz w:val="22"/>
                <w:szCs w:val="22"/>
              </w:rPr>
              <w:t>3. 具备预防安全事故，处理安全隐患等突发事件的能力</w:t>
            </w:r>
          </w:p>
        </w:tc>
      </w:tr>
    </w:tbl>
    <w:p w14:paraId="3AE557DC">
      <w:pPr>
        <w:ind w:left="0" w:leftChars="0" w:right="0" w:rightChars="0" w:firstLine="562" w:firstLineChars="200"/>
        <w:rPr>
          <w:rFonts w:hint="default" w:ascii="Calibri" w:hAnsi="Calibri" w:eastAsia="宋体" w:cs="Times New Roman"/>
          <w:kern w:val="2"/>
          <w:sz w:val="28"/>
          <w:szCs w:val="28"/>
        </w:rPr>
      </w:pPr>
      <w:r>
        <w:rPr>
          <w:rFonts w:hint="eastAsia" w:ascii="宋体" w:hAnsi="宋体" w:eastAsia="宋体" w:cs="宋体"/>
          <w:b/>
          <w:bCs/>
          <w:kern w:val="2"/>
          <w:sz w:val="28"/>
          <w:szCs w:val="28"/>
        </w:rPr>
        <w:t>五、培养目标与培养规格</w:t>
      </w:r>
      <w:r>
        <w:rPr>
          <w:rFonts w:hint="default" w:ascii="Calibri" w:hAnsi="Calibri" w:eastAsia="宋体" w:cs="Times New Roman"/>
          <w:kern w:val="2"/>
          <w:sz w:val="21"/>
          <w:szCs w:val="21"/>
        </w:rPr>
        <w:t xml:space="preserve"> </w:t>
      </w:r>
    </w:p>
    <w:p w14:paraId="63D30965">
      <w:pPr>
        <w:keepNext w:val="0"/>
        <w:keepLines w:val="0"/>
        <w:widowControl w:val="0"/>
        <w:suppressLineNumbers w:val="0"/>
        <w:autoSpaceDE w:val="0"/>
        <w:autoSpaceDN/>
        <w:spacing w:before="0" w:beforeAutospacing="0" w:after="0" w:afterAutospacing="0" w:line="360" w:lineRule="auto"/>
        <w:ind w:left="0" w:right="0" w:rightChars="0"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（一）培养目标</w:t>
      </w:r>
      <w:r>
        <w:rPr>
          <w:rFonts w:hint="default" w:ascii="Calibri" w:hAnsi="Calibri" w:eastAsia="宋体" w:cs="Times New Roman"/>
          <w:kern w:val="2"/>
          <w:sz w:val="21"/>
          <w:szCs w:val="21"/>
        </w:rPr>
        <w:t xml:space="preserve"> </w:t>
      </w:r>
    </w:p>
    <w:p w14:paraId="187539C2">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培养思想政治坚定、德技并修、全面发展，适应现代旅游一线需要的德智体美劳等全面发展，具有良好</w:t>
      </w:r>
      <w:r>
        <w:rPr>
          <w:rFonts w:hint="eastAsia" w:ascii="宋体" w:hAnsi="宋体" w:eastAsia="宋体" w:cs="宋体"/>
          <w:color w:val="000000"/>
          <w:kern w:val="0"/>
          <w:sz w:val="24"/>
          <w:szCs w:val="24"/>
        </w:rPr>
        <w:t>的人文素养、职业道德和创新意识，精益求精的工匠精神，较强的就业能力和可持续发展的能力</w:t>
      </w:r>
      <w:r>
        <w:rPr>
          <w:rFonts w:hint="eastAsia" w:ascii="宋体" w:hAnsi="宋体" w:eastAsia="宋体" w:cs="宋体"/>
          <w:kern w:val="0"/>
          <w:sz w:val="24"/>
          <w:szCs w:val="24"/>
        </w:rPr>
        <w:t>素质，掌握</w:t>
      </w:r>
      <w:r>
        <w:rPr>
          <w:rFonts w:hint="eastAsia" w:ascii="宋体" w:hAnsi="宋体" w:eastAsia="宋体" w:cs="宋体"/>
          <w:color w:val="000000"/>
          <w:kern w:val="0"/>
          <w:sz w:val="24"/>
          <w:szCs w:val="24"/>
        </w:rPr>
        <w:t>导游、旅行社计调、旅游销售等岗位所必备的</w:t>
      </w:r>
      <w:r>
        <w:rPr>
          <w:rFonts w:hint="eastAsia" w:ascii="宋体" w:hAnsi="宋体" w:eastAsia="宋体" w:cs="宋体"/>
          <w:kern w:val="0"/>
          <w:sz w:val="24"/>
          <w:szCs w:val="24"/>
        </w:rPr>
        <w:t>知识和技术技能，面向高等</w:t>
      </w:r>
      <w:r>
        <w:rPr>
          <w:rFonts w:hint="eastAsia" w:ascii="宋体" w:hAnsi="宋体" w:eastAsia="宋体" w:cs="宋体"/>
          <w:color w:val="000000"/>
          <w:kern w:val="0"/>
          <w:sz w:val="24"/>
          <w:szCs w:val="24"/>
        </w:rPr>
        <w:t>级旅行社、 高A级旅游景区及其他旅游</w:t>
      </w:r>
      <w:r>
        <w:rPr>
          <w:rFonts w:hint="eastAsia" w:ascii="宋体" w:hAnsi="宋体" w:eastAsia="宋体" w:cs="宋体"/>
          <w:kern w:val="0"/>
          <w:sz w:val="24"/>
          <w:szCs w:val="24"/>
        </w:rPr>
        <w:t>领域的、</w:t>
      </w:r>
      <w:r>
        <w:rPr>
          <w:rFonts w:hint="eastAsia" w:ascii="宋体" w:hAnsi="宋体" w:eastAsia="宋体" w:cs="宋体"/>
          <w:color w:val="000000"/>
          <w:kern w:val="0"/>
          <w:sz w:val="24"/>
          <w:szCs w:val="24"/>
        </w:rPr>
        <w:t>能够从事导游接待、计划调度、 产品策划与营销等工作的</w:t>
      </w:r>
      <w:r>
        <w:rPr>
          <w:rFonts w:hint="eastAsia" w:ascii="宋体" w:hAnsi="宋体" w:eastAsia="宋体" w:cs="宋体"/>
          <w:kern w:val="0"/>
          <w:sz w:val="24"/>
          <w:szCs w:val="24"/>
        </w:rPr>
        <w:t>高素质技术技能人才。</w:t>
      </w:r>
    </w:p>
    <w:p w14:paraId="0176538C">
      <w:pPr>
        <w:keepNext w:val="0"/>
        <w:keepLines w:val="0"/>
        <w:widowControl w:val="0"/>
        <w:suppressLineNumbers w:val="0"/>
        <w:autoSpaceDE w:val="0"/>
        <w:autoSpaceDN/>
        <w:spacing w:before="0" w:beforeAutospacing="0" w:after="0" w:afterAutospacing="0" w:line="360" w:lineRule="auto"/>
        <w:ind w:left="2" w:leftChars="0" w:right="0" w:rightChars="0"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（二）培养规格</w:t>
      </w:r>
      <w:r>
        <w:rPr>
          <w:rFonts w:hint="default" w:ascii="Calibri" w:hAnsi="Calibri" w:eastAsia="宋体" w:cs="Times New Roman"/>
          <w:kern w:val="2"/>
          <w:sz w:val="21"/>
          <w:szCs w:val="21"/>
        </w:rPr>
        <w:t xml:space="preserve"> </w:t>
      </w:r>
    </w:p>
    <w:tbl>
      <w:tblPr>
        <w:tblStyle w:val="3"/>
        <w:tblW w:w="8017" w:type="dxa"/>
        <w:tblInd w:w="2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59"/>
        <w:gridCol w:w="1388"/>
        <w:gridCol w:w="271"/>
        <w:gridCol w:w="2469"/>
        <w:gridCol w:w="2230"/>
      </w:tblGrid>
      <w:tr w14:paraId="5240FF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65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A922A0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类型</w:t>
            </w:r>
          </w:p>
        </w:tc>
        <w:tc>
          <w:tcPr>
            <w:tcW w:w="138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2FA9B9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编号</w:t>
            </w:r>
          </w:p>
        </w:tc>
        <w:tc>
          <w:tcPr>
            <w:tcW w:w="2740" w:type="dxa"/>
            <w:gridSpan w:val="2"/>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202ED4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具体内容</w:t>
            </w:r>
          </w:p>
        </w:tc>
        <w:tc>
          <w:tcPr>
            <w:tcW w:w="223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92837E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标签内容</w:t>
            </w:r>
          </w:p>
        </w:tc>
      </w:tr>
      <w:tr w14:paraId="129657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restart"/>
            <w:tcBorders>
              <w:top w:val="nil"/>
              <w:left w:val="single" w:color="auto" w:sz="8" w:space="0"/>
              <w:bottom w:val="single" w:color="auto" w:sz="6" w:space="0"/>
              <w:right w:val="single" w:color="auto" w:sz="6" w:space="0"/>
            </w:tcBorders>
            <w:shd w:val="clear" w:color="auto" w:fill="auto"/>
            <w:vAlign w:val="center"/>
          </w:tcPr>
          <w:p w14:paraId="5A9A24D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素质规格</w:t>
            </w: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65A455C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A1</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6C0FCDA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具有正确的世界观、人生观、价值观，树立共产主义远大理想和中国特色社会主义共同理想。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223317B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6EF856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03252584">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2275195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A2</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F499E4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具有深厚的爱国情感、国家认同感、民族自豪感和社会责任感，自觉践行社会主义核心价值观，遵纪守法、品行端正，乐于奉献。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4606A14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思政</w:t>
            </w:r>
          </w:p>
        </w:tc>
      </w:tr>
      <w:tr w14:paraId="28D0C9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43ECD575">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742DD97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A3</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4136E3F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具有合理的知识结构和深厚的人文科技方面知识储备。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52C5E293">
            <w:pPr>
              <w:spacing w:line="264" w:lineRule="auto"/>
              <w:ind w:left="0" w:leftChars="0" w:right="0" w:rightChars="0"/>
              <w:jc w:val="center"/>
              <w:rPr>
                <w:rFonts w:hint="default" w:ascii="Times New Roman" w:hAnsi="Times New Roman" w:eastAsia="宋体" w:cs="Times New Roman"/>
                <w:kern w:val="2"/>
                <w:sz w:val="20"/>
                <w:szCs w:val="20"/>
              </w:rPr>
            </w:pPr>
            <w:r>
              <w:rPr>
                <w:rFonts w:hint="eastAsia" w:ascii="宋体" w:hAnsi="宋体" w:eastAsia="宋体" w:cs="宋体"/>
                <w:kern w:val="2"/>
                <w:sz w:val="22"/>
                <w:szCs w:val="22"/>
              </w:rPr>
              <w:t>思政</w:t>
            </w:r>
          </w:p>
        </w:tc>
      </w:tr>
      <w:tr w14:paraId="1703E2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6E4468A7">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05524D2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A4</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6C67070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具有不断更新知识和自我完善的持续学习和终身学习能力。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2A96B5D6">
            <w:pPr>
              <w:spacing w:line="264" w:lineRule="auto"/>
              <w:ind w:left="0" w:leftChars="0" w:right="0" w:rightChars="0"/>
              <w:jc w:val="center"/>
              <w:rPr>
                <w:rFonts w:hint="default" w:ascii="Times New Roman" w:hAnsi="Times New Roman" w:eastAsia="宋体" w:cs="Times New Roman"/>
                <w:kern w:val="2"/>
                <w:sz w:val="20"/>
                <w:szCs w:val="20"/>
              </w:rPr>
            </w:pPr>
            <w:r>
              <w:rPr>
                <w:rFonts w:hint="eastAsia" w:ascii="宋体" w:hAnsi="宋体" w:eastAsia="宋体" w:cs="宋体"/>
                <w:kern w:val="2"/>
                <w:sz w:val="22"/>
                <w:szCs w:val="22"/>
              </w:rPr>
              <w:t>思政</w:t>
            </w:r>
          </w:p>
        </w:tc>
      </w:tr>
      <w:tr w14:paraId="0812A7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3FC9DCB5">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224A3D5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A5</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65DFD6F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具有旅游管理领域的创新意识及创新思维。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275BE47D">
            <w:pPr>
              <w:spacing w:line="264" w:lineRule="auto"/>
              <w:ind w:left="0" w:leftChars="0" w:right="0" w:rightChars="0"/>
              <w:jc w:val="center"/>
              <w:rPr>
                <w:rFonts w:hint="default" w:ascii="Times New Roman" w:hAnsi="Times New Roman" w:eastAsia="宋体" w:cs="Times New Roman"/>
                <w:kern w:val="2"/>
                <w:sz w:val="20"/>
                <w:szCs w:val="20"/>
              </w:rPr>
            </w:pPr>
            <w:r>
              <w:rPr>
                <w:rFonts w:hint="eastAsia" w:ascii="宋体" w:hAnsi="宋体" w:eastAsia="宋体" w:cs="宋体"/>
                <w:kern w:val="2"/>
                <w:sz w:val="22"/>
                <w:szCs w:val="22"/>
              </w:rPr>
              <w:t>思政</w:t>
            </w:r>
          </w:p>
        </w:tc>
      </w:tr>
      <w:tr w14:paraId="1E1CFA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6FDF3D3E">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21B23A8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A6</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55493EB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具有良好的职业道德与职业操守。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29749382">
            <w:pPr>
              <w:spacing w:line="264" w:lineRule="auto"/>
              <w:ind w:left="0" w:leftChars="0" w:right="0" w:rightChars="0"/>
              <w:jc w:val="center"/>
              <w:rPr>
                <w:rFonts w:hint="default" w:ascii="Times New Roman" w:hAnsi="Times New Roman" w:eastAsia="宋体" w:cs="Times New Roman"/>
                <w:kern w:val="2"/>
                <w:sz w:val="20"/>
                <w:szCs w:val="20"/>
              </w:rPr>
            </w:pPr>
            <w:r>
              <w:rPr>
                <w:rFonts w:hint="eastAsia" w:ascii="宋体" w:hAnsi="宋体" w:eastAsia="宋体" w:cs="宋体"/>
                <w:kern w:val="2"/>
                <w:sz w:val="22"/>
                <w:szCs w:val="22"/>
              </w:rPr>
              <w:t>思政</w:t>
            </w:r>
          </w:p>
        </w:tc>
      </w:tr>
      <w:tr w14:paraId="09710B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070F4E52">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3D3C587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A7</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6CAC489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具有健康的体魄和良好的身体素质；拥有积极向上的人生态度。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52E02554">
            <w:pPr>
              <w:spacing w:line="264" w:lineRule="auto"/>
              <w:ind w:left="0" w:leftChars="0" w:right="0" w:rightChars="0"/>
              <w:jc w:val="center"/>
              <w:rPr>
                <w:rFonts w:hint="default" w:ascii="Times New Roman" w:hAnsi="Times New Roman" w:eastAsia="宋体" w:cs="Times New Roman"/>
                <w:kern w:val="2"/>
                <w:sz w:val="20"/>
                <w:szCs w:val="20"/>
              </w:rPr>
            </w:pPr>
            <w:r>
              <w:rPr>
                <w:rFonts w:hint="eastAsia" w:ascii="宋体" w:hAnsi="宋体" w:eastAsia="宋体" w:cs="宋体"/>
                <w:kern w:val="2"/>
                <w:sz w:val="22"/>
                <w:szCs w:val="22"/>
              </w:rPr>
              <w:t>思政</w:t>
            </w:r>
          </w:p>
        </w:tc>
      </w:tr>
      <w:tr w14:paraId="29628C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36624928">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139105E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A8</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25663AB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具有一定的艺术修养、文化品位、人文素养、科学素质和良好的人际沟通能力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441EF0D1">
            <w:pPr>
              <w:spacing w:line="264" w:lineRule="auto"/>
              <w:ind w:left="0" w:leftChars="0" w:right="0" w:rightChars="0"/>
              <w:jc w:val="center"/>
              <w:rPr>
                <w:rFonts w:hint="default" w:ascii="Times New Roman" w:hAnsi="Times New Roman" w:eastAsia="宋体" w:cs="Times New Roman"/>
                <w:kern w:val="2"/>
                <w:sz w:val="20"/>
                <w:szCs w:val="20"/>
              </w:rPr>
            </w:pPr>
            <w:r>
              <w:rPr>
                <w:rFonts w:hint="eastAsia" w:ascii="宋体" w:hAnsi="宋体" w:eastAsia="宋体" w:cs="宋体"/>
                <w:kern w:val="2"/>
                <w:sz w:val="22"/>
                <w:szCs w:val="22"/>
              </w:rPr>
              <w:t>思政</w:t>
            </w:r>
          </w:p>
        </w:tc>
      </w:tr>
      <w:tr w14:paraId="72194B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7296633A">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5B1B2B5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A9</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3F0E320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具有良好的心理调节能力，保持勇于奋斗的精神状态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71C51825">
            <w:pPr>
              <w:spacing w:line="264" w:lineRule="auto"/>
              <w:ind w:left="0" w:leftChars="0" w:right="0" w:rightChars="0"/>
              <w:jc w:val="center"/>
              <w:rPr>
                <w:rFonts w:hint="default" w:ascii="Times New Roman" w:hAnsi="Times New Roman" w:eastAsia="宋体" w:cs="Times New Roman"/>
                <w:kern w:val="2"/>
                <w:sz w:val="20"/>
                <w:szCs w:val="20"/>
              </w:rPr>
            </w:pPr>
            <w:r>
              <w:rPr>
                <w:rFonts w:hint="eastAsia" w:ascii="宋体" w:hAnsi="宋体" w:eastAsia="宋体" w:cs="宋体"/>
                <w:kern w:val="2"/>
                <w:sz w:val="22"/>
                <w:szCs w:val="22"/>
              </w:rPr>
              <w:t>思政</w:t>
            </w:r>
          </w:p>
        </w:tc>
      </w:tr>
      <w:tr w14:paraId="1D5F8B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58DA0D02">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5CCC24D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A10</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3AFE75E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，具有质量意识、环保意识、安全意识、信息素养、匠心精神、创新思维、全球视野和市场洞察力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3D11DF09">
            <w:pPr>
              <w:jc w:val="left"/>
              <w:rPr>
                <w:rFonts w:hint="eastAsia" w:ascii="Times New Roman" w:hAnsi="Times New Roman" w:eastAsia="宋体" w:cs="Times New Roman"/>
                <w:kern w:val="2"/>
                <w:sz w:val="20"/>
                <w:szCs w:val="20"/>
              </w:rPr>
            </w:pPr>
            <w:r>
              <w:rPr>
                <w:rFonts w:hint="eastAsia" w:ascii="宋体" w:hAnsi="宋体" w:eastAsia="宋体" w:cs="宋体"/>
                <w:kern w:val="2"/>
                <w:sz w:val="20"/>
                <w:szCs w:val="20"/>
              </w:rPr>
              <w:t>思政</w:t>
            </w:r>
          </w:p>
        </w:tc>
      </w:tr>
      <w:tr w14:paraId="63EAF3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restart"/>
            <w:tcBorders>
              <w:top w:val="nil"/>
              <w:left w:val="single" w:color="auto" w:sz="8" w:space="0"/>
              <w:bottom w:val="single" w:color="auto" w:sz="6" w:space="0"/>
              <w:right w:val="single" w:color="auto" w:sz="6" w:space="0"/>
            </w:tcBorders>
            <w:shd w:val="clear" w:color="auto" w:fill="auto"/>
            <w:vAlign w:val="center"/>
          </w:tcPr>
          <w:p w14:paraId="51ABDD1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知识规格</w:t>
            </w: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4FA1499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B1</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76B8FC0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掌握必备的思想政治理论、科学文化基础知识和中华优秀传统文化知识。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42A7D56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思政， 基础知识， 专业知识</w:t>
            </w:r>
          </w:p>
        </w:tc>
      </w:tr>
      <w:tr w14:paraId="0FEF89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04B97BF1">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177E78F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B2</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4A29204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熟悉与旅游行业相关的法律法规以及环境保护、安全消防、文明生产等相关知识。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57E9F32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思政， 基础知识</w:t>
            </w:r>
          </w:p>
        </w:tc>
      </w:tr>
      <w:tr w14:paraId="195126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3E0C82DD">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78909D5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B3</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0ED5E9A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熟悉旅游行业服务规范和旅游服务礼仪知识。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65A64A3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思政， 基础知识</w:t>
            </w:r>
          </w:p>
        </w:tc>
      </w:tr>
      <w:tr w14:paraId="6D3F74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6EA08577">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63DDD72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B4</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0122718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掌握中国共产党党史、历史文化常识、文学知识、传统工艺美术、建筑及园林、饮食文化、自然资源、宗教与民族等基础知识。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39A1A9B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思政， 基础知识， 专业知识</w:t>
            </w:r>
          </w:p>
        </w:tc>
      </w:tr>
      <w:tr w14:paraId="2193ED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586B504D">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11DA3DB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B5</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05D4561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掌握导游服务工作基本流程、工作方法、服务技巧问题和事故的处理等基本知识。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54DBAF4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2B94D5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75AC8DFE">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50FC97E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B6</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4047E9B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掌握从事旅行社计调相关的旅游线路设计、旅游服务采购和预订、发团和接团、成本核算与报价的基础知识。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74EF80A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4E385B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55646F8B">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050F7A9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B7</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8C1A36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掌握旅游产品、景区产品、酒店产品设计与策划、研学课程设计的基本知识。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15E9D1D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77746F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36C02906">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1B89156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B8</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465FE55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掌握旅游消费者心理和行为分析的知识。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4FB46FB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1A7281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185ADAE1">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6E4B8E8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B9</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3925EB0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掌握旅游市场营销、产品营销、旅游人员推销策略、广告策略和公关策略等基本知识。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7679077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76A716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4ED6751A">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4A5962B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B10</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664AC2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掌握智慧景区中基层服务与管理活动的工作内容以及作业流程知识。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61957C5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21B7DC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0D4F4409">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104A817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B11</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190E09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掌握小微旅游企业、旅游电商企业运营与管理活动的工作内容以及作业流程知识。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4BACFF5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专业知识</w:t>
            </w:r>
          </w:p>
        </w:tc>
      </w:tr>
      <w:tr w14:paraId="481122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60CCAC61">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61D96DF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B12</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3710759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掌握酒店管理的理论知识、具备高星级酒店前厅、餐饮、客房等部门的服务技能和管理能力。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5097B61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专业知识 </w:t>
            </w:r>
          </w:p>
        </w:tc>
      </w:tr>
      <w:tr w14:paraId="029968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restart"/>
            <w:tcBorders>
              <w:top w:val="nil"/>
              <w:left w:val="single" w:color="auto" w:sz="8" w:space="0"/>
              <w:bottom w:val="single" w:color="auto" w:sz="6" w:space="0"/>
              <w:right w:val="single" w:color="auto" w:sz="6" w:space="0"/>
            </w:tcBorders>
            <w:shd w:val="clear" w:color="auto" w:fill="auto"/>
            <w:vAlign w:val="center"/>
          </w:tcPr>
          <w:p w14:paraId="4673301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能力规格 </w:t>
            </w: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7B7D3F5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C1</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7489BF5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具有探究学习、终身学习、分析问题和解决问题的能力。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1A2F48D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思政， 综合能力 </w:t>
            </w:r>
          </w:p>
        </w:tc>
      </w:tr>
      <w:tr w14:paraId="0F736F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094B10F8">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78A2FD8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C2</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8BADC8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具有良好的语言、文字表达能力和沟通能力。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376C348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综合能力 </w:t>
            </w:r>
          </w:p>
        </w:tc>
      </w:tr>
      <w:tr w14:paraId="11B54A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3D2924EB">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3919E4E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C3</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59F4760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具有导游服务能力，导游词讲解创作能力、组织旅游活动、维护游客安全和处理游览活动常规问题的能力。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099B8A5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专业能力 </w:t>
            </w:r>
          </w:p>
        </w:tc>
      </w:tr>
      <w:tr w14:paraId="0789C1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033B4C79">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5322F05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C4</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BA6DA8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具备创作产品推广文案、利用互联网及社会化媒体发布产品信息、产品营销、统计分析的能力;具备发掘并开拓潜在顾客市场、拟定并实施访问计划、演示旅游产品、编写合同文本等的能力。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4AA3BAE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专业能力 </w:t>
            </w:r>
          </w:p>
        </w:tc>
      </w:tr>
      <w:tr w14:paraId="6305A9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3460FA4D">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41384A2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C5</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167BE3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能对外接待、安排旅游团队、发报计划、公关协调、组织接团等；能进行旅游市场调研，做好旅游产品策划，做好产品宣传工作；能根据市场需求完善更新旅游线路及其行程安排并合理进行定价；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0078A7F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综合能力 </w:t>
            </w:r>
          </w:p>
        </w:tc>
      </w:tr>
      <w:tr w14:paraId="43F9BD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73098A13">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6B800D3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C6</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36FCEDD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具备从事大中型智慧旅游景区的基层与中层服务和管理等实际工作的能力。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690AC19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专业能力， 综合能力 </w:t>
            </w:r>
          </w:p>
        </w:tc>
      </w:tr>
      <w:tr w14:paraId="4AC366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68FDF2B0">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3855B5A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C7</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7BCF0D1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具备从事小微旅游企业、旅游电商企业门店运营的能力，门店管理等实际工作的能力。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3F917E3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专业能力， 综合能力 </w:t>
            </w:r>
          </w:p>
        </w:tc>
      </w:tr>
      <w:tr w14:paraId="7E343E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6EA363F1">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0F5C5AF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C8</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EF0A90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具备高星级酒店前厅、餐饮、客房等部门服务和管理等专业能力。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6598746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w:t>
            </w:r>
          </w:p>
        </w:tc>
      </w:tr>
      <w:tr w14:paraId="00AA1C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5FF72CD4">
            <w:pPr>
              <w:rPr>
                <w:rFonts w:hint="default" w:ascii="Times New Roman" w:hAnsi="Times New Roman" w:cs="Times New Roman"/>
                <w:sz w:val="20"/>
                <w:szCs w:val="20"/>
              </w:rPr>
            </w:pPr>
          </w:p>
        </w:tc>
        <w:tc>
          <w:tcPr>
            <w:tcW w:w="1388" w:type="dxa"/>
            <w:tcBorders>
              <w:top w:val="single" w:color="auto" w:sz="6" w:space="0"/>
              <w:left w:val="single" w:color="auto" w:sz="8" w:space="0"/>
              <w:bottom w:val="single" w:color="auto" w:sz="6" w:space="0"/>
              <w:right w:val="single" w:color="auto" w:sz="6" w:space="0"/>
            </w:tcBorders>
            <w:shd w:val="clear" w:color="auto" w:fill="auto"/>
            <w:vAlign w:val="center"/>
          </w:tcPr>
          <w:p w14:paraId="5FB3870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C9</w:t>
            </w:r>
          </w:p>
        </w:tc>
        <w:tc>
          <w:tcPr>
            <w:tcW w:w="2740"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52055A3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 Word、Excel、PPT 等办公软件的操作应用能力。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194BA32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综合能力 </w:t>
            </w:r>
          </w:p>
        </w:tc>
      </w:tr>
      <w:tr w14:paraId="4B8341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73ED8E65">
            <w:pPr>
              <w:rPr>
                <w:rFonts w:hint="default" w:ascii="Times New Roman" w:hAnsi="Times New Roman" w:cs="Times New Roman"/>
                <w:sz w:val="20"/>
                <w:szCs w:val="20"/>
              </w:rPr>
            </w:pPr>
          </w:p>
        </w:tc>
        <w:tc>
          <w:tcPr>
            <w:tcW w:w="165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52AA47F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C10</w:t>
            </w:r>
          </w:p>
        </w:tc>
        <w:tc>
          <w:tcPr>
            <w:tcW w:w="2469" w:type="dxa"/>
            <w:tcBorders>
              <w:top w:val="single" w:color="auto" w:sz="6" w:space="0"/>
              <w:left w:val="single" w:color="auto" w:sz="8" w:space="0"/>
              <w:bottom w:val="single" w:color="auto" w:sz="6" w:space="0"/>
              <w:right w:val="single" w:color="auto" w:sz="6" w:space="0"/>
            </w:tcBorders>
            <w:shd w:val="clear" w:color="auto" w:fill="auto"/>
            <w:vAlign w:val="center"/>
          </w:tcPr>
          <w:p w14:paraId="31B143A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能进行导游人员协调、选派及其管理∶能进行旅游产品成本控制工作并监督核对旅游团队报账工作；能开展旅游团队售前、售中、售后服务质量跟踪与监督工作。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7F23F42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w:t>
            </w:r>
          </w:p>
        </w:tc>
      </w:tr>
      <w:tr w14:paraId="6B35AA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67C6EB54">
            <w:pPr>
              <w:rPr>
                <w:rFonts w:hint="default" w:ascii="Times New Roman" w:hAnsi="Times New Roman" w:cs="Times New Roman"/>
                <w:sz w:val="20"/>
                <w:szCs w:val="20"/>
              </w:rPr>
            </w:pPr>
          </w:p>
        </w:tc>
        <w:tc>
          <w:tcPr>
            <w:tcW w:w="165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689EC1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C11</w:t>
            </w:r>
          </w:p>
        </w:tc>
        <w:tc>
          <w:tcPr>
            <w:tcW w:w="2469" w:type="dxa"/>
            <w:tcBorders>
              <w:top w:val="single" w:color="auto" w:sz="6" w:space="0"/>
              <w:left w:val="single" w:color="auto" w:sz="8" w:space="0"/>
              <w:bottom w:val="single" w:color="auto" w:sz="6" w:space="0"/>
              <w:right w:val="single" w:color="auto" w:sz="6" w:space="0"/>
            </w:tcBorders>
            <w:shd w:val="clear" w:color="auto" w:fill="auto"/>
            <w:vAlign w:val="center"/>
          </w:tcPr>
          <w:p w14:paraId="5FBD82F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具备研学旅行课程设计与开发的能力∶能根据研学旅行教育方案，指导学生开展各类体验活动；能制定研学旅行教育工作计划，提供研学讲解、组织协调、安全管理等研学旅行教育服务。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402871C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w:t>
            </w:r>
          </w:p>
        </w:tc>
      </w:tr>
      <w:tr w14:paraId="45A14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6F5AAA22">
            <w:pPr>
              <w:rPr>
                <w:rFonts w:hint="default" w:ascii="Times New Roman" w:hAnsi="Times New Roman" w:cs="Times New Roman"/>
                <w:sz w:val="20"/>
                <w:szCs w:val="20"/>
              </w:rPr>
            </w:pPr>
          </w:p>
        </w:tc>
        <w:tc>
          <w:tcPr>
            <w:tcW w:w="165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D043A0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C12</w:t>
            </w:r>
          </w:p>
        </w:tc>
        <w:tc>
          <w:tcPr>
            <w:tcW w:w="2469" w:type="dxa"/>
            <w:tcBorders>
              <w:top w:val="single" w:color="auto" w:sz="6" w:space="0"/>
              <w:left w:val="single" w:color="auto" w:sz="8" w:space="0"/>
              <w:bottom w:val="single" w:color="auto" w:sz="6" w:space="0"/>
              <w:right w:val="single" w:color="auto" w:sz="6" w:space="0"/>
            </w:tcBorders>
            <w:shd w:val="clear" w:color="auto" w:fill="auto"/>
            <w:vAlign w:val="center"/>
          </w:tcPr>
          <w:p w14:paraId="63CAAF2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对景区日常经营活动的进行管理，实时监督景区环境卫生，开展景区精神文明建设活动，引导游客文明旅游，确保景区能可持续健康发展；能协调景区对外做好景区公共关系工作；能对景区开展的活动进进行监督与管理。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1904BE4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专业能力， 综合能力 </w:t>
            </w:r>
          </w:p>
        </w:tc>
      </w:tr>
      <w:tr w14:paraId="49C01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659" w:type="dxa"/>
            <w:vMerge w:val="continue"/>
            <w:tcBorders>
              <w:top w:val="nil"/>
              <w:left w:val="single" w:color="auto" w:sz="8" w:space="0"/>
              <w:bottom w:val="single" w:color="auto" w:sz="6" w:space="0"/>
              <w:right w:val="single" w:color="auto" w:sz="6" w:space="0"/>
            </w:tcBorders>
            <w:shd w:val="clear" w:color="auto" w:fill="auto"/>
            <w:vAlign w:val="center"/>
          </w:tcPr>
          <w:p w14:paraId="6D3C9C36">
            <w:pPr>
              <w:rPr>
                <w:rFonts w:hint="default" w:ascii="Times New Roman" w:hAnsi="Times New Roman" w:cs="Times New Roman"/>
                <w:sz w:val="20"/>
                <w:szCs w:val="20"/>
              </w:rPr>
            </w:pPr>
          </w:p>
        </w:tc>
        <w:tc>
          <w:tcPr>
            <w:tcW w:w="165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277AE35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C13</w:t>
            </w:r>
          </w:p>
        </w:tc>
        <w:tc>
          <w:tcPr>
            <w:tcW w:w="2469" w:type="dxa"/>
            <w:tcBorders>
              <w:top w:val="single" w:color="auto" w:sz="6" w:space="0"/>
              <w:left w:val="single" w:color="auto" w:sz="8" w:space="0"/>
              <w:bottom w:val="single" w:color="auto" w:sz="6" w:space="0"/>
              <w:right w:val="single" w:color="auto" w:sz="6" w:space="0"/>
            </w:tcBorders>
            <w:shd w:val="clear" w:color="auto" w:fill="auto"/>
            <w:vAlign w:val="center"/>
          </w:tcPr>
          <w:p w14:paraId="6FA48A4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具有团队精神、协调能力和组织管理能力，全局观念强，能够在多学科背景下的旅游管理团队中承担个体、团队成员以及负责人的角色； </w:t>
            </w:r>
          </w:p>
        </w:tc>
        <w:tc>
          <w:tcPr>
            <w:tcW w:w="2230" w:type="dxa"/>
            <w:tcBorders>
              <w:top w:val="single" w:color="auto" w:sz="6" w:space="0"/>
              <w:left w:val="single" w:color="auto" w:sz="8" w:space="0"/>
              <w:bottom w:val="single" w:color="auto" w:sz="6" w:space="0"/>
              <w:right w:val="single" w:color="auto" w:sz="6" w:space="0"/>
            </w:tcBorders>
            <w:shd w:val="clear" w:color="auto" w:fill="auto"/>
            <w:vAlign w:val="center"/>
          </w:tcPr>
          <w:p w14:paraId="4031EB4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职业能力 </w:t>
            </w:r>
          </w:p>
        </w:tc>
      </w:tr>
    </w:tbl>
    <w:p w14:paraId="3BE471C5">
      <w:pPr>
        <w:keepNext w:val="0"/>
        <w:keepLines w:val="0"/>
        <w:widowControl w:val="0"/>
        <w:suppressLineNumbers w:val="0"/>
        <w:autoSpaceDE w:val="0"/>
        <w:autoSpaceDN/>
        <w:spacing w:before="0" w:beforeAutospacing="0" w:line="360" w:lineRule="auto"/>
        <w:ind w:left="0" w:leftChars="0" w:right="0" w:rightChars="0" w:firstLine="562" w:firstLineChars="200"/>
        <w:rPr>
          <w:rFonts w:hint="default" w:ascii="Calibri" w:hAnsi="Calibri" w:eastAsia="宋体" w:cs="Times New Roman"/>
          <w:b/>
          <w:bCs/>
          <w:kern w:val="2"/>
          <w:sz w:val="28"/>
          <w:szCs w:val="28"/>
        </w:rPr>
      </w:pPr>
      <w:r>
        <w:rPr>
          <w:rFonts w:hint="eastAsia" w:ascii="宋体" w:hAnsi="宋体" w:eastAsia="宋体" w:cs="宋体"/>
          <w:b/>
          <w:bCs/>
          <w:kern w:val="2"/>
          <w:sz w:val="28"/>
          <w:szCs w:val="28"/>
        </w:rPr>
        <w:t>六、 毕业要求</w:t>
      </w:r>
      <w:r>
        <w:rPr>
          <w:rFonts w:hint="default" w:ascii="Calibri" w:hAnsi="Calibri" w:eastAsia="宋体" w:cs="Times New Roman"/>
          <w:b/>
          <w:bCs/>
          <w:kern w:val="2"/>
          <w:sz w:val="21"/>
          <w:szCs w:val="21"/>
        </w:rPr>
        <w:t xml:space="preserve"> </w:t>
      </w:r>
    </w:p>
    <w:p w14:paraId="5E75CC63">
      <w:pPr>
        <w:keepNext w:val="0"/>
        <w:keepLines w:val="0"/>
        <w:widowControl w:val="0"/>
        <w:suppressLineNumbers w:val="0"/>
        <w:autoSpaceDE w:val="0"/>
        <w:autoSpaceDN/>
        <w:spacing w:before="0" w:beforeAutospacing="0" w:after="0" w:afterAutospacing="0" w:line="360" w:lineRule="auto"/>
        <w:ind w:left="2" w:leftChars="0" w:right="0" w:rightChars="0"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（一）日常行为规范和操行</w:t>
      </w:r>
      <w:r>
        <w:rPr>
          <w:rFonts w:hint="default" w:ascii="Calibri" w:hAnsi="Calibri" w:eastAsia="宋体" w:cs="Times New Roman"/>
          <w:kern w:val="2"/>
          <w:sz w:val="21"/>
          <w:szCs w:val="21"/>
        </w:rPr>
        <w:t xml:space="preserve"> </w:t>
      </w:r>
    </w:p>
    <w:p w14:paraId="7C712545">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具有良好的思想道德，热爱祖国，拥护党的基本路线，坚持新时代中国特色社会主义思想，把社会主义核心价值观根植于思想和行动之中；具有艰苦创业、爱岗敬业的职业素养，能够守法自律，具有正确的世界观、人生观和价值观，具有健全的心理和健康的体魄；具有德智体美劳等基本素质。</w:t>
      </w:r>
    </w:p>
    <w:p w14:paraId="0B5825B9">
      <w:pPr>
        <w:keepNext w:val="0"/>
        <w:keepLines w:val="0"/>
        <w:widowControl w:val="0"/>
        <w:suppressLineNumbers w:val="0"/>
        <w:autoSpaceDE w:val="0"/>
        <w:autoSpaceDN/>
        <w:spacing w:before="0" w:beforeAutospacing="0" w:after="0" w:afterAutospacing="0" w:line="360" w:lineRule="auto"/>
        <w:ind w:left="2" w:leftChars="0" w:right="0" w:rightChars="0"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（二）学分</w:t>
      </w:r>
      <w:r>
        <w:rPr>
          <w:rFonts w:hint="default" w:ascii="Calibri" w:hAnsi="Calibri" w:eastAsia="宋体" w:cs="Times New Roman"/>
          <w:kern w:val="2"/>
          <w:sz w:val="21"/>
          <w:szCs w:val="21"/>
        </w:rPr>
        <w:t xml:space="preserve"> </w:t>
      </w:r>
    </w:p>
    <w:tbl>
      <w:tblPr>
        <w:tblStyle w:val="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11"/>
        <w:gridCol w:w="1083"/>
        <w:gridCol w:w="1398"/>
        <w:gridCol w:w="1398"/>
        <w:gridCol w:w="1398"/>
        <w:gridCol w:w="1399"/>
      </w:tblGrid>
      <w:tr w14:paraId="1143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9" w:hRule="atLeast"/>
        </w:trPr>
        <w:tc>
          <w:tcPr>
            <w:tcW w:w="17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EC1EB1">
            <w:pPr>
              <w:jc w:val="center"/>
              <w:rPr>
                <w:rFonts w:hint="default" w:ascii="Calibri" w:hAnsi="Calibri" w:eastAsia="宋体" w:cs="Times New Roman"/>
                <w:b/>
                <w:bCs/>
                <w:kern w:val="2"/>
                <w:sz w:val="21"/>
                <w:szCs w:val="21"/>
              </w:rPr>
            </w:pPr>
            <w:r>
              <w:rPr>
                <w:rFonts w:hint="eastAsia" w:ascii="宋体" w:hAnsi="宋体" w:eastAsia="宋体" w:cs="宋体"/>
                <w:b/>
                <w:bCs/>
                <w:kern w:val="2"/>
                <w:sz w:val="21"/>
                <w:szCs w:val="21"/>
              </w:rPr>
              <w:t>课程类别</w:t>
            </w:r>
          </w:p>
        </w:tc>
        <w:tc>
          <w:tcPr>
            <w:tcW w:w="1083" w:type="dxa"/>
            <w:vMerge w:val="restart"/>
            <w:tcBorders>
              <w:top w:val="single" w:color="auto" w:sz="4" w:space="0"/>
              <w:left w:val="nil"/>
              <w:bottom w:val="single" w:color="auto" w:sz="4" w:space="0"/>
              <w:right w:val="single" w:color="auto" w:sz="4" w:space="0"/>
            </w:tcBorders>
            <w:shd w:val="clear" w:color="auto" w:fill="auto"/>
            <w:vAlign w:val="center"/>
          </w:tcPr>
          <w:p w14:paraId="7EFED12D">
            <w:pPr>
              <w:jc w:val="center"/>
              <w:rPr>
                <w:rFonts w:hint="default" w:ascii="Calibri" w:hAnsi="Calibri" w:eastAsia="宋体" w:cs="Times New Roman"/>
                <w:b/>
                <w:bCs/>
                <w:kern w:val="2"/>
                <w:sz w:val="21"/>
                <w:szCs w:val="21"/>
              </w:rPr>
            </w:pPr>
            <w:r>
              <w:rPr>
                <w:rFonts w:hint="eastAsia" w:ascii="宋体" w:hAnsi="宋体" w:eastAsia="宋体" w:cs="宋体"/>
                <w:b/>
                <w:bCs/>
                <w:kern w:val="2"/>
                <w:sz w:val="21"/>
                <w:szCs w:val="21"/>
              </w:rPr>
              <w:t>课程数量</w:t>
            </w:r>
          </w:p>
        </w:tc>
        <w:tc>
          <w:tcPr>
            <w:tcW w:w="5593" w:type="dxa"/>
            <w:gridSpan w:val="4"/>
            <w:tcBorders>
              <w:top w:val="single" w:color="auto" w:sz="4" w:space="0"/>
              <w:left w:val="nil"/>
              <w:bottom w:val="single" w:color="auto" w:sz="4" w:space="0"/>
              <w:right w:val="single" w:color="auto" w:sz="4" w:space="0"/>
            </w:tcBorders>
            <w:shd w:val="clear" w:color="auto" w:fill="auto"/>
            <w:vAlign w:val="center"/>
          </w:tcPr>
          <w:p w14:paraId="3EAF6D51">
            <w:pPr>
              <w:jc w:val="center"/>
              <w:rPr>
                <w:rFonts w:hint="default" w:ascii="Calibri" w:hAnsi="Calibri" w:eastAsia="宋体" w:cs="Times New Roman"/>
                <w:b/>
                <w:bCs/>
                <w:kern w:val="2"/>
                <w:sz w:val="21"/>
                <w:szCs w:val="21"/>
              </w:rPr>
            </w:pPr>
            <w:r>
              <w:rPr>
                <w:rFonts w:hint="eastAsia" w:ascii="宋体" w:hAnsi="宋体" w:eastAsia="宋体" w:cs="宋体"/>
                <w:b/>
                <w:bCs/>
                <w:kern w:val="2"/>
                <w:sz w:val="21"/>
                <w:szCs w:val="21"/>
              </w:rPr>
              <w:t>学分分配</w:t>
            </w:r>
          </w:p>
        </w:tc>
      </w:tr>
      <w:tr w14:paraId="7898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2A461">
            <w:pPr>
              <w:rPr>
                <w:rFonts w:hint="default" w:ascii="Times New Roman" w:hAnsi="Times New Roman" w:cs="Times New Roman"/>
                <w:sz w:val="20"/>
                <w:szCs w:val="20"/>
              </w:rPr>
            </w:pPr>
          </w:p>
        </w:tc>
        <w:tc>
          <w:tcPr>
            <w:tcW w:w="1083" w:type="dxa"/>
            <w:vMerge w:val="continue"/>
            <w:tcBorders>
              <w:top w:val="single" w:color="auto" w:sz="4" w:space="0"/>
              <w:left w:val="nil"/>
              <w:bottom w:val="single" w:color="auto" w:sz="4" w:space="0"/>
              <w:right w:val="single" w:color="auto" w:sz="4" w:space="0"/>
            </w:tcBorders>
            <w:shd w:val="clear" w:color="auto" w:fill="auto"/>
            <w:vAlign w:val="center"/>
          </w:tcPr>
          <w:p w14:paraId="38E68895">
            <w:pPr>
              <w:rPr>
                <w:rFonts w:hint="default" w:ascii="Times New Roman" w:hAnsi="Times New Roman" w:cs="Times New Roman"/>
                <w:sz w:val="20"/>
                <w:szCs w:val="20"/>
              </w:rPr>
            </w:pPr>
          </w:p>
        </w:tc>
        <w:tc>
          <w:tcPr>
            <w:tcW w:w="1398" w:type="dxa"/>
            <w:tcBorders>
              <w:top w:val="single" w:color="auto" w:sz="4" w:space="0"/>
              <w:left w:val="nil"/>
              <w:bottom w:val="single" w:color="auto" w:sz="4" w:space="0"/>
              <w:right w:val="single" w:color="auto" w:sz="4" w:space="0"/>
            </w:tcBorders>
            <w:shd w:val="clear" w:color="auto" w:fill="auto"/>
            <w:vAlign w:val="center"/>
          </w:tcPr>
          <w:p w14:paraId="48C22874">
            <w:pPr>
              <w:jc w:val="center"/>
              <w:rPr>
                <w:rFonts w:hint="default" w:ascii="Calibri" w:hAnsi="Calibri" w:eastAsia="宋体" w:cs="Times New Roman"/>
                <w:b/>
                <w:bCs/>
                <w:kern w:val="2"/>
                <w:sz w:val="21"/>
                <w:szCs w:val="21"/>
              </w:rPr>
            </w:pPr>
            <w:r>
              <w:rPr>
                <w:rFonts w:hint="eastAsia" w:ascii="宋体" w:hAnsi="宋体" w:eastAsia="宋体" w:cs="宋体"/>
                <w:b/>
                <w:bCs/>
                <w:kern w:val="2"/>
                <w:sz w:val="21"/>
                <w:szCs w:val="21"/>
              </w:rPr>
              <w:t>学分小计</w:t>
            </w:r>
          </w:p>
        </w:tc>
        <w:tc>
          <w:tcPr>
            <w:tcW w:w="1398" w:type="dxa"/>
            <w:tcBorders>
              <w:top w:val="single" w:color="auto" w:sz="4" w:space="0"/>
              <w:left w:val="nil"/>
              <w:bottom w:val="single" w:color="auto" w:sz="4" w:space="0"/>
              <w:right w:val="single" w:color="auto" w:sz="4" w:space="0"/>
            </w:tcBorders>
            <w:shd w:val="clear" w:color="auto" w:fill="auto"/>
            <w:vAlign w:val="center"/>
          </w:tcPr>
          <w:p w14:paraId="2CE04C5C">
            <w:pPr>
              <w:jc w:val="center"/>
              <w:rPr>
                <w:rFonts w:hint="default" w:ascii="Calibri" w:hAnsi="Calibri" w:eastAsia="宋体" w:cs="Times New Roman"/>
                <w:b/>
                <w:bCs/>
                <w:kern w:val="2"/>
                <w:sz w:val="21"/>
                <w:szCs w:val="21"/>
              </w:rPr>
            </w:pPr>
            <w:r>
              <w:rPr>
                <w:rFonts w:hint="eastAsia" w:ascii="宋体" w:hAnsi="宋体" w:eastAsia="宋体" w:cs="宋体"/>
                <w:b/>
                <w:bCs/>
                <w:kern w:val="2"/>
                <w:sz w:val="21"/>
                <w:szCs w:val="21"/>
              </w:rPr>
              <w:t>必修</w:t>
            </w:r>
          </w:p>
        </w:tc>
        <w:tc>
          <w:tcPr>
            <w:tcW w:w="1398" w:type="dxa"/>
            <w:tcBorders>
              <w:top w:val="single" w:color="auto" w:sz="4" w:space="0"/>
              <w:left w:val="nil"/>
              <w:bottom w:val="single" w:color="auto" w:sz="4" w:space="0"/>
              <w:right w:val="single" w:color="auto" w:sz="4" w:space="0"/>
            </w:tcBorders>
            <w:shd w:val="clear" w:color="auto" w:fill="auto"/>
            <w:vAlign w:val="center"/>
          </w:tcPr>
          <w:p w14:paraId="3AF7339A">
            <w:pPr>
              <w:jc w:val="center"/>
              <w:rPr>
                <w:rFonts w:hint="default" w:ascii="Calibri" w:hAnsi="Calibri" w:eastAsia="宋体" w:cs="Times New Roman"/>
                <w:b/>
                <w:bCs/>
                <w:kern w:val="2"/>
                <w:sz w:val="21"/>
                <w:szCs w:val="21"/>
              </w:rPr>
            </w:pPr>
            <w:r>
              <w:rPr>
                <w:rFonts w:hint="eastAsia" w:ascii="宋体" w:hAnsi="宋体" w:eastAsia="宋体" w:cs="宋体"/>
                <w:b/>
                <w:bCs/>
                <w:kern w:val="2"/>
                <w:sz w:val="21"/>
                <w:szCs w:val="21"/>
              </w:rPr>
              <w:t>任选</w:t>
            </w:r>
          </w:p>
        </w:tc>
        <w:tc>
          <w:tcPr>
            <w:tcW w:w="1399" w:type="dxa"/>
            <w:tcBorders>
              <w:top w:val="single" w:color="auto" w:sz="4" w:space="0"/>
              <w:left w:val="nil"/>
              <w:bottom w:val="single" w:color="auto" w:sz="4" w:space="0"/>
              <w:right w:val="single" w:color="auto" w:sz="4" w:space="0"/>
            </w:tcBorders>
            <w:shd w:val="clear" w:color="auto" w:fill="auto"/>
            <w:vAlign w:val="center"/>
          </w:tcPr>
          <w:p w14:paraId="1B174C0B">
            <w:pPr>
              <w:jc w:val="center"/>
              <w:rPr>
                <w:rFonts w:hint="default" w:ascii="Calibri" w:hAnsi="Calibri" w:eastAsia="宋体" w:cs="Times New Roman"/>
                <w:b/>
                <w:bCs/>
                <w:kern w:val="2"/>
                <w:sz w:val="21"/>
                <w:szCs w:val="21"/>
              </w:rPr>
            </w:pPr>
            <w:r>
              <w:rPr>
                <w:rFonts w:hint="eastAsia" w:ascii="宋体" w:hAnsi="宋体" w:eastAsia="宋体" w:cs="宋体"/>
                <w:b/>
                <w:bCs/>
                <w:kern w:val="2"/>
                <w:sz w:val="21"/>
                <w:szCs w:val="21"/>
              </w:rPr>
              <w:t>限选</w:t>
            </w:r>
          </w:p>
        </w:tc>
      </w:tr>
      <w:tr w14:paraId="4F0E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18B5D5CD">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职业素养</w:t>
            </w:r>
          </w:p>
        </w:tc>
        <w:tc>
          <w:tcPr>
            <w:tcW w:w="1083" w:type="dxa"/>
            <w:tcBorders>
              <w:top w:val="single" w:color="auto" w:sz="4" w:space="0"/>
              <w:left w:val="nil"/>
              <w:bottom w:val="single" w:color="auto" w:sz="4" w:space="0"/>
              <w:right w:val="single" w:color="auto" w:sz="4" w:space="0"/>
            </w:tcBorders>
            <w:shd w:val="clear" w:color="auto" w:fill="auto"/>
            <w:vAlign w:val="top"/>
          </w:tcPr>
          <w:p w14:paraId="331771B5">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5B8A4906">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660D66BC">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72F2EBC8">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2D2515B1">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3199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07065D4E">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思想素质</w:t>
            </w:r>
          </w:p>
        </w:tc>
        <w:tc>
          <w:tcPr>
            <w:tcW w:w="1083" w:type="dxa"/>
            <w:tcBorders>
              <w:top w:val="single" w:color="auto" w:sz="4" w:space="0"/>
              <w:left w:val="nil"/>
              <w:bottom w:val="single" w:color="auto" w:sz="4" w:space="0"/>
              <w:right w:val="single" w:color="auto" w:sz="4" w:space="0"/>
            </w:tcBorders>
            <w:shd w:val="clear" w:color="auto" w:fill="auto"/>
            <w:vAlign w:val="top"/>
          </w:tcPr>
          <w:p w14:paraId="1E2168D4">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2ED48F80">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500D83D1">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5D046AE0">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43BE0576">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58D3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74E0D1F0">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身体素质</w:t>
            </w:r>
          </w:p>
        </w:tc>
        <w:tc>
          <w:tcPr>
            <w:tcW w:w="1083" w:type="dxa"/>
            <w:tcBorders>
              <w:top w:val="single" w:color="auto" w:sz="4" w:space="0"/>
              <w:left w:val="nil"/>
              <w:bottom w:val="single" w:color="auto" w:sz="4" w:space="0"/>
              <w:right w:val="single" w:color="auto" w:sz="4" w:space="0"/>
            </w:tcBorders>
            <w:shd w:val="clear" w:color="auto" w:fill="auto"/>
            <w:vAlign w:val="top"/>
          </w:tcPr>
          <w:p w14:paraId="0445EF84">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250853A9">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5F020A77">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22FDABD5">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7C637F4A">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0A99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02F1B909">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美育</w:t>
            </w:r>
          </w:p>
        </w:tc>
        <w:tc>
          <w:tcPr>
            <w:tcW w:w="1083" w:type="dxa"/>
            <w:tcBorders>
              <w:top w:val="single" w:color="auto" w:sz="4" w:space="0"/>
              <w:left w:val="nil"/>
              <w:bottom w:val="single" w:color="auto" w:sz="4" w:space="0"/>
              <w:right w:val="single" w:color="auto" w:sz="4" w:space="0"/>
            </w:tcBorders>
            <w:shd w:val="clear" w:color="auto" w:fill="auto"/>
            <w:vAlign w:val="top"/>
          </w:tcPr>
          <w:p w14:paraId="3B06F045">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1826C10F">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3E410799">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38788657">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29CDBCCF">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1446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1FCFE1E7">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科学文化</w:t>
            </w:r>
          </w:p>
        </w:tc>
        <w:tc>
          <w:tcPr>
            <w:tcW w:w="1083" w:type="dxa"/>
            <w:tcBorders>
              <w:top w:val="single" w:color="auto" w:sz="4" w:space="0"/>
              <w:left w:val="nil"/>
              <w:bottom w:val="single" w:color="auto" w:sz="4" w:space="0"/>
              <w:right w:val="single" w:color="auto" w:sz="4" w:space="0"/>
            </w:tcBorders>
            <w:shd w:val="clear" w:color="auto" w:fill="auto"/>
            <w:vAlign w:val="top"/>
          </w:tcPr>
          <w:p w14:paraId="541840B9">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4D857CD4">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3EF36111">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38AD1C2E">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28925DEA">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2568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0559544B">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专业群共享课程</w:t>
            </w:r>
          </w:p>
        </w:tc>
        <w:tc>
          <w:tcPr>
            <w:tcW w:w="1083" w:type="dxa"/>
            <w:tcBorders>
              <w:top w:val="single" w:color="auto" w:sz="4" w:space="0"/>
              <w:left w:val="nil"/>
              <w:bottom w:val="single" w:color="auto" w:sz="4" w:space="0"/>
              <w:right w:val="single" w:color="auto" w:sz="4" w:space="0"/>
            </w:tcBorders>
            <w:shd w:val="clear" w:color="auto" w:fill="auto"/>
            <w:vAlign w:val="top"/>
          </w:tcPr>
          <w:p w14:paraId="3ED3755D">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3AD245AC">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039A35D2">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7F91E96E">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4EC5ECBD">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3016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73381586">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专业群拓展</w:t>
            </w:r>
          </w:p>
        </w:tc>
        <w:tc>
          <w:tcPr>
            <w:tcW w:w="1083" w:type="dxa"/>
            <w:tcBorders>
              <w:top w:val="single" w:color="auto" w:sz="4" w:space="0"/>
              <w:left w:val="nil"/>
              <w:bottom w:val="single" w:color="auto" w:sz="4" w:space="0"/>
              <w:right w:val="single" w:color="auto" w:sz="4" w:space="0"/>
            </w:tcBorders>
            <w:shd w:val="clear" w:color="auto" w:fill="auto"/>
            <w:vAlign w:val="top"/>
          </w:tcPr>
          <w:p w14:paraId="2214190A">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5F5328E8">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19CAD858">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7AC4736A">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713A2DCE">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652A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616A78C7">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专业课程</w:t>
            </w:r>
          </w:p>
        </w:tc>
        <w:tc>
          <w:tcPr>
            <w:tcW w:w="1083" w:type="dxa"/>
            <w:tcBorders>
              <w:top w:val="single" w:color="auto" w:sz="4" w:space="0"/>
              <w:left w:val="nil"/>
              <w:bottom w:val="single" w:color="auto" w:sz="4" w:space="0"/>
              <w:right w:val="single" w:color="auto" w:sz="4" w:space="0"/>
            </w:tcBorders>
            <w:shd w:val="clear" w:color="auto" w:fill="auto"/>
            <w:vAlign w:val="top"/>
          </w:tcPr>
          <w:p w14:paraId="6AA16B43">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159A5723">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6E519832">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41EA5E70">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56092160">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1F84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2721C8A3">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方向课程</w:t>
            </w:r>
          </w:p>
        </w:tc>
        <w:tc>
          <w:tcPr>
            <w:tcW w:w="1083" w:type="dxa"/>
            <w:tcBorders>
              <w:top w:val="single" w:color="auto" w:sz="4" w:space="0"/>
              <w:left w:val="nil"/>
              <w:bottom w:val="single" w:color="auto" w:sz="4" w:space="0"/>
              <w:right w:val="single" w:color="auto" w:sz="4" w:space="0"/>
            </w:tcBorders>
            <w:shd w:val="clear" w:color="auto" w:fill="auto"/>
            <w:vAlign w:val="top"/>
          </w:tcPr>
          <w:p w14:paraId="483C5B17">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41DB8ECD">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138B48DC">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429A8741">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3CEB4489">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2D8B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5862EB01">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专业拓展课程</w:t>
            </w:r>
          </w:p>
        </w:tc>
        <w:tc>
          <w:tcPr>
            <w:tcW w:w="1083" w:type="dxa"/>
            <w:tcBorders>
              <w:top w:val="single" w:color="auto" w:sz="4" w:space="0"/>
              <w:left w:val="nil"/>
              <w:bottom w:val="single" w:color="auto" w:sz="4" w:space="0"/>
              <w:right w:val="single" w:color="auto" w:sz="4" w:space="0"/>
            </w:tcBorders>
            <w:shd w:val="clear" w:color="auto" w:fill="auto"/>
            <w:vAlign w:val="top"/>
          </w:tcPr>
          <w:p w14:paraId="2A66008D">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5A5158BB">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198244F0">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1C102130">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38FE1511">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6D38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3ADD8812">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素质拓展</w:t>
            </w:r>
          </w:p>
        </w:tc>
        <w:tc>
          <w:tcPr>
            <w:tcW w:w="1083" w:type="dxa"/>
            <w:tcBorders>
              <w:top w:val="single" w:color="auto" w:sz="4" w:space="0"/>
              <w:left w:val="nil"/>
              <w:bottom w:val="single" w:color="auto" w:sz="4" w:space="0"/>
              <w:right w:val="single" w:color="auto" w:sz="4" w:space="0"/>
            </w:tcBorders>
            <w:shd w:val="clear" w:color="auto" w:fill="auto"/>
            <w:vAlign w:val="top"/>
          </w:tcPr>
          <w:p w14:paraId="4ED34C32">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618D3394">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558DEC5F">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3DCB5AAD">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27F36B0D">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7041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47B64412">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素质教育平台</w:t>
            </w:r>
          </w:p>
        </w:tc>
        <w:tc>
          <w:tcPr>
            <w:tcW w:w="1083" w:type="dxa"/>
            <w:tcBorders>
              <w:top w:val="single" w:color="auto" w:sz="4" w:space="0"/>
              <w:left w:val="nil"/>
              <w:bottom w:val="single" w:color="auto" w:sz="4" w:space="0"/>
              <w:right w:val="single" w:color="auto" w:sz="4" w:space="0"/>
            </w:tcBorders>
            <w:shd w:val="clear" w:color="auto" w:fill="auto"/>
            <w:vAlign w:val="top"/>
          </w:tcPr>
          <w:p w14:paraId="4C961651">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30</w:t>
            </w:r>
          </w:p>
        </w:tc>
        <w:tc>
          <w:tcPr>
            <w:tcW w:w="1398" w:type="dxa"/>
            <w:tcBorders>
              <w:top w:val="single" w:color="auto" w:sz="4" w:space="0"/>
              <w:left w:val="nil"/>
              <w:bottom w:val="single" w:color="auto" w:sz="4" w:space="0"/>
              <w:right w:val="single" w:color="auto" w:sz="4" w:space="0"/>
            </w:tcBorders>
            <w:shd w:val="clear" w:color="auto" w:fill="auto"/>
            <w:vAlign w:val="top"/>
          </w:tcPr>
          <w:p w14:paraId="6C8D50B1">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31.5</w:t>
            </w:r>
          </w:p>
        </w:tc>
        <w:tc>
          <w:tcPr>
            <w:tcW w:w="1398" w:type="dxa"/>
            <w:tcBorders>
              <w:top w:val="single" w:color="auto" w:sz="4" w:space="0"/>
              <w:left w:val="nil"/>
              <w:bottom w:val="single" w:color="auto" w:sz="4" w:space="0"/>
              <w:right w:val="single" w:color="auto" w:sz="4" w:space="0"/>
            </w:tcBorders>
            <w:shd w:val="clear" w:color="auto" w:fill="auto"/>
            <w:vAlign w:val="top"/>
          </w:tcPr>
          <w:p w14:paraId="453935AA">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31.5</w:t>
            </w:r>
          </w:p>
        </w:tc>
        <w:tc>
          <w:tcPr>
            <w:tcW w:w="1398" w:type="dxa"/>
            <w:tcBorders>
              <w:top w:val="single" w:color="auto" w:sz="4" w:space="0"/>
              <w:left w:val="nil"/>
              <w:bottom w:val="single" w:color="auto" w:sz="4" w:space="0"/>
              <w:right w:val="single" w:color="auto" w:sz="4" w:space="0"/>
            </w:tcBorders>
            <w:shd w:val="clear" w:color="auto" w:fill="auto"/>
            <w:vAlign w:val="top"/>
          </w:tcPr>
          <w:p w14:paraId="7BA945A4">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4F12982D">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10E9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136D3322">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专业群共享平台</w:t>
            </w:r>
          </w:p>
        </w:tc>
        <w:tc>
          <w:tcPr>
            <w:tcW w:w="1083" w:type="dxa"/>
            <w:tcBorders>
              <w:top w:val="single" w:color="auto" w:sz="4" w:space="0"/>
              <w:left w:val="nil"/>
              <w:bottom w:val="single" w:color="auto" w:sz="4" w:space="0"/>
              <w:right w:val="single" w:color="auto" w:sz="4" w:space="0"/>
            </w:tcBorders>
            <w:shd w:val="clear" w:color="auto" w:fill="auto"/>
            <w:vAlign w:val="top"/>
          </w:tcPr>
          <w:p w14:paraId="31903C45">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7</w:t>
            </w:r>
          </w:p>
        </w:tc>
        <w:tc>
          <w:tcPr>
            <w:tcW w:w="1398" w:type="dxa"/>
            <w:tcBorders>
              <w:top w:val="single" w:color="auto" w:sz="4" w:space="0"/>
              <w:left w:val="nil"/>
              <w:bottom w:val="single" w:color="auto" w:sz="4" w:space="0"/>
              <w:right w:val="single" w:color="auto" w:sz="4" w:space="0"/>
            </w:tcBorders>
            <w:shd w:val="clear" w:color="auto" w:fill="auto"/>
            <w:vAlign w:val="top"/>
          </w:tcPr>
          <w:p w14:paraId="70F19151">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18</w:t>
            </w:r>
          </w:p>
        </w:tc>
        <w:tc>
          <w:tcPr>
            <w:tcW w:w="1398" w:type="dxa"/>
            <w:tcBorders>
              <w:top w:val="single" w:color="auto" w:sz="4" w:space="0"/>
              <w:left w:val="nil"/>
              <w:bottom w:val="single" w:color="auto" w:sz="4" w:space="0"/>
              <w:right w:val="single" w:color="auto" w:sz="4" w:space="0"/>
            </w:tcBorders>
            <w:shd w:val="clear" w:color="auto" w:fill="auto"/>
            <w:vAlign w:val="top"/>
          </w:tcPr>
          <w:p w14:paraId="63DE3B51">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16</w:t>
            </w:r>
          </w:p>
        </w:tc>
        <w:tc>
          <w:tcPr>
            <w:tcW w:w="1398" w:type="dxa"/>
            <w:tcBorders>
              <w:top w:val="single" w:color="auto" w:sz="4" w:space="0"/>
              <w:left w:val="nil"/>
              <w:bottom w:val="single" w:color="auto" w:sz="4" w:space="0"/>
              <w:right w:val="single" w:color="auto" w:sz="4" w:space="0"/>
            </w:tcBorders>
            <w:shd w:val="clear" w:color="auto" w:fill="auto"/>
            <w:vAlign w:val="top"/>
          </w:tcPr>
          <w:p w14:paraId="70055643">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6EF354A7">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2</w:t>
            </w:r>
          </w:p>
        </w:tc>
      </w:tr>
      <w:tr w14:paraId="019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0652C902">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专业课程模块</w:t>
            </w:r>
          </w:p>
        </w:tc>
        <w:tc>
          <w:tcPr>
            <w:tcW w:w="1083" w:type="dxa"/>
            <w:tcBorders>
              <w:top w:val="single" w:color="auto" w:sz="4" w:space="0"/>
              <w:left w:val="nil"/>
              <w:bottom w:val="single" w:color="auto" w:sz="4" w:space="0"/>
              <w:right w:val="single" w:color="auto" w:sz="4" w:space="0"/>
            </w:tcBorders>
            <w:shd w:val="clear" w:color="auto" w:fill="auto"/>
            <w:vAlign w:val="top"/>
          </w:tcPr>
          <w:p w14:paraId="779D0E6C">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25</w:t>
            </w:r>
          </w:p>
        </w:tc>
        <w:tc>
          <w:tcPr>
            <w:tcW w:w="1398" w:type="dxa"/>
            <w:tcBorders>
              <w:top w:val="single" w:color="auto" w:sz="4" w:space="0"/>
              <w:left w:val="nil"/>
              <w:bottom w:val="single" w:color="auto" w:sz="4" w:space="0"/>
              <w:right w:val="single" w:color="auto" w:sz="4" w:space="0"/>
            </w:tcBorders>
            <w:shd w:val="clear" w:color="auto" w:fill="auto"/>
            <w:vAlign w:val="top"/>
          </w:tcPr>
          <w:p w14:paraId="2CD90480">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93.5</w:t>
            </w:r>
          </w:p>
        </w:tc>
        <w:tc>
          <w:tcPr>
            <w:tcW w:w="1398" w:type="dxa"/>
            <w:tcBorders>
              <w:top w:val="single" w:color="auto" w:sz="4" w:space="0"/>
              <w:left w:val="nil"/>
              <w:bottom w:val="single" w:color="auto" w:sz="4" w:space="0"/>
              <w:right w:val="single" w:color="auto" w:sz="4" w:space="0"/>
            </w:tcBorders>
            <w:shd w:val="clear" w:color="auto" w:fill="auto"/>
            <w:vAlign w:val="top"/>
          </w:tcPr>
          <w:p w14:paraId="66925A4F">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62.5</w:t>
            </w:r>
          </w:p>
        </w:tc>
        <w:tc>
          <w:tcPr>
            <w:tcW w:w="1398" w:type="dxa"/>
            <w:tcBorders>
              <w:top w:val="single" w:color="auto" w:sz="4" w:space="0"/>
              <w:left w:val="nil"/>
              <w:bottom w:val="single" w:color="auto" w:sz="4" w:space="0"/>
              <w:right w:val="single" w:color="auto" w:sz="4" w:space="0"/>
            </w:tcBorders>
            <w:shd w:val="clear" w:color="auto" w:fill="auto"/>
            <w:vAlign w:val="top"/>
          </w:tcPr>
          <w:p w14:paraId="5207DECE">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0614B3BF">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31</w:t>
            </w:r>
          </w:p>
        </w:tc>
      </w:tr>
      <w:tr w14:paraId="6D67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1B301B57">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素质拓展模块</w:t>
            </w:r>
          </w:p>
        </w:tc>
        <w:tc>
          <w:tcPr>
            <w:tcW w:w="1083" w:type="dxa"/>
            <w:tcBorders>
              <w:top w:val="single" w:color="auto" w:sz="4" w:space="0"/>
              <w:left w:val="nil"/>
              <w:bottom w:val="single" w:color="auto" w:sz="4" w:space="0"/>
              <w:right w:val="single" w:color="auto" w:sz="4" w:space="0"/>
            </w:tcBorders>
            <w:shd w:val="clear" w:color="auto" w:fill="auto"/>
            <w:vAlign w:val="top"/>
          </w:tcPr>
          <w:p w14:paraId="13041F2D">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45</w:t>
            </w:r>
          </w:p>
        </w:tc>
        <w:tc>
          <w:tcPr>
            <w:tcW w:w="1398" w:type="dxa"/>
            <w:tcBorders>
              <w:top w:val="single" w:color="auto" w:sz="4" w:space="0"/>
              <w:left w:val="nil"/>
              <w:bottom w:val="single" w:color="auto" w:sz="4" w:space="0"/>
              <w:right w:val="single" w:color="auto" w:sz="4" w:space="0"/>
            </w:tcBorders>
            <w:shd w:val="clear" w:color="auto" w:fill="auto"/>
            <w:vAlign w:val="top"/>
          </w:tcPr>
          <w:p w14:paraId="20224F35">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64</w:t>
            </w:r>
          </w:p>
        </w:tc>
        <w:tc>
          <w:tcPr>
            <w:tcW w:w="1398" w:type="dxa"/>
            <w:tcBorders>
              <w:top w:val="single" w:color="auto" w:sz="4" w:space="0"/>
              <w:left w:val="nil"/>
              <w:bottom w:val="single" w:color="auto" w:sz="4" w:space="0"/>
              <w:right w:val="single" w:color="auto" w:sz="4" w:space="0"/>
            </w:tcBorders>
            <w:shd w:val="clear" w:color="auto" w:fill="auto"/>
            <w:vAlign w:val="top"/>
          </w:tcPr>
          <w:p w14:paraId="76F6CBF7">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5AEC6CF4">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64</w:t>
            </w:r>
          </w:p>
        </w:tc>
        <w:tc>
          <w:tcPr>
            <w:tcW w:w="1399" w:type="dxa"/>
            <w:tcBorders>
              <w:top w:val="single" w:color="auto" w:sz="4" w:space="0"/>
              <w:left w:val="nil"/>
              <w:bottom w:val="single" w:color="auto" w:sz="4" w:space="0"/>
              <w:right w:val="single" w:color="auto" w:sz="4" w:space="0"/>
            </w:tcBorders>
            <w:shd w:val="clear" w:color="auto" w:fill="auto"/>
            <w:vAlign w:val="top"/>
          </w:tcPr>
          <w:p w14:paraId="2E7281BE">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7026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28B71D5F">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其他课程</w:t>
            </w:r>
          </w:p>
        </w:tc>
        <w:tc>
          <w:tcPr>
            <w:tcW w:w="1083" w:type="dxa"/>
            <w:tcBorders>
              <w:top w:val="single" w:color="auto" w:sz="4" w:space="0"/>
              <w:left w:val="nil"/>
              <w:bottom w:val="single" w:color="auto" w:sz="4" w:space="0"/>
              <w:right w:val="single" w:color="auto" w:sz="4" w:space="0"/>
            </w:tcBorders>
            <w:shd w:val="clear" w:color="auto" w:fill="auto"/>
            <w:vAlign w:val="top"/>
          </w:tcPr>
          <w:p w14:paraId="5AF80A5E">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29C0DBB0">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50B94A3C">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8" w:type="dxa"/>
            <w:tcBorders>
              <w:top w:val="single" w:color="auto" w:sz="4" w:space="0"/>
              <w:left w:val="nil"/>
              <w:bottom w:val="single" w:color="auto" w:sz="4" w:space="0"/>
              <w:right w:val="single" w:color="auto" w:sz="4" w:space="0"/>
            </w:tcBorders>
            <w:shd w:val="clear" w:color="auto" w:fill="auto"/>
            <w:vAlign w:val="top"/>
          </w:tcPr>
          <w:p w14:paraId="0E4F22E5">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c>
          <w:tcPr>
            <w:tcW w:w="1399" w:type="dxa"/>
            <w:tcBorders>
              <w:top w:val="single" w:color="auto" w:sz="4" w:space="0"/>
              <w:left w:val="nil"/>
              <w:bottom w:val="single" w:color="auto" w:sz="4" w:space="0"/>
              <w:right w:val="single" w:color="auto" w:sz="4" w:space="0"/>
            </w:tcBorders>
            <w:shd w:val="clear" w:color="auto" w:fill="auto"/>
            <w:vAlign w:val="top"/>
          </w:tcPr>
          <w:p w14:paraId="1814D9AE">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0</w:t>
            </w:r>
          </w:p>
        </w:tc>
      </w:tr>
      <w:tr w14:paraId="75D0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top"/>
          </w:tcPr>
          <w:p w14:paraId="76495172">
            <w:pPr>
              <w:jc w:val="center"/>
              <w:rPr>
                <w:rFonts w:hint="default" w:ascii="Calibri" w:hAnsi="Calibri" w:eastAsia="宋体" w:cs="Times New Roman"/>
                <w:kern w:val="2"/>
                <w:sz w:val="21"/>
                <w:szCs w:val="21"/>
              </w:rPr>
            </w:pPr>
            <w:r>
              <w:rPr>
                <w:rFonts w:hint="eastAsia" w:ascii="宋体" w:hAnsi="宋体" w:eastAsia="宋体" w:cs="宋体"/>
                <w:kern w:val="2"/>
                <w:sz w:val="21"/>
                <w:szCs w:val="21"/>
              </w:rPr>
              <w:t>总计</w:t>
            </w:r>
          </w:p>
        </w:tc>
        <w:tc>
          <w:tcPr>
            <w:tcW w:w="1083" w:type="dxa"/>
            <w:tcBorders>
              <w:top w:val="single" w:color="auto" w:sz="4" w:space="0"/>
              <w:left w:val="nil"/>
              <w:bottom w:val="single" w:color="auto" w:sz="4" w:space="0"/>
              <w:right w:val="single" w:color="auto" w:sz="4" w:space="0"/>
            </w:tcBorders>
            <w:shd w:val="clear" w:color="auto" w:fill="auto"/>
            <w:vAlign w:val="top"/>
          </w:tcPr>
          <w:p w14:paraId="76A95DBA">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107</w:t>
            </w:r>
          </w:p>
        </w:tc>
        <w:tc>
          <w:tcPr>
            <w:tcW w:w="1398" w:type="dxa"/>
            <w:tcBorders>
              <w:top w:val="single" w:color="auto" w:sz="4" w:space="0"/>
              <w:left w:val="nil"/>
              <w:bottom w:val="single" w:color="auto" w:sz="4" w:space="0"/>
              <w:right w:val="single" w:color="auto" w:sz="4" w:space="0"/>
            </w:tcBorders>
            <w:shd w:val="clear" w:color="auto" w:fill="auto"/>
            <w:vAlign w:val="top"/>
          </w:tcPr>
          <w:p w14:paraId="61C5706E">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207</w:t>
            </w:r>
          </w:p>
        </w:tc>
        <w:tc>
          <w:tcPr>
            <w:tcW w:w="1398" w:type="dxa"/>
            <w:tcBorders>
              <w:top w:val="single" w:color="auto" w:sz="4" w:space="0"/>
              <w:left w:val="nil"/>
              <w:bottom w:val="single" w:color="auto" w:sz="4" w:space="0"/>
              <w:right w:val="single" w:color="auto" w:sz="4" w:space="0"/>
            </w:tcBorders>
            <w:shd w:val="clear" w:color="auto" w:fill="auto"/>
            <w:vAlign w:val="top"/>
          </w:tcPr>
          <w:p w14:paraId="60F9D58F">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110</w:t>
            </w:r>
          </w:p>
        </w:tc>
        <w:tc>
          <w:tcPr>
            <w:tcW w:w="1398" w:type="dxa"/>
            <w:tcBorders>
              <w:top w:val="single" w:color="auto" w:sz="4" w:space="0"/>
              <w:left w:val="nil"/>
              <w:bottom w:val="single" w:color="auto" w:sz="4" w:space="0"/>
              <w:right w:val="single" w:color="auto" w:sz="4" w:space="0"/>
            </w:tcBorders>
            <w:shd w:val="clear" w:color="auto" w:fill="auto"/>
            <w:vAlign w:val="top"/>
          </w:tcPr>
          <w:p w14:paraId="45183AF7">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64</w:t>
            </w:r>
          </w:p>
        </w:tc>
        <w:tc>
          <w:tcPr>
            <w:tcW w:w="1399" w:type="dxa"/>
            <w:tcBorders>
              <w:top w:val="single" w:color="auto" w:sz="4" w:space="0"/>
              <w:left w:val="nil"/>
              <w:bottom w:val="single" w:color="auto" w:sz="4" w:space="0"/>
              <w:right w:val="single" w:color="auto" w:sz="4" w:space="0"/>
            </w:tcBorders>
            <w:shd w:val="clear" w:color="auto" w:fill="auto"/>
            <w:vAlign w:val="top"/>
          </w:tcPr>
          <w:p w14:paraId="451355EE">
            <w:pPr>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rPr>
              <w:t>33</w:t>
            </w:r>
          </w:p>
        </w:tc>
      </w:tr>
    </w:tbl>
    <w:p w14:paraId="23B63CAE">
      <w:pPr>
        <w:keepNext w:val="0"/>
        <w:keepLines w:val="0"/>
        <w:widowControl w:val="0"/>
        <w:suppressLineNumbers w:val="0"/>
        <w:autoSpaceDE w:val="0"/>
        <w:autoSpaceDN/>
        <w:spacing w:before="0" w:beforeAutospacing="0" w:after="0" w:afterAutospacing="0" w:line="360" w:lineRule="auto"/>
        <w:ind w:left="0" w:leftChars="0" w:right="0" w:rightChars="0"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（三）职业资格证书</w:t>
      </w:r>
      <w:r>
        <w:rPr>
          <w:rFonts w:hint="default" w:ascii="Calibri" w:hAnsi="Calibri" w:eastAsia="宋体" w:cs="Times New Roman"/>
          <w:kern w:val="2"/>
          <w:sz w:val="21"/>
          <w:szCs w:val="21"/>
        </w:rPr>
        <w:t xml:space="preserve"> </w:t>
      </w:r>
    </w:p>
    <w:p w14:paraId="6A44ECB0">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color w:val="333333"/>
          <w:kern w:val="0"/>
          <w:sz w:val="24"/>
          <w:szCs w:val="24"/>
          <w:shd w:val="clear" w:fill="FFFFFF"/>
        </w:rPr>
        <w:t>学生通过规定年限的学习，修满专业人才培养方案所规定的学分，达到本专业人才培养目标和培养规格的要求，获得规定的职业资格、职业技能证书之一，准予毕业。</w:t>
      </w:r>
    </w:p>
    <w:tbl>
      <w:tblPr>
        <w:tblStyle w:val="3"/>
        <w:tblW w:w="8367"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327"/>
        <w:gridCol w:w="2920"/>
        <w:gridCol w:w="1590"/>
        <w:gridCol w:w="2530"/>
      </w:tblGrid>
      <w:tr w14:paraId="7B52A7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327" w:type="dxa"/>
            <w:tcBorders>
              <w:top w:val="single" w:color="auto" w:sz="8" w:space="0"/>
              <w:left w:val="single" w:color="auto" w:sz="8" w:space="0"/>
              <w:bottom w:val="single" w:color="auto" w:sz="6" w:space="0"/>
              <w:right w:val="single" w:color="auto" w:sz="6" w:space="0"/>
            </w:tcBorders>
            <w:shd w:val="clear" w:color="auto" w:fill="auto"/>
            <w:vAlign w:val="center"/>
          </w:tcPr>
          <w:p w14:paraId="095E8CB3">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序号</w:t>
            </w:r>
          </w:p>
        </w:tc>
        <w:tc>
          <w:tcPr>
            <w:tcW w:w="2920" w:type="dxa"/>
            <w:tcBorders>
              <w:top w:val="single" w:color="auto" w:sz="8" w:space="0"/>
              <w:left w:val="single" w:color="auto" w:sz="8" w:space="0"/>
              <w:bottom w:val="single" w:color="auto" w:sz="6" w:space="0"/>
              <w:right w:val="single" w:color="auto" w:sz="6" w:space="0"/>
            </w:tcBorders>
            <w:shd w:val="clear" w:color="auto" w:fill="auto"/>
            <w:vAlign w:val="center"/>
          </w:tcPr>
          <w:p w14:paraId="5C1AFF63">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证书名称</w:t>
            </w:r>
          </w:p>
        </w:tc>
        <w:tc>
          <w:tcPr>
            <w:tcW w:w="1590" w:type="dxa"/>
            <w:tcBorders>
              <w:top w:val="single" w:color="auto" w:sz="8" w:space="0"/>
              <w:left w:val="single" w:color="auto" w:sz="8" w:space="0"/>
              <w:bottom w:val="single" w:color="auto" w:sz="6" w:space="0"/>
              <w:right w:val="single" w:color="auto" w:sz="6" w:space="0"/>
            </w:tcBorders>
            <w:shd w:val="clear" w:color="auto" w:fill="auto"/>
            <w:vAlign w:val="center"/>
          </w:tcPr>
          <w:p w14:paraId="7C95C493">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证书等级</w:t>
            </w:r>
          </w:p>
        </w:tc>
        <w:tc>
          <w:tcPr>
            <w:tcW w:w="2530" w:type="dxa"/>
            <w:tcBorders>
              <w:top w:val="single" w:color="auto" w:sz="8" w:space="0"/>
              <w:left w:val="single" w:color="auto" w:sz="8" w:space="0"/>
              <w:bottom w:val="single" w:color="auto" w:sz="6" w:space="0"/>
              <w:right w:val="single" w:color="auto" w:sz="6" w:space="0"/>
            </w:tcBorders>
            <w:shd w:val="clear" w:color="auto" w:fill="auto"/>
            <w:vAlign w:val="center"/>
          </w:tcPr>
          <w:p w14:paraId="21E93B4B">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颁证机构</w:t>
            </w:r>
          </w:p>
        </w:tc>
      </w:tr>
      <w:tr w14:paraId="1176AE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CFA264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2920" w:type="dxa"/>
            <w:tcBorders>
              <w:top w:val="single" w:color="auto" w:sz="6" w:space="0"/>
              <w:left w:val="single" w:color="auto" w:sz="8" w:space="0"/>
              <w:bottom w:val="single" w:color="auto" w:sz="6" w:space="0"/>
              <w:right w:val="single" w:color="auto" w:sz="6" w:space="0"/>
            </w:tcBorders>
            <w:shd w:val="clear" w:color="auto" w:fill="auto"/>
            <w:vAlign w:val="center"/>
          </w:tcPr>
          <w:p w14:paraId="773C255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企业人力资源管理师</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1196EFA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2530" w:type="dxa"/>
            <w:tcBorders>
              <w:top w:val="single" w:color="auto" w:sz="6" w:space="0"/>
              <w:left w:val="single" w:color="auto" w:sz="8" w:space="0"/>
              <w:bottom w:val="single" w:color="auto" w:sz="6" w:space="0"/>
              <w:right w:val="single" w:color="auto" w:sz="6" w:space="0"/>
            </w:tcBorders>
            <w:shd w:val="clear" w:color="auto" w:fill="auto"/>
            <w:vAlign w:val="center"/>
          </w:tcPr>
          <w:p w14:paraId="0C453F6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人力资源和社会保障部</w:t>
            </w:r>
            <w:r>
              <w:rPr>
                <w:rFonts w:hint="default" w:ascii="Calibri" w:hAnsi="Calibri" w:eastAsia="宋体" w:cs="Times New Roman"/>
                <w:kern w:val="2"/>
                <w:sz w:val="21"/>
                <w:szCs w:val="21"/>
              </w:rPr>
              <w:t xml:space="preserve"> </w:t>
            </w:r>
          </w:p>
        </w:tc>
      </w:tr>
      <w:tr w14:paraId="3006F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606780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2920" w:type="dxa"/>
            <w:tcBorders>
              <w:top w:val="single" w:color="auto" w:sz="6" w:space="0"/>
              <w:left w:val="single" w:color="auto" w:sz="8" w:space="0"/>
              <w:bottom w:val="single" w:color="auto" w:sz="6" w:space="0"/>
              <w:right w:val="single" w:color="auto" w:sz="6" w:space="0"/>
            </w:tcBorders>
            <w:shd w:val="clear" w:color="auto" w:fill="auto"/>
            <w:vAlign w:val="center"/>
          </w:tcPr>
          <w:p w14:paraId="15A8209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茶艺师</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54167C7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2530" w:type="dxa"/>
            <w:tcBorders>
              <w:top w:val="single" w:color="auto" w:sz="6" w:space="0"/>
              <w:left w:val="single" w:color="auto" w:sz="8" w:space="0"/>
              <w:bottom w:val="single" w:color="auto" w:sz="6" w:space="0"/>
              <w:right w:val="single" w:color="auto" w:sz="6" w:space="0"/>
            </w:tcBorders>
            <w:shd w:val="clear" w:color="auto" w:fill="auto"/>
            <w:vAlign w:val="center"/>
          </w:tcPr>
          <w:p w14:paraId="6A37A89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人力资源和社会保障部</w:t>
            </w:r>
            <w:r>
              <w:rPr>
                <w:rFonts w:hint="default" w:ascii="Calibri" w:hAnsi="Calibri" w:eastAsia="宋体" w:cs="Times New Roman"/>
                <w:kern w:val="2"/>
                <w:sz w:val="21"/>
                <w:szCs w:val="21"/>
              </w:rPr>
              <w:t xml:space="preserve"> </w:t>
            </w:r>
          </w:p>
        </w:tc>
      </w:tr>
      <w:tr w14:paraId="372C21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948190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2920" w:type="dxa"/>
            <w:tcBorders>
              <w:top w:val="single" w:color="auto" w:sz="6" w:space="0"/>
              <w:left w:val="single" w:color="auto" w:sz="8" w:space="0"/>
              <w:bottom w:val="single" w:color="auto" w:sz="6" w:space="0"/>
              <w:right w:val="single" w:color="auto" w:sz="6" w:space="0"/>
            </w:tcBorders>
            <w:shd w:val="clear" w:color="auto" w:fill="auto"/>
            <w:vAlign w:val="center"/>
          </w:tcPr>
          <w:p w14:paraId="5B52B55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讲解员</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107723B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2530" w:type="dxa"/>
            <w:tcBorders>
              <w:top w:val="single" w:color="auto" w:sz="6" w:space="0"/>
              <w:left w:val="single" w:color="auto" w:sz="8" w:space="0"/>
              <w:bottom w:val="single" w:color="auto" w:sz="6" w:space="0"/>
              <w:right w:val="single" w:color="auto" w:sz="6" w:space="0"/>
            </w:tcBorders>
            <w:shd w:val="clear" w:color="auto" w:fill="auto"/>
            <w:vAlign w:val="center"/>
          </w:tcPr>
          <w:p w14:paraId="6103BBD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人力资源和社会保障部</w:t>
            </w:r>
            <w:r>
              <w:rPr>
                <w:rFonts w:hint="default" w:ascii="Calibri" w:hAnsi="Calibri" w:eastAsia="宋体" w:cs="Times New Roman"/>
                <w:kern w:val="2"/>
                <w:sz w:val="21"/>
                <w:szCs w:val="21"/>
              </w:rPr>
              <w:t xml:space="preserve"> </w:t>
            </w:r>
          </w:p>
        </w:tc>
      </w:tr>
      <w:tr w14:paraId="207BFD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F28F8C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2920" w:type="dxa"/>
            <w:tcBorders>
              <w:top w:val="single" w:color="auto" w:sz="6" w:space="0"/>
              <w:left w:val="single" w:color="auto" w:sz="8" w:space="0"/>
              <w:bottom w:val="single" w:color="auto" w:sz="6" w:space="0"/>
              <w:right w:val="single" w:color="auto" w:sz="6" w:space="0"/>
            </w:tcBorders>
            <w:shd w:val="clear" w:color="auto" w:fill="auto"/>
            <w:vAlign w:val="center"/>
          </w:tcPr>
          <w:p w14:paraId="511A35B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营销员</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1C78E65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2530" w:type="dxa"/>
            <w:tcBorders>
              <w:top w:val="single" w:color="auto" w:sz="6" w:space="0"/>
              <w:left w:val="single" w:color="auto" w:sz="8" w:space="0"/>
              <w:bottom w:val="single" w:color="auto" w:sz="6" w:space="0"/>
              <w:right w:val="single" w:color="auto" w:sz="6" w:space="0"/>
            </w:tcBorders>
            <w:shd w:val="clear" w:color="auto" w:fill="auto"/>
            <w:vAlign w:val="center"/>
          </w:tcPr>
          <w:p w14:paraId="0F8B458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人力资源和社会保障部</w:t>
            </w:r>
            <w:r>
              <w:rPr>
                <w:rFonts w:hint="default" w:ascii="Calibri" w:hAnsi="Calibri" w:eastAsia="宋体" w:cs="Times New Roman"/>
                <w:kern w:val="2"/>
                <w:sz w:val="21"/>
                <w:szCs w:val="21"/>
              </w:rPr>
              <w:t xml:space="preserve"> </w:t>
            </w:r>
          </w:p>
        </w:tc>
      </w:tr>
      <w:tr w14:paraId="6E809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2F1319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2920" w:type="dxa"/>
            <w:tcBorders>
              <w:top w:val="single" w:color="auto" w:sz="6" w:space="0"/>
              <w:left w:val="single" w:color="auto" w:sz="8" w:space="0"/>
              <w:bottom w:val="single" w:color="auto" w:sz="6" w:space="0"/>
              <w:right w:val="single" w:color="auto" w:sz="6" w:space="0"/>
            </w:tcBorders>
            <w:shd w:val="clear" w:color="auto" w:fill="auto"/>
            <w:vAlign w:val="center"/>
          </w:tcPr>
          <w:p w14:paraId="5D91B64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电子商务师</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19EF63C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2530" w:type="dxa"/>
            <w:tcBorders>
              <w:top w:val="single" w:color="auto" w:sz="6" w:space="0"/>
              <w:left w:val="single" w:color="auto" w:sz="8" w:space="0"/>
              <w:bottom w:val="single" w:color="auto" w:sz="6" w:space="0"/>
              <w:right w:val="single" w:color="auto" w:sz="6" w:space="0"/>
            </w:tcBorders>
            <w:shd w:val="clear" w:color="auto" w:fill="auto"/>
            <w:vAlign w:val="center"/>
          </w:tcPr>
          <w:p w14:paraId="6ABFC02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人力资源和社会保障部</w:t>
            </w:r>
            <w:r>
              <w:rPr>
                <w:rFonts w:hint="default" w:ascii="Calibri" w:hAnsi="Calibri" w:eastAsia="宋体" w:cs="Times New Roman"/>
                <w:kern w:val="2"/>
                <w:sz w:val="21"/>
                <w:szCs w:val="21"/>
              </w:rPr>
              <w:t xml:space="preserve"> </w:t>
            </w:r>
          </w:p>
        </w:tc>
      </w:tr>
      <w:tr w14:paraId="73BA29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7D06F1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w:t>
            </w:r>
          </w:p>
        </w:tc>
        <w:tc>
          <w:tcPr>
            <w:tcW w:w="2920" w:type="dxa"/>
            <w:tcBorders>
              <w:top w:val="single" w:color="auto" w:sz="6" w:space="0"/>
              <w:left w:val="single" w:color="auto" w:sz="8" w:space="0"/>
              <w:bottom w:val="single" w:color="auto" w:sz="6" w:space="0"/>
              <w:right w:val="single" w:color="auto" w:sz="6" w:space="0"/>
            </w:tcBorders>
            <w:shd w:val="clear" w:color="auto" w:fill="auto"/>
            <w:vAlign w:val="center"/>
          </w:tcPr>
          <w:p w14:paraId="030B2E8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导游人员资格证书</w:t>
            </w:r>
          </w:p>
        </w:tc>
        <w:tc>
          <w:tcPr>
            <w:tcW w:w="1590" w:type="dxa"/>
            <w:tcBorders>
              <w:top w:val="single" w:color="auto" w:sz="6" w:space="0"/>
              <w:left w:val="single" w:color="auto" w:sz="8" w:space="0"/>
              <w:bottom w:val="single" w:color="auto" w:sz="6" w:space="0"/>
              <w:right w:val="single" w:color="auto" w:sz="6" w:space="0"/>
            </w:tcBorders>
            <w:shd w:val="clear" w:color="auto" w:fill="auto"/>
            <w:vAlign w:val="center"/>
          </w:tcPr>
          <w:p w14:paraId="61A47CF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2530" w:type="dxa"/>
            <w:tcBorders>
              <w:top w:val="single" w:color="auto" w:sz="6" w:space="0"/>
              <w:left w:val="single" w:color="auto" w:sz="8" w:space="0"/>
              <w:bottom w:val="single" w:color="auto" w:sz="6" w:space="0"/>
              <w:right w:val="single" w:color="auto" w:sz="6" w:space="0"/>
            </w:tcBorders>
            <w:shd w:val="clear" w:color="auto" w:fill="auto"/>
            <w:vAlign w:val="center"/>
          </w:tcPr>
          <w:p w14:paraId="54989A5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国务院旅游行政部门</w:t>
            </w:r>
            <w:r>
              <w:rPr>
                <w:rFonts w:hint="default" w:ascii="Calibri" w:hAnsi="Calibri" w:eastAsia="宋体" w:cs="Times New Roman"/>
                <w:kern w:val="2"/>
                <w:sz w:val="21"/>
                <w:szCs w:val="21"/>
              </w:rPr>
              <w:t xml:space="preserve"> </w:t>
            </w:r>
          </w:p>
        </w:tc>
      </w:tr>
    </w:tbl>
    <w:p w14:paraId="69F03949">
      <w:pPr>
        <w:spacing w:before="213" w:beforeAutospacing="0" w:after="0" w:afterAutospacing="0" w:line="348" w:lineRule="auto"/>
        <w:ind w:left="631" w:leftChars="0" w:right="0" w:rightChars="0"/>
        <w:rPr>
          <w:rFonts w:hint="eastAsia" w:ascii="宋体" w:hAnsi="宋体" w:eastAsia="宋体" w:cs="宋体"/>
          <w:kern w:val="2"/>
          <w:sz w:val="24"/>
          <w:szCs w:val="24"/>
        </w:rPr>
      </w:pPr>
      <w:r>
        <w:rPr>
          <w:rFonts w:hint="eastAsia" w:ascii="宋体" w:hAnsi="宋体" w:eastAsia="宋体" w:cs="宋体"/>
          <w:b/>
          <w:bCs/>
          <w:kern w:val="2"/>
          <w:sz w:val="24"/>
          <w:szCs w:val="24"/>
        </w:rPr>
        <w:t>（四）毕业要求</w:t>
      </w:r>
      <w:r>
        <w:rPr>
          <w:rFonts w:hint="default" w:ascii="Calibri" w:hAnsi="Calibri" w:eastAsia="宋体" w:cs="Times New Roman"/>
          <w:kern w:val="2"/>
          <w:sz w:val="21"/>
          <w:szCs w:val="21"/>
        </w:rPr>
        <w:t xml:space="preserve"> </w:t>
      </w:r>
    </w:p>
    <w:tbl>
      <w:tblPr>
        <w:tblStyle w:val="3"/>
        <w:tblW w:w="8217" w:type="dxa"/>
        <w:tblInd w:w="2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212"/>
        <w:gridCol w:w="3445"/>
        <w:gridCol w:w="2560"/>
      </w:tblGrid>
      <w:tr w14:paraId="0B7A31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221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BD8C289">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编号</w:t>
            </w:r>
          </w:p>
        </w:tc>
        <w:tc>
          <w:tcPr>
            <w:tcW w:w="344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A3B6B41">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毕业要求</w:t>
            </w:r>
          </w:p>
        </w:tc>
        <w:tc>
          <w:tcPr>
            <w:tcW w:w="256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F42692D">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培养规格</w:t>
            </w:r>
          </w:p>
        </w:tc>
      </w:tr>
      <w:tr w14:paraId="1C1AA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66DA382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0F1F168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能够尊重历史规律，把握基本国情，掌握科学的世界观，践行社会主义核心价值观，具有人文社会科学素养和社会责任感。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4693A40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A1， A2， A3 </w:t>
            </w:r>
          </w:p>
        </w:tc>
      </w:tr>
      <w:tr w14:paraId="4A909F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287EF7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538C6A4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能够面向高等级旅行社、 高A级旅游景区及其他旅游领域的企业，从事导游接待、计划调度、 产品策划与营销等工作。适应现代旅游一线需要的德智体美劳等全面发展，具有良好的人文素养、职业道德和创新意识，精益求精的工匠精神，较强的就业能力和可持续发展的能力素质。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2A302D1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A4， A5， A6， A7， B1， B2， B3 </w:t>
            </w:r>
          </w:p>
        </w:tc>
      </w:tr>
      <w:tr w14:paraId="21BF25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B8736D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5D53CD4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具有分析旅行社、景区、酒店、研学机构市场调查、趋势预测分析的能力；可以帮助旅游相关企业制作营销方案，推销旅游产品、景区产品、酒店产品和研学课程等。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28C1471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B8， B9， C4， C5 </w:t>
            </w:r>
          </w:p>
        </w:tc>
      </w:tr>
      <w:tr w14:paraId="343ABA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73C2F4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79D754F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具备现代旅行社相关企业工作所需的基础知识和专业技能，熟悉导游工作流程、计调工作程序、线路设计的编排等。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4044311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B5， B6， C10， C3 </w:t>
            </w:r>
          </w:p>
        </w:tc>
      </w:tr>
      <w:tr w14:paraId="6B6325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63A8AA6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5D1F822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具备熟悉掌握国内主要旅游景区景点，特别是内蒙古旅游资源、旅游业发展现状和趋势的知识。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3F06F6E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B4 </w:t>
            </w:r>
          </w:p>
        </w:tc>
      </w:tr>
      <w:tr w14:paraId="3D3FB8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1771403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7CB6ADB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具备智慧旅游景区管理的基础知识和技能，熟悉景区门区服务、景区线路安排、吃住行游购娱活动的安排。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4DAE6F7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B10， C12， C6 </w:t>
            </w:r>
          </w:p>
        </w:tc>
      </w:tr>
      <w:tr w14:paraId="253980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2CA4112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3310C37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具备高星级智能酒店服务与管理的相关知识和技能，熟悉前厅、客房、餐饮三大部门的工作流程。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5806BC1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B12， C8 </w:t>
            </w:r>
          </w:p>
        </w:tc>
      </w:tr>
      <w:tr w14:paraId="44E78C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11A6E6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4CBAE5B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具备研学旅游课程设计的能力，可以从事研学导师的工作，带领团员完成研学活动。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1A2ABCC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B7， C11， C13 </w:t>
            </w:r>
          </w:p>
        </w:tc>
      </w:tr>
      <w:tr w14:paraId="49D22E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618D9B2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352346B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能够通过撰写设计文稿、答辩等方式准确表达专业见解，能与相关专业人员进行有效沟通与交流，能够熟练地操作计算机及相关办公软件。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1EE65E7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C9 </w:t>
            </w:r>
          </w:p>
        </w:tc>
      </w:tr>
      <w:tr w14:paraId="63C962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4A39797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273D03C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掌握小微旅游企业、旅游电商企业运营与管理活动的工作内容以及作业流程知识。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1FD1254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B11， C7 </w:t>
            </w:r>
          </w:p>
        </w:tc>
      </w:tr>
      <w:tr w14:paraId="24A82D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835D85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11</w:t>
            </w:r>
          </w:p>
        </w:tc>
        <w:tc>
          <w:tcPr>
            <w:tcW w:w="3445" w:type="dxa"/>
            <w:tcBorders>
              <w:top w:val="single" w:color="auto" w:sz="6" w:space="0"/>
              <w:left w:val="single" w:color="auto" w:sz="8" w:space="0"/>
              <w:bottom w:val="single" w:color="auto" w:sz="6" w:space="0"/>
              <w:right w:val="single" w:color="auto" w:sz="6" w:space="0"/>
            </w:tcBorders>
            <w:shd w:val="clear" w:color="auto" w:fill="auto"/>
            <w:vAlign w:val="center"/>
          </w:tcPr>
          <w:p w14:paraId="5273929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具有熟练操作检索工具，运用现代信息技术进行自主学习和终身学习的意识，有不断学习和适应发展的能力. </w:t>
            </w:r>
          </w:p>
        </w:tc>
        <w:tc>
          <w:tcPr>
            <w:tcW w:w="2560" w:type="dxa"/>
            <w:tcBorders>
              <w:top w:val="single" w:color="auto" w:sz="6" w:space="0"/>
              <w:left w:val="single" w:color="auto" w:sz="8" w:space="0"/>
              <w:bottom w:val="single" w:color="auto" w:sz="6" w:space="0"/>
              <w:right w:val="single" w:color="auto" w:sz="6" w:space="0"/>
            </w:tcBorders>
            <w:shd w:val="clear" w:color="auto" w:fill="auto"/>
            <w:vAlign w:val="center"/>
          </w:tcPr>
          <w:p w14:paraId="6DE8C9A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C1， C2 </w:t>
            </w:r>
          </w:p>
        </w:tc>
      </w:tr>
    </w:tbl>
    <w:p w14:paraId="29618DDE">
      <w:pPr>
        <w:spacing w:before="213" w:beforeAutospacing="0" w:after="0" w:afterAutospacing="0" w:line="348" w:lineRule="auto"/>
        <w:ind w:left="0" w:right="0" w:rightChars="0"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（五）毕业要求指标点</w:t>
      </w:r>
      <w:r>
        <w:rPr>
          <w:rFonts w:hint="default" w:ascii="Calibri" w:hAnsi="Calibri" w:eastAsia="宋体" w:cs="Times New Roman"/>
          <w:kern w:val="2"/>
          <w:sz w:val="21"/>
          <w:szCs w:val="21"/>
        </w:rPr>
        <w:t xml:space="preserve"> </w:t>
      </w:r>
    </w:p>
    <w:tbl>
      <w:tblPr>
        <w:tblStyle w:val="3"/>
        <w:tblW w:w="8227" w:type="dxa"/>
        <w:tblInd w:w="2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327"/>
        <w:gridCol w:w="1327"/>
        <w:gridCol w:w="1327"/>
        <w:gridCol w:w="2956"/>
        <w:gridCol w:w="1290"/>
      </w:tblGrid>
      <w:tr w14:paraId="3C198F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32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403BC63">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编号</w:t>
            </w:r>
          </w:p>
        </w:tc>
        <w:tc>
          <w:tcPr>
            <w:tcW w:w="132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6DE245D">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毕业要求</w:t>
            </w:r>
          </w:p>
        </w:tc>
        <w:tc>
          <w:tcPr>
            <w:tcW w:w="132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A44A692">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指标点编号</w:t>
            </w:r>
          </w:p>
        </w:tc>
        <w:tc>
          <w:tcPr>
            <w:tcW w:w="295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765216D">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指标点内容</w:t>
            </w:r>
          </w:p>
        </w:tc>
        <w:tc>
          <w:tcPr>
            <w:tcW w:w="129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F598E1A">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培养规格</w:t>
            </w:r>
          </w:p>
        </w:tc>
      </w:tr>
      <w:tr w14:paraId="296062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131A504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1B63612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能够尊重历史规律，把握基本国情，掌握科学的世界观，践行社会主义核心价值观，具有人文社会科学素养和社会责任感。</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62E3F6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76691C0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具有正确的世界观、人生观、价值观，树立共产主义远大理想和中国特色社会主义共同理想。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03B205D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A1 </w:t>
            </w:r>
          </w:p>
        </w:tc>
      </w:tr>
      <w:tr w14:paraId="0DDE1B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83F4EE7">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0CFA3A3">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186A5F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1.2</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44269D8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具有深厚的爱国情感、国家认同感、民族自豪感和社会责任感，自觉践行社会主义核心价值观，遵纪守法、品行端正，乐于奉献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1D92D13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A2 </w:t>
            </w:r>
          </w:p>
        </w:tc>
      </w:tr>
      <w:tr w14:paraId="5C1B27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D02E57E">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4DD703C0">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AC4D4E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1.3</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0B19561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具有合理的知识结构和深厚的人文科技方面知识储备。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0C43882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A3 </w:t>
            </w:r>
          </w:p>
        </w:tc>
      </w:tr>
      <w:tr w14:paraId="229BA3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710BD2D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31877A4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能够面向高等级旅行社、 高A级旅游景区及其他旅游领域的企业，从事导游接待、计划调度、 产品策划与营销等工作。适应现代旅游一线需要的德智体美劳等全面发展，具有良好的人文素养、职业道德和创新意识，精益求精的工匠精神，较强的就业能力和可持续发展的能力素质。</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C959DF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15115DE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具有不断更新知识和自我完善的持续学习和终身学习能力。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6F4512B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A4 </w:t>
            </w:r>
          </w:p>
        </w:tc>
      </w:tr>
      <w:tr w14:paraId="1C4091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6C1172E">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AA796DE">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9E5062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2.2</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3BE3FB2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具有旅游管理领域的创新意识及创新思维，具有一定的艺术修养、文化品位、人文素养、科学素质和良好的人际沟通能力。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16A5917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A5 </w:t>
            </w:r>
          </w:p>
        </w:tc>
      </w:tr>
      <w:tr w14:paraId="513804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9280312">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144D70D">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0CD2EA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2.3</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607B38A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具有良好的职业道德与职业操守，具有质量意识、环保意识、安全意识、信息素养、匠心精神、创新思维、全球视野和市场洞察力。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0EA77B9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A6 </w:t>
            </w:r>
          </w:p>
        </w:tc>
      </w:tr>
      <w:tr w14:paraId="2EBFA6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476142F">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06C02489">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65CE0F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2.4</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6114533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具有健康的体魄和良好的身体素质；拥有积极向上的人生态度，具有良好的心理调节能力，保持勇于奋斗的精神状态。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5471F7F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A7 </w:t>
            </w:r>
          </w:p>
        </w:tc>
      </w:tr>
      <w:tr w14:paraId="24B412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76EBF08">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4F490A28">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581869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2.5</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3BA2CEF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掌握必备的思想政治理论、科学文化基础知识和中华优秀传统文化知识。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57CBBF9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B1 </w:t>
            </w:r>
          </w:p>
        </w:tc>
      </w:tr>
      <w:tr w14:paraId="02AC3C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4CCF980A">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059AF9F9">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D3889C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2.6</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34DE798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熟悉与旅游行业相关的法律法规以及环境保护、安全消防、文明生产等相关知识。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511AF5B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B2 </w:t>
            </w:r>
          </w:p>
        </w:tc>
      </w:tr>
      <w:tr w14:paraId="0195EF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1379C34C">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14A879EF">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3236C9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2.7</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542A062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熟悉旅游行业服务规范和旅游服务礼仪知识。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211A4FB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B3 </w:t>
            </w:r>
          </w:p>
        </w:tc>
      </w:tr>
      <w:tr w14:paraId="0F6BBB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3E7AF9F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414D6C0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具有分析旅行社、景区、酒店、研学机构市场调查、趋势预测分析的能力；可以帮助旅游相关企业制作营销方案，推销旅游产品、景区产品、酒店产品和研学课程等。</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A5A193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2A374B1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能组织实地旅游调研；制定旅游线路产品营销方案并根据市场需求，对旅游线路产品进行营业推广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1A4CD2D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B9， C5 </w:t>
            </w:r>
          </w:p>
        </w:tc>
      </w:tr>
      <w:tr w14:paraId="537FCE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726C97D">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152175D5">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F1610C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3.3</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3BE0A6F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能够运用销售促成技巧进行门市接待服务，建立良好的客户关系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640FC1A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B8 </w:t>
            </w:r>
          </w:p>
        </w:tc>
      </w:tr>
      <w:tr w14:paraId="47F97B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55FF57C">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6427F71D">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A908F4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3.4</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080EE7B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能根据主题进设调查问卷；撰写旅游组织公共关系调研报告及策划报告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5A2BF7D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B9 </w:t>
            </w:r>
          </w:p>
        </w:tc>
      </w:tr>
      <w:tr w14:paraId="7255E8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633BC468">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07F3CA8">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77D763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3.5</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4A78644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能够激发旅游者的旅游需要与动机;能够借助电子商务平台进行企业及产品推广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538D445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C4 </w:t>
            </w:r>
          </w:p>
        </w:tc>
      </w:tr>
      <w:tr w14:paraId="23BED5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5C1CDF4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33C9FF2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具备现代旅行社相关企业工作所需的基础知识和专业技能，熟悉导游工作流程、计调工作程序、线路设计的编排等。</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3675BD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5160284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能协助办理申请成立一家旅行社的各项相关事宜。能设计一个旅行社的基本的组织机构，绘制机构图并说明相关的业务范围。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75DE1CB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B6 </w:t>
            </w:r>
          </w:p>
        </w:tc>
      </w:tr>
      <w:tr w14:paraId="564A19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3DB1FABC">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6A8C3E29">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97A8E4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4.2</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63EE248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掌握旅行社产品定价的依据，因素和方法；了解旅行社产品的销售渠道管理；熟悉旅行社产品促销的类型，作用及管理。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06FDCEE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B6 </w:t>
            </w:r>
          </w:p>
        </w:tc>
      </w:tr>
      <w:tr w14:paraId="28DCA2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49A374FC">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4CC450B3">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043079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4.3</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2805F6C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掌握旅游服务采购的任务，程序及管理方法；能独立进行团队的行程制作，报价以及操作信息反馈等计调业务；会设计计调工作中常用的表格，会填写各种预订单。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644D3DF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B6 </w:t>
            </w:r>
          </w:p>
        </w:tc>
      </w:tr>
      <w:tr w14:paraId="62EB91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3DECDD55">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3CC087D6">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1E7D94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4.4</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7A81A41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熟悉旅行社员工的选聘与培训；熟悉旅行社员工报酬的依据原则和构成；掌握人力资源管理表格的范例；能独立制作人力资源管理方面的相关表格：如工作说明书，意见调查表。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7936730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C10 </w:t>
            </w:r>
          </w:p>
        </w:tc>
      </w:tr>
      <w:tr w14:paraId="7D07A6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12BE88C2">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AA15A70">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5ABF15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4.5</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710BAAA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能够用科学的方法筛选出适合旅游企业开发的设计方案，将旅游线路中的各种要素进行科学、合理的组合，为最后确定旅游线路提供依据。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2BEAFC3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B6 </w:t>
            </w:r>
          </w:p>
        </w:tc>
      </w:tr>
      <w:tr w14:paraId="622AFB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3CF155BC">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7F64D9A">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9FFF9C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4.6</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29196B4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能够根据市场调研，针对不同顾客群体，不同旅游目的设计不同主题的旅游线路。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7D7FFDC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B6 </w:t>
            </w:r>
          </w:p>
        </w:tc>
      </w:tr>
      <w:tr w14:paraId="3849DE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2D89A3A">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D082726">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D6A875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4.7</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21CBB08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具备各类型景点讲解方法的使用能力，具备副语言、讲解时机的把控，具备自然景观、人文景观的审美引导能力；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6B0DA34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C3 </w:t>
            </w:r>
          </w:p>
        </w:tc>
      </w:tr>
      <w:tr w14:paraId="09D61A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358011AD">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43A0D3BC">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554731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4.8</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05852EF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具备游客个别要求处理能力；具备旅游过程中问题与事故处理能力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7A49B85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B5 </w:t>
            </w:r>
          </w:p>
        </w:tc>
      </w:tr>
      <w:tr w14:paraId="29C225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566606E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3E57B5B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具备熟悉掌握国内主要旅游景区景点，特别是内蒙古旅游资源、旅游业发展现状和趋势的知识。</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058C3B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2FA8B02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能够掌握内蒙古自治区代表性文化和旅游资源，能完成内蒙古区情概况的讲解。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3F749EF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B4 </w:t>
            </w:r>
          </w:p>
        </w:tc>
      </w:tr>
      <w:tr w14:paraId="60CD2A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DBCB109">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893F757">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76E1C4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5.2</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0125652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能够掌握内蒙古自然风物类旅游资源的概况及特点，能完成内蒙古自然风物类旅游资源的导游词创作及讲解。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0142151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B4 </w:t>
            </w:r>
          </w:p>
        </w:tc>
      </w:tr>
      <w:tr w14:paraId="568CFD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17D512CA">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0FD72B4A">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C222F9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5.3</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3C54C6C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能够掌握内蒙古人文旅游资源的概况及特点，能完成内蒙古人文旅游资源的导游词创作及讲解。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3AE02F4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B4 </w:t>
            </w:r>
          </w:p>
        </w:tc>
      </w:tr>
      <w:tr w14:paraId="2F34C8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C0A61A7">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CA44EBE">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1FB91A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5.4</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379EEC2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能够掌握内蒙古自然民俗及非物质文化遗产旅游资源的概况及特点，能完成民俗及非物质文化遗产旅游资源的导游词创作及讲解。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6446A0D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B4 </w:t>
            </w:r>
          </w:p>
        </w:tc>
      </w:tr>
      <w:tr w14:paraId="5E2967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355A88E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w:t>
            </w:r>
          </w:p>
        </w:tc>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44E9DB8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具备智慧旅游景区管理的基础知识和技能，熟悉景区门区服务、景区线路安排、吃住行游购娱活动的安排。</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237142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337F476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掌握智慧旅游景区的门区管理、接待服务、解说服务等基础知识和技能。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415BC30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C6， C12 </w:t>
            </w:r>
          </w:p>
        </w:tc>
      </w:tr>
      <w:tr w14:paraId="651E16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36022C9">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2639114">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66A7C9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6.2</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7405E3E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熟悉景区游览路线的设计，吃住行游购娱的配套服务与管理，为景区环境设计提供建议。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717F635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C12 </w:t>
            </w:r>
          </w:p>
        </w:tc>
      </w:tr>
      <w:tr w14:paraId="5E8894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C4ABED5">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D5B8EC6">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8A36AE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6.3</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2AC3841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能够运用现代新媒体技术，对景区进行营销推广。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7BC44FD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C12 </w:t>
            </w:r>
          </w:p>
        </w:tc>
      </w:tr>
      <w:tr w14:paraId="4BC0F9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7F423816">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0C566F98">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C7021B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6.4</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51CD896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掌握景区安全事故表现形态，了解景区安全事故类型，对景区安全管理进行预案、处理和应对。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799F380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B10， C6， C12 </w:t>
            </w:r>
          </w:p>
        </w:tc>
      </w:tr>
      <w:tr w14:paraId="62B1F7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3F28D8D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w:t>
            </w:r>
          </w:p>
        </w:tc>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1B651DC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具备高星级智能酒店服务与管理的相关知识和技能，熟悉前厅、客房、餐饮三大部门的工作流程。</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F1292B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4B77175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掌握餐饮服务与管理的基础知识，包括餐饮业和餐饮部的认知、行业礼仪、菜点知识、酒水知识和服务技能。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79224BA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B12， C8 </w:t>
            </w:r>
          </w:p>
        </w:tc>
      </w:tr>
      <w:tr w14:paraId="40C186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00215755">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3FB7978C">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FFABEA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7.2</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6DF3F34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掌握中式餐饮服务，西式餐饮服务和其他形式餐饮服务的流程和规范以及注意事项。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4AA0DE9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B12， C8 </w:t>
            </w:r>
          </w:p>
        </w:tc>
      </w:tr>
      <w:tr w14:paraId="75700A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6374BD74">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79FB25CA">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2914B5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7.3</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4709456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掌握餐饮企业或者部门的人力资源管理、服务质量管理、原材料管理、产品生产管理、成本控制管理和营销管理的基础知识和工作流程。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0A8ACB3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B12， C8 </w:t>
            </w:r>
          </w:p>
        </w:tc>
      </w:tr>
      <w:tr w14:paraId="49C830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60AE6F16">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40157D9B">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E8F377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7.4</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4CDDB2E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掌握酒店前厅、客房部门各项服务流程与管理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4FD0691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B12， C8 </w:t>
            </w:r>
          </w:p>
        </w:tc>
      </w:tr>
      <w:tr w14:paraId="1E8887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0E0BB37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w:t>
            </w:r>
          </w:p>
        </w:tc>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6BC41F1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具备研学旅游课程设计的能力，可以从事研学导师的工作，带领团员完成研学活动。</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8897D0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3760856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能够根据学生的不同特点开发和设计研学旅行的内容与模式；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31F3677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B7， C11 </w:t>
            </w:r>
          </w:p>
        </w:tc>
      </w:tr>
      <w:tr w14:paraId="7415C5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07621AE">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0907E829">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19C985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8.2</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7FB9E70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能根据研学旅行教育方案，指导学生开展各类体验活动；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168E224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C11， C13 </w:t>
            </w:r>
          </w:p>
        </w:tc>
      </w:tr>
      <w:tr w14:paraId="0C01D5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05F3C6BA">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1AEFFC4">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FE843B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8.3</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12F5CFE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能按照研学旅行教育工作计划，提供研学讲解、组织、协调及安全管理服务。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30876DD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C11 </w:t>
            </w:r>
          </w:p>
        </w:tc>
      </w:tr>
      <w:tr w14:paraId="123890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027CD23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w:t>
            </w:r>
          </w:p>
        </w:tc>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6496D34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能够通过撰写设计文稿、答辩等方式准确表达专业见解，能与相关专业人员进行有效沟通与交流，能够熟练地操作计算机及相关办公软件。</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B70124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513C48E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具有良好的语言、文字表达能力和沟通能力。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4C66362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C9 </w:t>
            </w:r>
          </w:p>
        </w:tc>
      </w:tr>
      <w:tr w14:paraId="481D63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A475A8D">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1B8C0310">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D1CCA7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9.2</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711D2CF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具有办公软件的操作应用能力。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7277EFB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C9 </w:t>
            </w:r>
          </w:p>
        </w:tc>
      </w:tr>
      <w:tr w14:paraId="057771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377AD240">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13C667FE">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BD15CB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9.3</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3DC5BD5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能完成文字处理、报表打印、图形编辑、表格处理、演示文稿制作等工作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30CAA45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C9 </w:t>
            </w:r>
          </w:p>
        </w:tc>
      </w:tr>
      <w:tr w14:paraId="1F483F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17010B1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w:t>
            </w:r>
          </w:p>
        </w:tc>
        <w:tc>
          <w:tcPr>
            <w:tcW w:w="1327" w:type="dxa"/>
            <w:vMerge w:val="restart"/>
            <w:tcBorders>
              <w:top w:val="nil"/>
              <w:left w:val="single" w:color="auto" w:sz="8" w:space="0"/>
              <w:bottom w:val="single" w:color="auto" w:sz="6" w:space="0"/>
              <w:right w:val="single" w:color="auto" w:sz="6" w:space="0"/>
            </w:tcBorders>
            <w:shd w:val="clear" w:color="auto" w:fill="auto"/>
            <w:vAlign w:val="center"/>
          </w:tcPr>
          <w:p w14:paraId="3787BF8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掌握小微旅游企业、旅游电商企业运营与管理活动的工作内容以及作业流程知识。</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4833ED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1C9A160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掌握小微旅游企业、旅游电商企业运营与管理活动的工作内容以及作业流程知识。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2F332FA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B11， C7 </w:t>
            </w:r>
          </w:p>
        </w:tc>
      </w:tr>
      <w:tr w14:paraId="20D23D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23C0FBA7">
            <w:pPr>
              <w:rPr>
                <w:rFonts w:hint="default" w:ascii="Times New Roman" w:hAnsi="Times New Roman" w:cs="Times New Roman"/>
                <w:sz w:val="20"/>
                <w:szCs w:val="20"/>
              </w:rPr>
            </w:pPr>
          </w:p>
        </w:tc>
        <w:tc>
          <w:tcPr>
            <w:tcW w:w="1327" w:type="dxa"/>
            <w:vMerge w:val="continue"/>
            <w:tcBorders>
              <w:top w:val="nil"/>
              <w:left w:val="single" w:color="auto" w:sz="8" w:space="0"/>
              <w:bottom w:val="single" w:color="auto" w:sz="6" w:space="0"/>
              <w:right w:val="single" w:color="auto" w:sz="6" w:space="0"/>
            </w:tcBorders>
            <w:shd w:val="clear" w:color="auto" w:fill="auto"/>
            <w:vAlign w:val="center"/>
          </w:tcPr>
          <w:p w14:paraId="542D343C">
            <w:pPr>
              <w:rPr>
                <w:rFonts w:hint="default" w:ascii="Times New Roman" w:hAnsi="Times New Roman" w:cs="Times New Roman"/>
                <w:sz w:val="20"/>
                <w:szCs w:val="20"/>
              </w:rPr>
            </w:pP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6F6867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10.2</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04F0B93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具备从事小微旅游企业、旅游电商企业门店运营的能力，门店管理等实际工作的能力。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30BEBA3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C7 </w:t>
            </w:r>
          </w:p>
        </w:tc>
      </w:tr>
      <w:tr w14:paraId="1D9714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3BC75B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11</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3F2E24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具有熟练操作检索工具，运用现代信息技术进行自主学习和终身学习的意识，有不断学习和适应发展的能力.</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ED0C0A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11.1</w:t>
            </w:r>
          </w:p>
        </w:tc>
        <w:tc>
          <w:tcPr>
            <w:tcW w:w="2956" w:type="dxa"/>
            <w:tcBorders>
              <w:top w:val="single" w:color="auto" w:sz="6" w:space="0"/>
              <w:left w:val="single" w:color="auto" w:sz="8" w:space="0"/>
              <w:bottom w:val="single" w:color="auto" w:sz="6" w:space="0"/>
              <w:right w:val="single" w:color="auto" w:sz="6" w:space="0"/>
            </w:tcBorders>
            <w:shd w:val="clear" w:color="auto" w:fill="auto"/>
            <w:vAlign w:val="center"/>
          </w:tcPr>
          <w:p w14:paraId="72428F1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具有探究学习、终身学习、分析问题和解决问题的能力。 </w:t>
            </w:r>
          </w:p>
        </w:tc>
        <w:tc>
          <w:tcPr>
            <w:tcW w:w="1290" w:type="dxa"/>
            <w:tcBorders>
              <w:top w:val="single" w:color="auto" w:sz="6" w:space="0"/>
              <w:left w:val="single" w:color="auto" w:sz="8" w:space="0"/>
              <w:bottom w:val="single" w:color="auto" w:sz="6" w:space="0"/>
              <w:right w:val="single" w:color="auto" w:sz="6" w:space="0"/>
            </w:tcBorders>
            <w:shd w:val="clear" w:color="auto" w:fill="auto"/>
            <w:vAlign w:val="center"/>
          </w:tcPr>
          <w:p w14:paraId="7AB4345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C1， C2 </w:t>
            </w:r>
          </w:p>
        </w:tc>
      </w:tr>
    </w:tbl>
    <w:p w14:paraId="40C3DD9D">
      <w:pPr>
        <w:keepNext w:val="0"/>
        <w:keepLines w:val="0"/>
        <w:widowControl w:val="0"/>
        <w:suppressLineNumbers w:val="0"/>
        <w:autoSpaceDE w:val="0"/>
        <w:autoSpaceDN/>
        <w:spacing w:before="0" w:beforeAutospacing="0" w:line="360" w:lineRule="auto"/>
        <w:ind w:left="0" w:leftChars="0" w:right="0" w:rightChars="0" w:firstLine="562" w:firstLineChars="200"/>
        <w:rPr>
          <w:rFonts w:hint="default" w:ascii="Calibri" w:hAnsi="Calibri" w:eastAsia="宋体" w:cs="Times New Roman"/>
          <w:b/>
          <w:bCs/>
          <w:kern w:val="2"/>
          <w:sz w:val="28"/>
          <w:szCs w:val="28"/>
        </w:rPr>
      </w:pPr>
      <w:r>
        <w:rPr>
          <w:rFonts w:hint="eastAsia" w:ascii="宋体" w:hAnsi="宋体" w:eastAsia="宋体" w:cs="宋体"/>
          <w:b/>
          <w:bCs/>
          <w:kern w:val="2"/>
          <w:sz w:val="28"/>
          <w:szCs w:val="28"/>
        </w:rPr>
        <w:t>七、课程体系及教学进程总体安排</w:t>
      </w:r>
      <w:r>
        <w:rPr>
          <w:rFonts w:hint="default" w:ascii="Calibri" w:hAnsi="Calibri" w:eastAsia="宋体" w:cs="Times New Roman"/>
          <w:b/>
          <w:bCs/>
          <w:kern w:val="2"/>
          <w:sz w:val="21"/>
          <w:szCs w:val="21"/>
        </w:rPr>
        <w:t xml:space="preserve"> </w:t>
      </w:r>
    </w:p>
    <w:p w14:paraId="285C56B8">
      <w:pPr>
        <w:keepNext w:val="0"/>
        <w:keepLines w:val="0"/>
        <w:widowControl w:val="0"/>
        <w:suppressLineNumbers w:val="0"/>
        <w:autoSpaceDE w:val="0"/>
        <w:autoSpaceDN/>
        <w:spacing w:before="0" w:beforeAutospacing="0" w:after="0" w:afterAutospacing="0" w:line="360" w:lineRule="auto"/>
        <w:ind w:left="2" w:leftChars="0" w:right="0" w:rightChars="0"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（一）课程体系框架</w:t>
      </w:r>
      <w:r>
        <w:rPr>
          <w:rFonts w:hint="default" w:ascii="Calibri" w:hAnsi="Calibri" w:eastAsia="宋体" w:cs="Times New Roman"/>
          <w:kern w:val="2"/>
          <w:sz w:val="24"/>
          <w:szCs w:val="24"/>
        </w:rPr>
        <w:t xml:space="preserve"> </w:t>
      </w:r>
    </w:p>
    <w:p w14:paraId="18B3294E">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Style w:val="8"/>
          <w:rFonts w:hint="eastAsia" w:ascii="宋体" w:hAnsi="宋体" w:eastAsia="宋体" w:cs="宋体"/>
          <w:b/>
          <w:bCs w:val="0"/>
          <w:kern w:val="0"/>
          <w:sz w:val="24"/>
          <w:szCs w:val="24"/>
        </w:rPr>
        <w:t>1.设计理念及思路</w:t>
      </w:r>
    </w:p>
    <w:p w14:paraId="49BD1123">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旅游管理专业课程体系的构建以服务乌海及周边经济为出发点，对接旅游业，通过开展旅游管理专业人才需求调研，了解旅游管理专业面向的主要就业岗位，分析旅游专业职业 岗位与工作过程。分解典型工作任务及职业能力，按照职业岗位能力遴选课程内容，序化课程结构，融合教学内容，建立课程标准，形成基于岗位需求的职业素质课程体系。</w:t>
      </w:r>
    </w:p>
    <w:p w14:paraId="0253379D">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Style w:val="8"/>
          <w:rFonts w:hint="eastAsia" w:ascii="宋体" w:hAnsi="宋体" w:eastAsia="宋体" w:cs="宋体"/>
          <w:b/>
          <w:bCs w:val="0"/>
          <w:kern w:val="0"/>
          <w:sz w:val="24"/>
          <w:szCs w:val="24"/>
        </w:rPr>
        <w:t>2.课程体系框架</w:t>
      </w:r>
    </w:p>
    <w:p w14:paraId="1E9F0821">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本专业隶属于大数据与会计专业群，构建了</w:t>
      </w:r>
      <w:r>
        <w:rPr>
          <w:rStyle w:val="8"/>
          <w:rFonts w:hint="eastAsia" w:ascii="宋体" w:hAnsi="宋体" w:eastAsia="宋体" w:cs="宋体"/>
          <w:b w:val="0"/>
          <w:bCs w:val="0"/>
          <w:kern w:val="0"/>
          <w:sz w:val="24"/>
          <w:szCs w:val="24"/>
        </w:rPr>
        <w:t>“双平台+双模块”</w:t>
      </w:r>
      <w:r>
        <w:rPr>
          <w:rFonts w:hint="eastAsia" w:ascii="宋体" w:hAnsi="宋体" w:eastAsia="宋体" w:cs="宋体"/>
          <w:b w:val="0"/>
          <w:bCs w:val="0"/>
          <w:kern w:val="0"/>
          <w:sz w:val="24"/>
          <w:szCs w:val="24"/>
        </w:rPr>
        <w:t>理念的课程体系，即：素质教育平台和专业群共享平台；专业课程模块和素质拓展模块。</w:t>
      </w:r>
    </w:p>
    <w:tbl>
      <w:tblPr>
        <w:tblStyle w:val="3"/>
        <w:tblW w:w="8197" w:type="dxa"/>
        <w:tblInd w:w="2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077"/>
        <w:gridCol w:w="1577"/>
        <w:gridCol w:w="1327"/>
        <w:gridCol w:w="1536"/>
        <w:gridCol w:w="2680"/>
      </w:tblGrid>
      <w:tr w14:paraId="1BC63D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107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B021E6D">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序号</w:t>
            </w:r>
          </w:p>
        </w:tc>
        <w:tc>
          <w:tcPr>
            <w:tcW w:w="157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5D97C01">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类别</w:t>
            </w:r>
          </w:p>
        </w:tc>
        <w:tc>
          <w:tcPr>
            <w:tcW w:w="132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6ADB422">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性质</w:t>
            </w:r>
          </w:p>
        </w:tc>
        <w:tc>
          <w:tcPr>
            <w:tcW w:w="153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ADE8B58">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代码</w:t>
            </w:r>
          </w:p>
        </w:tc>
        <w:tc>
          <w:tcPr>
            <w:tcW w:w="2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38C2F16">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名称</w:t>
            </w:r>
          </w:p>
        </w:tc>
      </w:tr>
      <w:tr w14:paraId="62CE5F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A10879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1DE58B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74B7CB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4DC8AC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91201001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7F3F84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思想道德与法治 </w:t>
            </w:r>
          </w:p>
        </w:tc>
      </w:tr>
      <w:tr w14:paraId="2BF9F0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A0367B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50E466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2D72F0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F620D6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91202001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653993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毛泽东思想和中国特色社会主义理论体系概论 </w:t>
            </w:r>
          </w:p>
        </w:tc>
      </w:tr>
      <w:tr w14:paraId="46BF64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E5DD06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787A05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B9B9A8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A2DF5B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91203001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0B83DE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习近平新时代中国特色社会主义思想概论 </w:t>
            </w:r>
          </w:p>
        </w:tc>
      </w:tr>
      <w:tr w14:paraId="10945C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B6E1DE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B2FBCD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810D2C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4559CC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91204001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3C1F3C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铸牢中华民族共同体意识 </w:t>
            </w:r>
          </w:p>
        </w:tc>
      </w:tr>
      <w:tr w14:paraId="2D2B95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464E5B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D42B72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1695E2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92C556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91205001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5DE27B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形势与政策教育1 </w:t>
            </w:r>
          </w:p>
        </w:tc>
      </w:tr>
      <w:tr w14:paraId="3E7E1C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AE5D58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B1E1D9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5AB451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FD6254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91205002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838B8A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形势与政策教育2 </w:t>
            </w:r>
          </w:p>
        </w:tc>
      </w:tr>
      <w:tr w14:paraId="7171DA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8D4DE6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3F668E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0704DC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46BD21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91205003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9B1CBB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形势与政策教育3 </w:t>
            </w:r>
          </w:p>
        </w:tc>
      </w:tr>
      <w:tr w14:paraId="11E381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20A150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00B256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2F2990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F2CDCC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91205004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7ABD3A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形势与政策教育4 </w:t>
            </w:r>
          </w:p>
        </w:tc>
      </w:tr>
      <w:tr w14:paraId="03C024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179203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84BB1E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08964A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05D2DBF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91205005</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E563E6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形势与政策教育5 </w:t>
            </w:r>
          </w:p>
        </w:tc>
      </w:tr>
      <w:tr w14:paraId="15713D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068CD7E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B50591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1AC48F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908F46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91206001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8CBDAC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大学生心理健康教育1 </w:t>
            </w:r>
          </w:p>
        </w:tc>
      </w:tr>
      <w:tr w14:paraId="31B187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AD0E68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29E1DF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6CE9A7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98F2D6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91206002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2B003E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大学生心理健康教育2 </w:t>
            </w:r>
          </w:p>
        </w:tc>
      </w:tr>
      <w:tr w14:paraId="04F4E4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CE6AB2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531BE8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846920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B09D67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92201001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0427E3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大学语文 </w:t>
            </w:r>
          </w:p>
        </w:tc>
      </w:tr>
      <w:tr w14:paraId="75F66B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EFE8A3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0B2528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19D899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AC51D3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92202001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CAFCF7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大学英语 </w:t>
            </w:r>
          </w:p>
        </w:tc>
      </w:tr>
      <w:tr w14:paraId="2AE515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5525AA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3DC7D57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4C76E2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12A119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93201001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B19B57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军事理论 </w:t>
            </w:r>
          </w:p>
        </w:tc>
      </w:tr>
      <w:tr w14:paraId="1064FF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01A93E2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168578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1270DB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9BB1D8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93201002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0AD674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军事技能 </w:t>
            </w:r>
          </w:p>
        </w:tc>
      </w:tr>
      <w:tr w14:paraId="31BDD2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A24C14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EBD313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58DFA6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E61273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93202001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3C3CDC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大学体育1 </w:t>
            </w:r>
          </w:p>
        </w:tc>
      </w:tr>
      <w:tr w14:paraId="02C047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61877B0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FDD947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180EFC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411105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93202002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6D2BFB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大学体育2 </w:t>
            </w:r>
          </w:p>
        </w:tc>
      </w:tr>
      <w:tr w14:paraId="74D8CE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6F78345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18</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8A7702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68786D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69F3A2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93202003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651938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大学体育3 </w:t>
            </w:r>
          </w:p>
        </w:tc>
      </w:tr>
      <w:tr w14:paraId="43DB5B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04B992E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19</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3A1000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C5D4E8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B8631E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94201001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4F42A0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基本乐理与音乐欣赏 </w:t>
            </w:r>
          </w:p>
        </w:tc>
      </w:tr>
      <w:tr w14:paraId="055FA2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04C462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20</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3EFA66C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9054A1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9D0106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94202001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8DB556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书法艺术 </w:t>
            </w:r>
          </w:p>
        </w:tc>
      </w:tr>
      <w:tr w14:paraId="00846A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F3AF97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311F71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B11F9B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B84B02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95201001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FD758A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创新创业教育 </w:t>
            </w:r>
          </w:p>
        </w:tc>
      </w:tr>
      <w:tr w14:paraId="0677BF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0B09D2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843BC2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96997E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8504C2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95202002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A00B39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大学生职业发展与就业指导2 </w:t>
            </w:r>
          </w:p>
        </w:tc>
      </w:tr>
      <w:tr w14:paraId="3352BE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D9E353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92045F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CD7401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6E77A2B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95202003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331DB6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大学生职业发展与就业指导3 </w:t>
            </w:r>
          </w:p>
        </w:tc>
      </w:tr>
      <w:tr w14:paraId="0B5042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2078B6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7FE52E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D0441F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CCF847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95202004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42C05B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大学生职业发展与就业指导4 </w:t>
            </w:r>
          </w:p>
        </w:tc>
      </w:tr>
      <w:tr w14:paraId="1ED04F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373141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ECA4BA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DE57CD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ED8AFC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95203001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8B4E5C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劳动教育1 </w:t>
            </w:r>
          </w:p>
        </w:tc>
      </w:tr>
      <w:tr w14:paraId="70DE82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084FEBE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051F6B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587AA8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A75BBF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95203002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E4E143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劳动教育2 </w:t>
            </w:r>
          </w:p>
        </w:tc>
      </w:tr>
      <w:tr w14:paraId="2240B5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670803A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A83113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BD989F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F9DFF4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95203003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D89BA6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劳动教育3 </w:t>
            </w:r>
          </w:p>
        </w:tc>
      </w:tr>
      <w:tr w14:paraId="115A20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0AFD312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28</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2DC45B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08BF99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452D7E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95203004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3ACDFC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劳动教育4 </w:t>
            </w:r>
          </w:p>
        </w:tc>
      </w:tr>
      <w:tr w14:paraId="3E6E70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E8F77F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29</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E80A15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B358DB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F9E645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95204001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B86FB1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信息技术1 </w:t>
            </w:r>
          </w:p>
        </w:tc>
      </w:tr>
      <w:tr w14:paraId="3E464E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9FF678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30</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B08E06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277293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9945BA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95204002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3CB0B6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信息技术2 </w:t>
            </w:r>
          </w:p>
        </w:tc>
      </w:tr>
      <w:tr w14:paraId="299BA1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0815147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5497CB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D96966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611E516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88211001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477F96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办公软件高级应用 </w:t>
            </w:r>
          </w:p>
        </w:tc>
      </w:tr>
      <w:tr w14:paraId="0C600B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319006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50616D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176E7E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A80ADB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88211002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BA0ADF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新媒体运营 </w:t>
            </w:r>
          </w:p>
        </w:tc>
      </w:tr>
      <w:tr w14:paraId="102AB9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68F648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3596601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D67656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952DD3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88211003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41A4BC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职业形象塑造 </w:t>
            </w:r>
          </w:p>
        </w:tc>
      </w:tr>
      <w:tr w14:paraId="69AE0D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8C44E5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AF806F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F354FD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4104B6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88211005</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55FF0F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人力资源管理 </w:t>
            </w:r>
          </w:p>
        </w:tc>
      </w:tr>
      <w:tr w14:paraId="782CB8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FB0D2D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075831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C277CA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964A39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88211006</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530DE2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茶艺 </w:t>
            </w:r>
          </w:p>
        </w:tc>
      </w:tr>
      <w:tr w14:paraId="32D5B0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1AD988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7AE57E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EB56E8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F0BADD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88211007</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A5DB5E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ERP沙盘经营策略 </w:t>
            </w:r>
          </w:p>
        </w:tc>
      </w:tr>
      <w:tr w14:paraId="063541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9204DF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6E6785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949626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CCB244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88211008</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746026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ERP 沙盘模拟实训 </w:t>
            </w:r>
          </w:p>
        </w:tc>
      </w:tr>
      <w:tr w14:paraId="1A0025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048D9D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38</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565899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8FC2D7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978222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D03948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假期专业生产实践一 </w:t>
            </w:r>
          </w:p>
        </w:tc>
      </w:tr>
      <w:tr w14:paraId="61D34B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34DD53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39</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D98848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991875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D8CF65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0C85D8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假期专业生产实践二 </w:t>
            </w:r>
          </w:p>
        </w:tc>
      </w:tr>
      <w:tr w14:paraId="22E380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6B6D0E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40</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0E314A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13B152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9205B1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88214003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A93663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假期专业生产实践三 </w:t>
            </w:r>
          </w:p>
        </w:tc>
      </w:tr>
      <w:tr w14:paraId="299B8E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A6BED2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3A03651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DC1A0D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9AF888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88214004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70CC00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假期专业生产实践四 </w:t>
            </w:r>
          </w:p>
        </w:tc>
      </w:tr>
      <w:tr w14:paraId="019339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477D08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ABBBB1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6462BC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767116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88214005</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D8518F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顶岗实习 </w:t>
            </w:r>
          </w:p>
        </w:tc>
      </w:tr>
      <w:tr w14:paraId="40131D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35C25D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C1893E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C03F25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E6E563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88214006</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4EF9F0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毕业设计与答辩 </w:t>
            </w:r>
          </w:p>
        </w:tc>
      </w:tr>
      <w:tr w14:paraId="498428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2EAC20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117124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F0587E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BF0255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88214007</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1DBB18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全国导游基础 </w:t>
            </w:r>
          </w:p>
        </w:tc>
      </w:tr>
      <w:tr w14:paraId="649198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56375B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D2BAB7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2B4222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6B5F22F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88214008</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0D83FC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地方导游基础知识 </w:t>
            </w:r>
          </w:p>
        </w:tc>
      </w:tr>
      <w:tr w14:paraId="7E726A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8C0FB6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355BB5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59E935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67C5363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88214009</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CB8500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旅游政策法规 </w:t>
            </w:r>
          </w:p>
        </w:tc>
      </w:tr>
      <w:tr w14:paraId="5C5960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0AB2F7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3D5E4E3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04D910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5A4F45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88214010</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9201FA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餐饮管理 </w:t>
            </w:r>
          </w:p>
        </w:tc>
      </w:tr>
      <w:tr w14:paraId="703C56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1F7C90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48</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7472CB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B760E3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62D312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88214011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2561BB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前厅客房服务与管理 </w:t>
            </w:r>
          </w:p>
        </w:tc>
      </w:tr>
      <w:tr w14:paraId="20B0EE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CE9CA0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49</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14083B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CF3B4F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5BE37F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88214012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737FC0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研学旅行导师实务 </w:t>
            </w:r>
          </w:p>
        </w:tc>
      </w:tr>
      <w:tr w14:paraId="37DC93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DFFAA5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50</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F83ED1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5E3B0A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26EC6F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88214013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434C23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旅游市场营销 </w:t>
            </w:r>
          </w:p>
        </w:tc>
      </w:tr>
      <w:tr w14:paraId="5AB793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0A5A36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2076E0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E79921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65D89F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88214014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CA3332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旅游景区服务与管理 </w:t>
            </w:r>
          </w:p>
        </w:tc>
      </w:tr>
      <w:tr w14:paraId="2E7863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A4AA8C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F0040A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677A43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55CDB4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88214015</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9A817B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旅行社经营管理 </w:t>
            </w:r>
          </w:p>
        </w:tc>
      </w:tr>
      <w:tr w14:paraId="33F18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095443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7BF06B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890584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A9E7DB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88214016</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1D1EB7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导游服务能力 </w:t>
            </w:r>
          </w:p>
        </w:tc>
      </w:tr>
      <w:tr w14:paraId="13CB88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0F32BC2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353E2A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FCDFD3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66269C9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88214017</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F63687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旅游线路设计 </w:t>
            </w:r>
          </w:p>
        </w:tc>
      </w:tr>
      <w:tr w14:paraId="2A9B3A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453BCB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EDF75E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77084D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4DE6EE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88214018</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987606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导游实务 </w:t>
            </w:r>
          </w:p>
        </w:tc>
      </w:tr>
      <w:tr w14:paraId="7D3B64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BECA9F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C251B9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7F1B8F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D389FE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88214019</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6E7AA6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插花艺术 </w:t>
            </w:r>
          </w:p>
        </w:tc>
      </w:tr>
      <w:tr w14:paraId="14F43A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52D5DC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DBF60F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35EC9F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必修</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0A53E7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88214020</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D1C1CE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旅游情景英语口语 </w:t>
            </w:r>
          </w:p>
        </w:tc>
      </w:tr>
      <w:tr w14:paraId="4281BF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EC833C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58</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D24A70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0265B3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CB9754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88214021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E3C513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旅行社会计 </w:t>
            </w:r>
          </w:p>
        </w:tc>
      </w:tr>
      <w:tr w14:paraId="692511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6A1437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59</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9FF524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85D3DA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E3E7FB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88214022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0EBAFE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研学旅行概论 </w:t>
            </w:r>
          </w:p>
        </w:tc>
      </w:tr>
      <w:tr w14:paraId="7EF7FB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06BAD4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60</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639A71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FAE34A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501F64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88214024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0140F4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教育学 </w:t>
            </w:r>
          </w:p>
        </w:tc>
      </w:tr>
      <w:tr w14:paraId="282E69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667723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B8AFCD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BC9BDC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29051B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88214025</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EC8DF9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心理学 </w:t>
            </w:r>
          </w:p>
        </w:tc>
      </w:tr>
      <w:tr w14:paraId="0BFF33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6C9136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47F7F2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831FB8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限选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59FA11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88214026</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8EDD7A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研学旅行基地运营管理 </w:t>
            </w:r>
          </w:p>
        </w:tc>
      </w:tr>
      <w:tr w14:paraId="1CCBD5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19FF21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59D225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55A543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13BE0F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99201001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C24E2A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室内环境污染控制 </w:t>
            </w:r>
          </w:p>
        </w:tc>
      </w:tr>
      <w:tr w14:paraId="34A930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07B8C9B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EF81AF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CBB664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F9C9AF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99201002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207EFF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环保伴我行 </w:t>
            </w:r>
          </w:p>
        </w:tc>
      </w:tr>
      <w:tr w14:paraId="1937B1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AEF0B0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78A274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6426DF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0D7BE59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99201003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727675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走近医学 </w:t>
            </w:r>
          </w:p>
        </w:tc>
      </w:tr>
      <w:tr w14:paraId="15ACB0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D91CEC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26226A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9E9A3F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0C317A8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99201004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689797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电工趣谈 </w:t>
            </w:r>
          </w:p>
        </w:tc>
      </w:tr>
      <w:tr w14:paraId="39EC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B5B572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213C31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D487E8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89CCA7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99202001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BD441E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法律在身边 </w:t>
            </w:r>
          </w:p>
        </w:tc>
      </w:tr>
      <w:tr w14:paraId="73E7B5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63CE69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68</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870EB0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985B7D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07C165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99202002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EB9D6E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表达与沟通 </w:t>
            </w:r>
          </w:p>
        </w:tc>
      </w:tr>
      <w:tr w14:paraId="14572D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37193F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69</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4DEDE2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6D4EAA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D3AAAA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99202003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E5328D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传统文化与人生修养 </w:t>
            </w:r>
          </w:p>
        </w:tc>
      </w:tr>
      <w:tr w14:paraId="6533D5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37B756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70</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1F7B75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16DE15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3F2904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99202004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6E8079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社交礼仪 </w:t>
            </w:r>
          </w:p>
        </w:tc>
      </w:tr>
      <w:tr w14:paraId="62970B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2C6E1A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F67AD6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9DDE53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48B70C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99202005</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C8411B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读书品鉴人生 </w:t>
            </w:r>
          </w:p>
        </w:tc>
      </w:tr>
      <w:tr w14:paraId="3A8382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573617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B22160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F49D22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F93A3C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99202006</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00C08D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公文写作 </w:t>
            </w:r>
          </w:p>
        </w:tc>
      </w:tr>
      <w:tr w14:paraId="08A3E1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1E03DC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02B9E5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472339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9B21D3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99202007</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2D66EC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生活中的管理学 </w:t>
            </w:r>
          </w:p>
        </w:tc>
      </w:tr>
      <w:tr w14:paraId="7B2890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969633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F1F7A7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2C3143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68AA76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99202008</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20113F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演讲与口才 </w:t>
            </w:r>
          </w:p>
        </w:tc>
      </w:tr>
      <w:tr w14:paraId="5F928B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AD420A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11338A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45C6C0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3C8150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99202009</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553B01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细读弟子规 </w:t>
            </w:r>
          </w:p>
        </w:tc>
      </w:tr>
      <w:tr w14:paraId="24521F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639D89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DF1392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103FBA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68D9EA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99202010</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91B4D0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大学生安全与防护 </w:t>
            </w:r>
          </w:p>
        </w:tc>
      </w:tr>
      <w:tr w14:paraId="0AAEBD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15F626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6CEF98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B58EE1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0B1CBC2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99203001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6852A7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色彩 </w:t>
            </w:r>
          </w:p>
        </w:tc>
      </w:tr>
      <w:tr w14:paraId="353C90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2B92D1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78</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9D5650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32BAAA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0914AB2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99203002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EA6463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中外建筑艺术赏析 </w:t>
            </w:r>
          </w:p>
        </w:tc>
      </w:tr>
      <w:tr w14:paraId="3F1FE5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E67CC1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79</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F2EBBF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E248A3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DDEEA7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99203003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369E52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非洲鼓演奏 </w:t>
            </w:r>
          </w:p>
        </w:tc>
      </w:tr>
      <w:tr w14:paraId="5394E7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BA5F3B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80</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05A364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69F7FE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3037F3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99205001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3B7FE42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玩转办公软件 </w:t>
            </w:r>
          </w:p>
        </w:tc>
      </w:tr>
      <w:tr w14:paraId="26C64E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6C961E4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E36AEA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941C5D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FF5F53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99205002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A79CED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烘焙入门 </w:t>
            </w:r>
          </w:p>
        </w:tc>
      </w:tr>
      <w:tr w14:paraId="4C98C7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0D4DA8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30F997C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DD777E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BCC709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99205003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795BAF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PPT 实战演练 </w:t>
            </w:r>
          </w:p>
        </w:tc>
      </w:tr>
      <w:tr w14:paraId="4C09EA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11AC03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EB7675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F092F7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0D279E2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99205004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22E1C35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第二课堂1 </w:t>
            </w:r>
          </w:p>
        </w:tc>
      </w:tr>
      <w:tr w14:paraId="5A8C6F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F91C71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C90B3A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078FC3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86BB27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99205005</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4EE55F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第二课堂2 </w:t>
            </w:r>
          </w:p>
        </w:tc>
      </w:tr>
      <w:tr w14:paraId="7FA656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9EC799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12B7F7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FE2C24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431D79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99205006</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C51235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电气自动化技术专业提升课 </w:t>
            </w:r>
          </w:p>
        </w:tc>
      </w:tr>
      <w:tr w14:paraId="5EAEC6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D66F1B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0E4363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EAC83D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04C7A5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99205007</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FD9D99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发电厂及电力系统专业提升课 </w:t>
            </w:r>
          </w:p>
        </w:tc>
      </w:tr>
      <w:tr w14:paraId="52D418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D218AD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27F876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3C3EF3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EAD3B0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99205008</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FEED0C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会计专业提升课 </w:t>
            </w:r>
          </w:p>
        </w:tc>
      </w:tr>
      <w:tr w14:paraId="38663B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5814F7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88</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DA665A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F9CA66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4AEA99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99205009</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EC03C5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旅游管理专业提升课 </w:t>
            </w:r>
          </w:p>
        </w:tc>
      </w:tr>
      <w:tr w14:paraId="7FCD2A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AAEBFE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89</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261B17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90395E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64E9E90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99205010</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2EC294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电子商务专业提升课 </w:t>
            </w:r>
          </w:p>
        </w:tc>
      </w:tr>
      <w:tr w14:paraId="3900B0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26EB6C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90</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9C142B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DD745B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DF89FF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99205011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378617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汽车检测与维修技术专业提升课 </w:t>
            </w:r>
          </w:p>
        </w:tc>
      </w:tr>
      <w:tr w14:paraId="534CAD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2B7A71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07021C9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626DFC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288A27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99205012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7A7AF2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机电一体化技术专业提升课 </w:t>
            </w:r>
          </w:p>
        </w:tc>
      </w:tr>
      <w:tr w14:paraId="795629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BCDEF8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CCB4A7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3F89026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117613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99205013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9B8CBA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计算机网络技术专业提升课 </w:t>
            </w:r>
          </w:p>
        </w:tc>
      </w:tr>
      <w:tr w14:paraId="466F37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3AD14D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FAD723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7DF718D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5AC4FF4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99205014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3DAD59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建筑工程技术专业提升课 </w:t>
            </w:r>
          </w:p>
        </w:tc>
      </w:tr>
      <w:tr w14:paraId="5B0C9C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C42C88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FFD8A3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0C2BDDC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7E3BDB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99205015</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88BBFF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轨道交通运营管理专业提升课 </w:t>
            </w:r>
          </w:p>
        </w:tc>
      </w:tr>
      <w:tr w14:paraId="7CA7CE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B32396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809E72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9B62D0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766FAB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99205016</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194A2FF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建筑装饰工程技术专业提升课 </w:t>
            </w:r>
          </w:p>
        </w:tc>
      </w:tr>
      <w:tr w14:paraId="515447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1470B1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39DF2D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C93DD3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4DFAF4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99205017</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1F2354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广告设计与制作专业提升课 </w:t>
            </w:r>
          </w:p>
        </w:tc>
      </w:tr>
      <w:tr w14:paraId="4D37E8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0DACFFB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E93F39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732A81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139854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99205018</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49B5033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学前教育专业提升课 </w:t>
            </w:r>
          </w:p>
        </w:tc>
      </w:tr>
      <w:tr w14:paraId="54C7A4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5F029E2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98</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5EEF828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7F57ED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7539E4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99205019</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0408A88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安全技术与管理专业提升课 </w:t>
            </w:r>
          </w:p>
        </w:tc>
      </w:tr>
      <w:tr w14:paraId="43DD57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C203AC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7BC4CB5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443654C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0625257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99205020</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055990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选煤技术专业提升课 </w:t>
            </w:r>
          </w:p>
        </w:tc>
      </w:tr>
      <w:tr w14:paraId="319552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159ED5C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100</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6828AE7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E5C73D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E2780B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99205021</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018404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护理、康复专业提升课 </w:t>
            </w:r>
          </w:p>
        </w:tc>
      </w:tr>
      <w:tr w14:paraId="1D233D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76A08AD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101</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2D7E83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2EE451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1CF9C48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99205022</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7DEE206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药品生产技术专业提升课 </w:t>
            </w:r>
          </w:p>
        </w:tc>
      </w:tr>
      <w:tr w14:paraId="226A97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6BE8B2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102</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3528F10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14AEA4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73EEEF63">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99205023</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FDF446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应用化工技术专业提升课 </w:t>
            </w:r>
          </w:p>
        </w:tc>
      </w:tr>
      <w:tr w14:paraId="73EAD2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497DBC8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103</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6A2C94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9F78F49">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47E19AE">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99205024</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488B53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思想政治理论 </w:t>
            </w:r>
          </w:p>
        </w:tc>
      </w:tr>
      <w:tr w14:paraId="73452A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734BC8C">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104</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2700206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509F30E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012136F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99205025</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8F6A79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英语 </w:t>
            </w:r>
          </w:p>
        </w:tc>
      </w:tr>
      <w:tr w14:paraId="42AB59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070358F">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105</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1B60A9F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6CCEE37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41ACE01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99205026</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556F112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语文基础 </w:t>
            </w:r>
          </w:p>
        </w:tc>
      </w:tr>
      <w:tr w14:paraId="26AA82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2BB82E0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106</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65E063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188E1A7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3C48449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99205027</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9C56CE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计算机基础 </w:t>
            </w:r>
          </w:p>
        </w:tc>
      </w:tr>
      <w:tr w14:paraId="09B92D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7" w:type="dxa"/>
            <w:tcBorders>
              <w:top w:val="single" w:color="auto" w:sz="6" w:space="0"/>
              <w:left w:val="single" w:color="auto" w:sz="8" w:space="0"/>
              <w:bottom w:val="single" w:color="auto" w:sz="6" w:space="0"/>
              <w:right w:val="single" w:color="auto" w:sz="6" w:space="0"/>
            </w:tcBorders>
            <w:shd w:val="clear" w:color="auto" w:fill="auto"/>
            <w:vAlign w:val="center"/>
          </w:tcPr>
          <w:p w14:paraId="3F0B4A0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107</w:t>
            </w:r>
          </w:p>
        </w:tc>
        <w:tc>
          <w:tcPr>
            <w:tcW w:w="1577" w:type="dxa"/>
            <w:tcBorders>
              <w:top w:val="single" w:color="auto" w:sz="6" w:space="0"/>
              <w:left w:val="single" w:color="auto" w:sz="8" w:space="0"/>
              <w:bottom w:val="single" w:color="auto" w:sz="6" w:space="0"/>
              <w:right w:val="single" w:color="auto" w:sz="6" w:space="0"/>
            </w:tcBorders>
            <w:shd w:val="clear" w:color="auto" w:fill="auto"/>
            <w:vAlign w:val="center"/>
          </w:tcPr>
          <w:p w14:paraId="47EEC29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1327" w:type="dxa"/>
            <w:tcBorders>
              <w:top w:val="single" w:color="auto" w:sz="6" w:space="0"/>
              <w:left w:val="single" w:color="auto" w:sz="8" w:space="0"/>
              <w:bottom w:val="single" w:color="auto" w:sz="6" w:space="0"/>
              <w:right w:val="single" w:color="auto" w:sz="6" w:space="0"/>
            </w:tcBorders>
            <w:shd w:val="clear" w:color="auto" w:fill="auto"/>
            <w:vAlign w:val="center"/>
          </w:tcPr>
          <w:p w14:paraId="2CB87C4D">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任选</w:t>
            </w:r>
          </w:p>
        </w:tc>
        <w:tc>
          <w:tcPr>
            <w:tcW w:w="1536" w:type="dxa"/>
            <w:tcBorders>
              <w:top w:val="single" w:color="auto" w:sz="6" w:space="0"/>
              <w:left w:val="single" w:color="auto" w:sz="8" w:space="0"/>
              <w:bottom w:val="single" w:color="auto" w:sz="6" w:space="0"/>
              <w:right w:val="single" w:color="auto" w:sz="6" w:space="0"/>
            </w:tcBorders>
            <w:shd w:val="clear" w:color="auto" w:fill="auto"/>
            <w:vAlign w:val="center"/>
          </w:tcPr>
          <w:p w14:paraId="2D423CF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99205028</w:t>
            </w:r>
          </w:p>
        </w:tc>
        <w:tc>
          <w:tcPr>
            <w:tcW w:w="2680" w:type="dxa"/>
            <w:tcBorders>
              <w:top w:val="single" w:color="auto" w:sz="6" w:space="0"/>
              <w:left w:val="single" w:color="auto" w:sz="8" w:space="0"/>
              <w:bottom w:val="single" w:color="auto" w:sz="6" w:space="0"/>
              <w:right w:val="single" w:color="auto" w:sz="6" w:space="0"/>
            </w:tcBorders>
            <w:shd w:val="clear" w:color="auto" w:fill="auto"/>
            <w:vAlign w:val="center"/>
          </w:tcPr>
          <w:p w14:paraId="682CA3A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书画艺术专业提升课 </w:t>
            </w:r>
          </w:p>
        </w:tc>
      </w:tr>
    </w:tbl>
    <w:p w14:paraId="378E424B">
      <w:pPr>
        <w:spacing w:before="213" w:beforeAutospacing="0" w:after="0" w:afterAutospacing="0" w:line="348" w:lineRule="auto"/>
        <w:ind w:left="0" w:right="0" w:rightChars="0"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（二）专业课程与典型工作任务的映射关系</w:t>
      </w:r>
      <w:r>
        <w:rPr>
          <w:rFonts w:hint="default" w:ascii="Calibri" w:hAnsi="Calibri" w:eastAsia="宋体" w:cs="Times New Roman"/>
          <w:kern w:val="2"/>
          <w:sz w:val="21"/>
          <w:szCs w:val="21"/>
        </w:rPr>
        <w:t xml:space="preserve"> </w:t>
      </w:r>
    </w:p>
    <w:tbl>
      <w:tblPr>
        <w:tblStyle w:val="3"/>
        <w:tblW w:w="8217" w:type="dxa"/>
        <w:tblInd w:w="2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212"/>
        <w:gridCol w:w="2212"/>
        <w:gridCol w:w="3793"/>
      </w:tblGrid>
      <w:tr w14:paraId="4E2140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221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458D39A">
            <w:pPr>
              <w:spacing w:line="264" w:lineRule="auto"/>
              <w:jc w:val="center"/>
              <w:rPr>
                <w:rFonts w:hint="default"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典型工作任务</w:t>
            </w:r>
          </w:p>
        </w:tc>
        <w:tc>
          <w:tcPr>
            <w:tcW w:w="221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0579654">
            <w:pPr>
              <w:spacing w:line="264" w:lineRule="auto"/>
              <w:jc w:val="center"/>
              <w:rPr>
                <w:rFonts w:hint="default"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能力</w:t>
            </w:r>
          </w:p>
        </w:tc>
        <w:tc>
          <w:tcPr>
            <w:tcW w:w="379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EEF3194">
            <w:pPr>
              <w:spacing w:line="264" w:lineRule="auto"/>
              <w:jc w:val="center"/>
              <w:rPr>
                <w:rFonts w:hint="default" w:ascii="Times New Roman" w:hAnsi="Times New Roman" w:eastAsia="宋体" w:cs="Times New Roman"/>
                <w:b w:val="0"/>
                <w:bCs w:val="0"/>
                <w:kern w:val="2"/>
                <w:sz w:val="22"/>
                <w:szCs w:val="22"/>
              </w:rPr>
            </w:pPr>
            <w:r>
              <w:rPr>
                <w:rFonts w:hint="eastAsia" w:ascii="宋体" w:hAnsi="宋体" w:eastAsia="宋体" w:cs="宋体"/>
                <w:b w:val="0"/>
                <w:bCs w:val="0"/>
                <w:kern w:val="2"/>
                <w:sz w:val="22"/>
                <w:szCs w:val="22"/>
              </w:rPr>
              <w:t>专业课程模块</w:t>
            </w:r>
          </w:p>
        </w:tc>
      </w:tr>
      <w:tr w14:paraId="0C125A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29C8D94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1.1.前厅接待服务与管理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7ED898D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宾客关系维护及宾客投诉处理的能力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319C1BA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p>
        </w:tc>
      </w:tr>
      <w:tr w14:paraId="0C4C7A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13ACBA5E">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781611E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沟通和协调的能力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3932547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p>
        </w:tc>
      </w:tr>
      <w:tr w14:paraId="4AB6F0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5D6BA2E1">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1B8D48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操作酒店前台管理信息系统的能力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3B566AA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p>
        </w:tc>
      </w:tr>
      <w:tr w14:paraId="774E9E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08DC7D69">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1C3DC03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客房预定和宾客接待等业务能力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4E817592">
            <w:pPr>
              <w:rPr>
                <w:rFonts w:hint="default" w:ascii="Times New Roman" w:hAnsi="Times New Roman" w:eastAsia="宋体" w:cs="Times New Roman"/>
                <w:kern w:val="2"/>
                <w:sz w:val="20"/>
                <w:szCs w:val="20"/>
              </w:rPr>
            </w:pPr>
          </w:p>
        </w:tc>
      </w:tr>
      <w:tr w14:paraId="79D7C1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32209E9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2.1.客房运营服务与管理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1CDC81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灵活处理客房突发事件的能力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527C733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p>
        </w:tc>
      </w:tr>
      <w:tr w14:paraId="0BA690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5E79B66C">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23BE8A1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掌握客房卫生的清扫、检查和查房的方法与PA操作技能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1322D13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p>
        </w:tc>
      </w:tr>
      <w:tr w14:paraId="103094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1FFB044E">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4F41E80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初步掌握客房的布置能力，能够独立做床能力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254362F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p>
        </w:tc>
      </w:tr>
      <w:tr w14:paraId="366F70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7E45998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3.1.餐饮运营服务与管理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37E215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人际沟通能力和特殊事件处理能力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08BC021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p>
        </w:tc>
      </w:tr>
      <w:tr w14:paraId="2535C8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2D073AAB">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84AC2E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能够用标准的服务程序为客人提供相关餐饮服务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14119BF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p>
        </w:tc>
      </w:tr>
      <w:tr w14:paraId="6E9EB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3696B7A3">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42D88FD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能熟练独立完成各类餐饮服务与管理的基本技能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3488B7C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p>
        </w:tc>
      </w:tr>
      <w:tr w14:paraId="19D6F5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12BC7FB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4.1.导游服务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56648B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面对突发事件处理能力；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7D4650D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p>
        </w:tc>
      </w:tr>
      <w:tr w14:paraId="46CB8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6B8958C2">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4F62009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导游词创作能力；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0AB19EE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p>
        </w:tc>
      </w:tr>
      <w:tr w14:paraId="768916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4F4737F0">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7616BFB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导游讲解能力；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1117C65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p>
        </w:tc>
      </w:tr>
      <w:tr w14:paraId="2CEE27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086E8033">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4A6A401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外语口语能力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1A11318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p>
        </w:tc>
      </w:tr>
      <w:tr w14:paraId="775F17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7811ACC6">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25AB840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旅游服务礼仪能力。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4C893F3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p>
        </w:tc>
      </w:tr>
      <w:tr w14:paraId="2ADDA4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0C665D0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5.1.旅游线路设计与旅行社计调服务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6E19C59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熟悉旅游产品，旅游线路协调方式与方法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2D79413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p>
        </w:tc>
      </w:tr>
      <w:tr w14:paraId="2512E8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004C59C1">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16B0420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掌握旅游产品发展动态，熟悉组团社地接社等的沟通协调业务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6B6C28A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p>
        </w:tc>
      </w:tr>
      <w:tr w14:paraId="1F3A39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79D45862">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C0BD62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具备分析游客心理能力，具备沉着冷静处理问题的能力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248871E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p>
        </w:tc>
      </w:tr>
      <w:tr w14:paraId="59299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7B791051">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BFC8E5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掌握旅游产品设计规律，具备旅游产品设计能力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41CD043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p>
        </w:tc>
      </w:tr>
      <w:tr w14:paraId="1DD13A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511EF6E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6.1.旅游景区服务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2D0323C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具备良好的人际沟通能力与礼仪规范；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0E3D8CF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p>
        </w:tc>
      </w:tr>
      <w:tr w14:paraId="4875D8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29CCEC67">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4F02051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掌握景区服务各环节的工作流程；景点讲解技能；商品销售技能；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2E5B9FC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p>
        </w:tc>
      </w:tr>
      <w:tr w14:paraId="22FD3B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119E72C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7.1.研学旅行课程设计与实施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2D99DD0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具备根据研学课程方案，协助进行研学课程、研学师资及服务保障等方面的工作落实能力。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7ED952C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p>
        </w:tc>
      </w:tr>
      <w:tr w14:paraId="326AE6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3556A74F">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6CBD6CB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具备根据研学课程方案及工作手册，进行参观式、体验式研学课程实践活动的能力。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0B05B35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p>
        </w:tc>
      </w:tr>
      <w:tr w14:paraId="364D31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1A3048A7">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2F8F95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具备预防安全事故，处理安全隐患等突发事件的能力 </w:t>
            </w:r>
          </w:p>
        </w:tc>
        <w:tc>
          <w:tcPr>
            <w:tcW w:w="3793" w:type="dxa"/>
            <w:tcBorders>
              <w:top w:val="single" w:color="auto" w:sz="6" w:space="0"/>
              <w:left w:val="single" w:color="auto" w:sz="8" w:space="0"/>
              <w:bottom w:val="single" w:color="auto" w:sz="6" w:space="0"/>
              <w:right w:val="single" w:color="auto" w:sz="6" w:space="0"/>
            </w:tcBorders>
            <w:shd w:val="clear" w:color="auto" w:fill="auto"/>
            <w:vAlign w:val="center"/>
          </w:tcPr>
          <w:p w14:paraId="7B32DE1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p>
        </w:tc>
      </w:tr>
    </w:tbl>
    <w:p w14:paraId="615AC6E5">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27328E49">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77E156DA">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1EA72D79">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0C5EE283">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5C3B36EA">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2FB5B7F1">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30BFD9BC">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2A68A839">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7AFC5E61">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4B77A9CF">
      <w:pPr>
        <w:spacing w:before="213" w:beforeAutospacing="0" w:after="0" w:afterAutospacing="0" w:line="348" w:lineRule="auto"/>
        <w:ind w:left="0" w:right="0" w:rightChars="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w:t>
      </w:r>
    </w:p>
    <w:p w14:paraId="394F3B0F">
      <w:pPr>
        <w:spacing w:line="348" w:lineRule="auto"/>
        <w:rPr>
          <w:rFonts w:hint="eastAsia" w:ascii="宋体" w:hAnsi="宋体" w:eastAsia="宋体" w:cs="宋体"/>
          <w:b/>
          <w:bCs/>
          <w:kern w:val="2"/>
          <w:sz w:val="24"/>
          <w:szCs w:val="24"/>
        </w:rPr>
        <w:sectPr>
          <w:pgSz w:w="11906" w:h="16838"/>
          <w:pgMar w:top="1440" w:right="1800" w:bottom="1440" w:left="1800" w:header="851" w:footer="992" w:gutter="0"/>
          <w:cols w:space="0" w:num="1"/>
          <w:docGrid w:type="lines" w:linePitch="312" w:charSpace="0"/>
        </w:sectPr>
      </w:pPr>
    </w:p>
    <w:p w14:paraId="199C48A9">
      <w:pPr>
        <w:spacing w:before="213" w:beforeAutospacing="0" w:after="0" w:afterAutospacing="0" w:line="348" w:lineRule="auto"/>
        <w:ind w:right="0" w:rightChars="0"/>
        <w:rPr>
          <w:rFonts w:hint="eastAsia" w:ascii="宋体" w:hAnsi="宋体" w:eastAsia="宋体" w:cs="宋体"/>
          <w:kern w:val="2"/>
          <w:sz w:val="24"/>
          <w:szCs w:val="24"/>
        </w:rPr>
      </w:pPr>
      <w:r>
        <w:rPr>
          <w:rFonts w:hint="eastAsia" w:ascii="宋体" w:hAnsi="宋体" w:eastAsia="宋体" w:cs="宋体"/>
          <w:b/>
          <w:bCs/>
          <w:kern w:val="2"/>
          <w:sz w:val="24"/>
          <w:szCs w:val="24"/>
        </w:rPr>
        <w:t>（三）教学进程总体安排</w:t>
      </w:r>
      <w:r>
        <w:rPr>
          <w:rFonts w:hint="default" w:ascii="Calibri" w:hAnsi="Calibri" w:eastAsia="宋体" w:cs="Times New Roman"/>
          <w:kern w:val="2"/>
          <w:sz w:val="21"/>
          <w:szCs w:val="21"/>
        </w:rPr>
        <w:t xml:space="preserve"> </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92"/>
        <w:gridCol w:w="800"/>
        <w:gridCol w:w="3250"/>
        <w:gridCol w:w="780"/>
        <w:gridCol w:w="880"/>
        <w:gridCol w:w="590"/>
        <w:gridCol w:w="610"/>
        <w:gridCol w:w="619"/>
        <w:gridCol w:w="745"/>
        <w:gridCol w:w="745"/>
        <w:gridCol w:w="745"/>
        <w:gridCol w:w="745"/>
        <w:gridCol w:w="771"/>
        <w:gridCol w:w="1291"/>
      </w:tblGrid>
      <w:tr w14:paraId="44B6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7" w:hRule="atLeast"/>
        </w:trPr>
        <w:tc>
          <w:tcPr>
            <w:tcW w:w="15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E81B5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课程类别</w:t>
            </w:r>
          </w:p>
        </w:tc>
        <w:tc>
          <w:tcPr>
            <w:tcW w:w="800" w:type="dxa"/>
            <w:vMerge w:val="restart"/>
            <w:tcBorders>
              <w:top w:val="single" w:color="auto" w:sz="4" w:space="0"/>
              <w:left w:val="nil"/>
              <w:bottom w:val="single" w:color="auto" w:sz="4" w:space="0"/>
              <w:right w:val="single" w:color="auto" w:sz="4" w:space="0"/>
            </w:tcBorders>
            <w:shd w:val="clear" w:color="auto" w:fill="auto"/>
            <w:vAlign w:val="center"/>
          </w:tcPr>
          <w:p w14:paraId="05102797">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性质</w:t>
            </w:r>
          </w:p>
        </w:tc>
        <w:tc>
          <w:tcPr>
            <w:tcW w:w="3250" w:type="dxa"/>
            <w:vMerge w:val="restart"/>
            <w:tcBorders>
              <w:top w:val="single" w:color="auto" w:sz="4" w:space="0"/>
              <w:left w:val="nil"/>
              <w:bottom w:val="single" w:color="auto" w:sz="4" w:space="0"/>
              <w:right w:val="single" w:color="auto" w:sz="4" w:space="0"/>
            </w:tcBorders>
            <w:shd w:val="clear" w:color="auto" w:fill="auto"/>
            <w:vAlign w:val="center"/>
          </w:tcPr>
          <w:p w14:paraId="1E96FF7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课程</w:t>
            </w:r>
          </w:p>
          <w:p w14:paraId="075D747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名称</w:t>
            </w:r>
          </w:p>
        </w:tc>
        <w:tc>
          <w:tcPr>
            <w:tcW w:w="780" w:type="dxa"/>
            <w:vMerge w:val="restart"/>
            <w:tcBorders>
              <w:top w:val="single" w:color="auto" w:sz="4" w:space="0"/>
              <w:left w:val="nil"/>
              <w:bottom w:val="single" w:color="auto" w:sz="4" w:space="0"/>
              <w:right w:val="single" w:color="auto" w:sz="4" w:space="0"/>
            </w:tcBorders>
            <w:shd w:val="clear" w:color="auto" w:fill="auto"/>
            <w:vAlign w:val="center"/>
          </w:tcPr>
          <w:p w14:paraId="4D0C1A15">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学分</w:t>
            </w:r>
          </w:p>
        </w:tc>
        <w:tc>
          <w:tcPr>
            <w:tcW w:w="2080" w:type="dxa"/>
            <w:gridSpan w:val="3"/>
            <w:tcBorders>
              <w:top w:val="single" w:color="auto" w:sz="4" w:space="0"/>
              <w:left w:val="nil"/>
              <w:bottom w:val="single" w:color="auto" w:sz="4" w:space="0"/>
              <w:right w:val="single" w:color="auto" w:sz="4" w:space="0"/>
            </w:tcBorders>
            <w:shd w:val="clear" w:color="auto" w:fill="auto"/>
            <w:vAlign w:val="center"/>
          </w:tcPr>
          <w:p w14:paraId="2ABD40F6">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学时分配</w:t>
            </w:r>
          </w:p>
        </w:tc>
        <w:tc>
          <w:tcPr>
            <w:tcW w:w="4370" w:type="dxa"/>
            <w:gridSpan w:val="6"/>
            <w:tcBorders>
              <w:top w:val="single" w:color="auto" w:sz="4" w:space="0"/>
              <w:left w:val="nil"/>
              <w:bottom w:val="single" w:color="auto" w:sz="4" w:space="0"/>
              <w:right w:val="single" w:color="auto" w:sz="4" w:space="0"/>
            </w:tcBorders>
            <w:shd w:val="clear" w:color="auto" w:fill="auto"/>
            <w:vAlign w:val="center"/>
          </w:tcPr>
          <w:p w14:paraId="1EB1950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学期周学时</w:t>
            </w:r>
          </w:p>
        </w:tc>
        <w:tc>
          <w:tcPr>
            <w:tcW w:w="1291" w:type="dxa"/>
            <w:vMerge w:val="restart"/>
            <w:tcBorders>
              <w:top w:val="single" w:color="auto" w:sz="4" w:space="0"/>
              <w:left w:val="nil"/>
              <w:bottom w:val="single" w:color="auto" w:sz="4" w:space="0"/>
              <w:right w:val="single" w:color="auto" w:sz="4" w:space="0"/>
            </w:tcBorders>
            <w:shd w:val="clear" w:color="auto" w:fill="auto"/>
            <w:vAlign w:val="center"/>
          </w:tcPr>
          <w:p w14:paraId="49E70824">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考核方式</w:t>
            </w:r>
          </w:p>
        </w:tc>
      </w:tr>
      <w:tr w14:paraId="673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5364B">
            <w:pPr>
              <w:rPr>
                <w:rFonts w:hint="default" w:ascii="Times New Roman" w:hAnsi="Times New Roman" w:cs="Times New Roman"/>
                <w:sz w:val="20"/>
                <w:szCs w:val="20"/>
              </w:rPr>
            </w:pPr>
          </w:p>
        </w:tc>
        <w:tc>
          <w:tcPr>
            <w:tcW w:w="800" w:type="dxa"/>
            <w:vMerge w:val="continue"/>
            <w:tcBorders>
              <w:top w:val="single" w:color="auto" w:sz="4" w:space="0"/>
              <w:left w:val="nil"/>
              <w:bottom w:val="single" w:color="auto" w:sz="4" w:space="0"/>
              <w:right w:val="single" w:color="auto" w:sz="4" w:space="0"/>
            </w:tcBorders>
            <w:shd w:val="clear" w:color="auto" w:fill="auto"/>
            <w:vAlign w:val="center"/>
          </w:tcPr>
          <w:p w14:paraId="2583F293">
            <w:pPr>
              <w:rPr>
                <w:rFonts w:hint="default" w:ascii="Times New Roman" w:hAnsi="Times New Roman" w:cs="Times New Roman"/>
                <w:sz w:val="20"/>
                <w:szCs w:val="20"/>
              </w:rPr>
            </w:pPr>
          </w:p>
        </w:tc>
        <w:tc>
          <w:tcPr>
            <w:tcW w:w="3250" w:type="dxa"/>
            <w:vMerge w:val="continue"/>
            <w:tcBorders>
              <w:top w:val="single" w:color="auto" w:sz="4" w:space="0"/>
              <w:left w:val="nil"/>
              <w:bottom w:val="single" w:color="auto" w:sz="4" w:space="0"/>
              <w:right w:val="single" w:color="auto" w:sz="4" w:space="0"/>
            </w:tcBorders>
            <w:shd w:val="clear" w:color="auto" w:fill="auto"/>
            <w:vAlign w:val="center"/>
          </w:tcPr>
          <w:p w14:paraId="08E0A034">
            <w:pPr>
              <w:rPr>
                <w:rFonts w:hint="default" w:ascii="Times New Roman" w:hAnsi="Times New Roman" w:cs="Times New Roman"/>
                <w:sz w:val="20"/>
                <w:szCs w:val="20"/>
              </w:rPr>
            </w:pPr>
          </w:p>
        </w:tc>
        <w:tc>
          <w:tcPr>
            <w:tcW w:w="780" w:type="dxa"/>
            <w:vMerge w:val="continue"/>
            <w:tcBorders>
              <w:top w:val="single" w:color="auto" w:sz="4" w:space="0"/>
              <w:left w:val="nil"/>
              <w:bottom w:val="single" w:color="auto" w:sz="4" w:space="0"/>
              <w:right w:val="single" w:color="auto" w:sz="4" w:space="0"/>
            </w:tcBorders>
            <w:shd w:val="clear" w:color="auto" w:fill="auto"/>
            <w:vAlign w:val="center"/>
          </w:tcPr>
          <w:p w14:paraId="1BC3A133">
            <w:pPr>
              <w:rPr>
                <w:rFonts w:hint="default" w:ascii="Times New Roman" w:hAnsi="Times New Roman" w:cs="Times New Roman"/>
                <w:sz w:val="20"/>
                <w:szCs w:val="20"/>
              </w:rPr>
            </w:pPr>
          </w:p>
        </w:tc>
        <w:tc>
          <w:tcPr>
            <w:tcW w:w="880" w:type="dxa"/>
            <w:vMerge w:val="restart"/>
            <w:tcBorders>
              <w:top w:val="nil"/>
              <w:left w:val="nil"/>
              <w:bottom w:val="single" w:color="auto" w:sz="4" w:space="0"/>
              <w:right w:val="single" w:color="auto" w:sz="4" w:space="0"/>
            </w:tcBorders>
            <w:shd w:val="clear" w:color="auto" w:fill="auto"/>
            <w:vAlign w:val="center"/>
          </w:tcPr>
          <w:p w14:paraId="1178A59B">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总学时</w:t>
            </w:r>
          </w:p>
          <w:p w14:paraId="38569167">
            <w:pPr>
              <w:spacing w:line="264" w:lineRule="auto"/>
              <w:jc w:val="center"/>
              <w:rPr>
                <w:rFonts w:hint="default" w:ascii="Times New Roman" w:hAnsi="Times New Roman" w:eastAsia="宋体" w:cs="Times New Roman"/>
                <w:kern w:val="2"/>
                <w:sz w:val="22"/>
                <w:szCs w:val="22"/>
              </w:rPr>
            </w:pPr>
          </w:p>
        </w:tc>
        <w:tc>
          <w:tcPr>
            <w:tcW w:w="590" w:type="dxa"/>
            <w:vMerge w:val="restart"/>
            <w:tcBorders>
              <w:top w:val="nil"/>
              <w:left w:val="nil"/>
              <w:bottom w:val="single" w:color="auto" w:sz="4" w:space="0"/>
              <w:right w:val="single" w:color="auto" w:sz="4" w:space="0"/>
            </w:tcBorders>
            <w:shd w:val="clear" w:color="auto" w:fill="auto"/>
            <w:vAlign w:val="center"/>
          </w:tcPr>
          <w:p w14:paraId="44AC68F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理论</w:t>
            </w:r>
          </w:p>
        </w:tc>
        <w:tc>
          <w:tcPr>
            <w:tcW w:w="610" w:type="dxa"/>
            <w:vMerge w:val="restart"/>
            <w:tcBorders>
              <w:top w:val="nil"/>
              <w:left w:val="nil"/>
              <w:bottom w:val="single" w:color="auto" w:sz="4" w:space="0"/>
              <w:right w:val="single" w:color="auto" w:sz="4" w:space="0"/>
            </w:tcBorders>
            <w:shd w:val="clear" w:color="auto" w:fill="auto"/>
            <w:vAlign w:val="center"/>
          </w:tcPr>
          <w:p w14:paraId="314197D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实践</w:t>
            </w:r>
          </w:p>
        </w:tc>
        <w:tc>
          <w:tcPr>
            <w:tcW w:w="619" w:type="dxa"/>
            <w:tcBorders>
              <w:top w:val="single" w:color="auto" w:sz="4" w:space="0"/>
              <w:left w:val="nil"/>
              <w:bottom w:val="single" w:color="auto" w:sz="4" w:space="0"/>
              <w:right w:val="single" w:color="auto" w:sz="4" w:space="0"/>
            </w:tcBorders>
            <w:shd w:val="clear" w:color="auto" w:fill="auto"/>
            <w:vAlign w:val="center"/>
          </w:tcPr>
          <w:p w14:paraId="63476360">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1</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B2BB978">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2</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9999041">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3</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DCA6962">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4</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198E69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5</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4350B93A">
            <w:pPr>
              <w:spacing w:line="264" w:lineRule="auto"/>
              <w:jc w:val="center"/>
              <w:rPr>
                <w:rFonts w:hint="default" w:ascii="Times New Roman" w:hAnsi="Times New Roman" w:eastAsia="宋体" w:cs="Times New Roman"/>
                <w:kern w:val="2"/>
                <w:sz w:val="22"/>
                <w:szCs w:val="22"/>
              </w:rPr>
            </w:pPr>
            <w:r>
              <w:rPr>
                <w:rFonts w:hint="eastAsia" w:ascii="宋体" w:hAnsi="宋体" w:eastAsia="宋体" w:cs="宋体"/>
                <w:kern w:val="2"/>
                <w:sz w:val="22"/>
                <w:szCs w:val="22"/>
              </w:rPr>
              <w:t>第</w:t>
            </w:r>
            <w:r>
              <w:rPr>
                <w:rFonts w:hint="default" w:ascii="Times New Roman" w:hAnsi="Times New Roman" w:eastAsia="宋体" w:cs="Times New Roman"/>
                <w:kern w:val="2"/>
                <w:sz w:val="22"/>
                <w:szCs w:val="22"/>
              </w:rPr>
              <w:t>6</w:t>
            </w:r>
            <w:r>
              <w:rPr>
                <w:rFonts w:hint="eastAsia" w:ascii="宋体" w:hAnsi="宋体" w:eastAsia="宋体" w:cs="宋体"/>
                <w:kern w:val="2"/>
                <w:sz w:val="22"/>
                <w:szCs w:val="22"/>
              </w:rPr>
              <w:t>学期</w:t>
            </w:r>
            <w:r>
              <w:rPr>
                <w:rFonts w:hint="default" w:ascii="Calibri" w:hAnsi="Calibri" w:eastAsia="宋体" w:cs="Times New Roman"/>
                <w:kern w:val="2"/>
                <w:sz w:val="21"/>
                <w:szCs w:val="21"/>
              </w:rPr>
              <w:t xml:space="preserve"> </w:t>
            </w:r>
          </w:p>
        </w:tc>
        <w:tc>
          <w:tcPr>
            <w:tcW w:w="1291" w:type="dxa"/>
            <w:vMerge w:val="continue"/>
            <w:tcBorders>
              <w:top w:val="single" w:color="auto" w:sz="4" w:space="0"/>
              <w:left w:val="nil"/>
              <w:bottom w:val="single" w:color="auto" w:sz="4" w:space="0"/>
              <w:right w:val="single" w:color="auto" w:sz="4" w:space="0"/>
            </w:tcBorders>
            <w:shd w:val="clear" w:color="auto" w:fill="auto"/>
            <w:vAlign w:val="center"/>
          </w:tcPr>
          <w:p w14:paraId="65B2667B">
            <w:pPr>
              <w:rPr>
                <w:rFonts w:hint="default" w:ascii="Times New Roman" w:hAnsi="Times New Roman" w:cs="Times New Roman"/>
                <w:sz w:val="20"/>
                <w:szCs w:val="20"/>
              </w:rPr>
            </w:pPr>
          </w:p>
        </w:tc>
      </w:tr>
      <w:tr w14:paraId="1686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7D1D0">
            <w:pPr>
              <w:rPr>
                <w:rFonts w:hint="default" w:ascii="Times New Roman" w:hAnsi="Times New Roman" w:cs="Times New Roman"/>
                <w:sz w:val="20"/>
                <w:szCs w:val="20"/>
              </w:rPr>
            </w:pPr>
          </w:p>
        </w:tc>
        <w:tc>
          <w:tcPr>
            <w:tcW w:w="800" w:type="dxa"/>
            <w:vMerge w:val="continue"/>
            <w:tcBorders>
              <w:top w:val="single" w:color="auto" w:sz="4" w:space="0"/>
              <w:left w:val="nil"/>
              <w:bottom w:val="single" w:color="auto" w:sz="4" w:space="0"/>
              <w:right w:val="single" w:color="auto" w:sz="4" w:space="0"/>
            </w:tcBorders>
            <w:shd w:val="clear" w:color="auto" w:fill="auto"/>
            <w:vAlign w:val="center"/>
          </w:tcPr>
          <w:p w14:paraId="36F2F120">
            <w:pPr>
              <w:rPr>
                <w:rFonts w:hint="default" w:ascii="Times New Roman" w:hAnsi="Times New Roman" w:cs="Times New Roman"/>
                <w:sz w:val="20"/>
                <w:szCs w:val="20"/>
              </w:rPr>
            </w:pPr>
          </w:p>
        </w:tc>
        <w:tc>
          <w:tcPr>
            <w:tcW w:w="3250" w:type="dxa"/>
            <w:vMerge w:val="continue"/>
            <w:tcBorders>
              <w:top w:val="single" w:color="auto" w:sz="4" w:space="0"/>
              <w:left w:val="nil"/>
              <w:bottom w:val="single" w:color="auto" w:sz="4" w:space="0"/>
              <w:right w:val="single" w:color="auto" w:sz="4" w:space="0"/>
            </w:tcBorders>
            <w:shd w:val="clear" w:color="auto" w:fill="auto"/>
            <w:vAlign w:val="center"/>
          </w:tcPr>
          <w:p w14:paraId="2A748BE1">
            <w:pPr>
              <w:rPr>
                <w:rFonts w:hint="default" w:ascii="Times New Roman" w:hAnsi="Times New Roman" w:cs="Times New Roman"/>
                <w:sz w:val="20"/>
                <w:szCs w:val="20"/>
              </w:rPr>
            </w:pPr>
          </w:p>
        </w:tc>
        <w:tc>
          <w:tcPr>
            <w:tcW w:w="780" w:type="dxa"/>
            <w:vMerge w:val="continue"/>
            <w:tcBorders>
              <w:top w:val="single" w:color="auto" w:sz="4" w:space="0"/>
              <w:left w:val="nil"/>
              <w:bottom w:val="single" w:color="auto" w:sz="4" w:space="0"/>
              <w:right w:val="single" w:color="auto" w:sz="4" w:space="0"/>
            </w:tcBorders>
            <w:shd w:val="clear" w:color="auto" w:fill="auto"/>
            <w:vAlign w:val="center"/>
          </w:tcPr>
          <w:p w14:paraId="13F2F40A">
            <w:pPr>
              <w:rPr>
                <w:rFonts w:hint="default" w:ascii="Times New Roman" w:hAnsi="Times New Roman" w:cs="Times New Roman"/>
                <w:sz w:val="20"/>
                <w:szCs w:val="20"/>
              </w:rPr>
            </w:pPr>
          </w:p>
        </w:tc>
        <w:tc>
          <w:tcPr>
            <w:tcW w:w="880" w:type="dxa"/>
            <w:vMerge w:val="continue"/>
            <w:tcBorders>
              <w:top w:val="nil"/>
              <w:left w:val="nil"/>
              <w:bottom w:val="single" w:color="auto" w:sz="4" w:space="0"/>
              <w:right w:val="single" w:color="auto" w:sz="4" w:space="0"/>
            </w:tcBorders>
            <w:shd w:val="clear" w:color="auto" w:fill="auto"/>
            <w:vAlign w:val="center"/>
          </w:tcPr>
          <w:p w14:paraId="71C16C2D">
            <w:pPr>
              <w:rPr>
                <w:rFonts w:hint="default" w:ascii="Times New Roman" w:hAnsi="Times New Roman" w:cs="Times New Roman"/>
                <w:sz w:val="20"/>
                <w:szCs w:val="20"/>
              </w:rPr>
            </w:pPr>
          </w:p>
        </w:tc>
        <w:tc>
          <w:tcPr>
            <w:tcW w:w="590" w:type="dxa"/>
            <w:vMerge w:val="continue"/>
            <w:tcBorders>
              <w:top w:val="nil"/>
              <w:left w:val="nil"/>
              <w:bottom w:val="single" w:color="auto" w:sz="4" w:space="0"/>
              <w:right w:val="single" w:color="auto" w:sz="4" w:space="0"/>
            </w:tcBorders>
            <w:shd w:val="clear" w:color="auto" w:fill="auto"/>
            <w:vAlign w:val="center"/>
          </w:tcPr>
          <w:p w14:paraId="3AA8E359">
            <w:pPr>
              <w:rPr>
                <w:rFonts w:hint="default" w:ascii="Times New Roman" w:hAnsi="Times New Roman" w:cs="Times New Roman"/>
                <w:sz w:val="20"/>
                <w:szCs w:val="20"/>
              </w:rPr>
            </w:pPr>
          </w:p>
        </w:tc>
        <w:tc>
          <w:tcPr>
            <w:tcW w:w="610" w:type="dxa"/>
            <w:vMerge w:val="continue"/>
            <w:tcBorders>
              <w:top w:val="nil"/>
              <w:left w:val="nil"/>
              <w:bottom w:val="single" w:color="auto" w:sz="4" w:space="0"/>
              <w:right w:val="single" w:color="auto" w:sz="4" w:space="0"/>
            </w:tcBorders>
            <w:shd w:val="clear" w:color="auto" w:fill="auto"/>
            <w:vAlign w:val="center"/>
          </w:tcPr>
          <w:p w14:paraId="6FA0ED7D">
            <w:pPr>
              <w:rPr>
                <w:rFonts w:hint="default" w:ascii="Times New Roman" w:hAnsi="Times New Roman" w:cs="Times New Roman"/>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0CFDD1A">
            <w:pPr>
              <w:keepNext w:val="0"/>
              <w:keepLines w:val="0"/>
              <w:widowControl/>
              <w:suppressLineNumbers w:val="0"/>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19</w:t>
            </w:r>
            <w:r>
              <w:rPr>
                <w:rFonts w:hint="eastAsia" w:ascii="宋体" w:hAnsi="宋体" w:eastAsia="宋体" w:cs="宋体"/>
                <w:kern w:val="0"/>
                <w:sz w:val="20"/>
                <w:szCs w:val="20"/>
              </w:rPr>
              <w:t>周</w:t>
            </w:r>
            <w:r>
              <w:rPr>
                <w:rFonts w:hint="default" w:ascii="Times New Roman" w:hAnsi="Times New Roman" w:eastAsia="宋体" w:cs="Times New Roman"/>
                <w:kern w:val="0"/>
                <w:sz w:val="20"/>
                <w:szCs w:val="20"/>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473B36E">
            <w:pPr>
              <w:keepNext w:val="0"/>
              <w:keepLines w:val="0"/>
              <w:widowControl/>
              <w:suppressLineNumbers w:val="0"/>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w:t>
            </w:r>
            <w:r>
              <w:rPr>
                <w:rFonts w:hint="eastAsia" w:ascii="宋体" w:hAnsi="宋体" w:eastAsia="宋体" w:cs="宋体"/>
                <w:kern w:val="0"/>
                <w:sz w:val="20"/>
                <w:szCs w:val="20"/>
              </w:rPr>
              <w:t>周</w:t>
            </w:r>
            <w:r>
              <w:rPr>
                <w:rFonts w:hint="default" w:ascii="Times New Roman" w:hAnsi="Times New Roman" w:eastAsia="宋体" w:cs="Times New Roman"/>
                <w:kern w:val="0"/>
                <w:sz w:val="20"/>
                <w:szCs w:val="20"/>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E470699">
            <w:pPr>
              <w:keepNext w:val="0"/>
              <w:keepLines w:val="0"/>
              <w:widowControl/>
              <w:suppressLineNumbers w:val="0"/>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w:t>
            </w:r>
            <w:r>
              <w:rPr>
                <w:rFonts w:hint="eastAsia" w:ascii="宋体" w:hAnsi="宋体" w:eastAsia="宋体" w:cs="宋体"/>
                <w:kern w:val="0"/>
                <w:sz w:val="20"/>
                <w:szCs w:val="20"/>
              </w:rPr>
              <w:t>周</w:t>
            </w:r>
            <w:r>
              <w:rPr>
                <w:rFonts w:hint="default" w:ascii="Times New Roman" w:hAnsi="Times New Roman" w:eastAsia="宋体" w:cs="Times New Roman"/>
                <w:kern w:val="0"/>
                <w:sz w:val="20"/>
                <w:szCs w:val="20"/>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98099A0">
            <w:pPr>
              <w:keepNext w:val="0"/>
              <w:keepLines w:val="0"/>
              <w:widowControl/>
              <w:suppressLineNumbers w:val="0"/>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w:t>
            </w:r>
            <w:r>
              <w:rPr>
                <w:rFonts w:hint="eastAsia" w:ascii="宋体" w:hAnsi="宋体" w:eastAsia="宋体" w:cs="宋体"/>
                <w:kern w:val="0"/>
                <w:sz w:val="20"/>
                <w:szCs w:val="20"/>
              </w:rPr>
              <w:t>周</w:t>
            </w:r>
            <w:r>
              <w:rPr>
                <w:rFonts w:hint="default" w:ascii="Times New Roman" w:hAnsi="Times New Roman" w:eastAsia="宋体" w:cs="Times New Roman"/>
                <w:kern w:val="0"/>
                <w:sz w:val="20"/>
                <w:szCs w:val="20"/>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E45CBF0">
            <w:pPr>
              <w:keepNext w:val="0"/>
              <w:keepLines w:val="0"/>
              <w:widowControl/>
              <w:suppressLineNumbers w:val="0"/>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w:t>
            </w:r>
            <w:r>
              <w:rPr>
                <w:rFonts w:hint="eastAsia" w:ascii="宋体" w:hAnsi="宋体" w:eastAsia="宋体" w:cs="宋体"/>
                <w:kern w:val="0"/>
                <w:sz w:val="20"/>
                <w:szCs w:val="20"/>
              </w:rPr>
              <w:t>周</w:t>
            </w:r>
            <w:r>
              <w:rPr>
                <w:rFonts w:hint="default" w:ascii="Times New Roman" w:hAnsi="Times New Roman" w:eastAsia="宋体" w:cs="Times New Roman"/>
                <w:kern w:val="0"/>
                <w:sz w:val="20"/>
                <w:szCs w:val="20"/>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7D034AD7">
            <w:pPr>
              <w:keepNext w:val="0"/>
              <w:keepLines w:val="0"/>
              <w:widowControl/>
              <w:suppressLineNumbers w:val="0"/>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17</w:t>
            </w:r>
            <w:r>
              <w:rPr>
                <w:rFonts w:hint="eastAsia" w:ascii="宋体" w:hAnsi="宋体" w:eastAsia="宋体" w:cs="宋体"/>
                <w:kern w:val="0"/>
                <w:sz w:val="20"/>
                <w:szCs w:val="20"/>
              </w:rPr>
              <w:t>周</w:t>
            </w:r>
            <w:r>
              <w:rPr>
                <w:rFonts w:hint="default" w:ascii="Times New Roman" w:hAnsi="Times New Roman" w:eastAsia="宋体" w:cs="Times New Roman"/>
                <w:kern w:val="0"/>
                <w:sz w:val="20"/>
                <w:szCs w:val="20"/>
              </w:rPr>
              <w:t xml:space="preserve"> </w:t>
            </w:r>
          </w:p>
        </w:tc>
        <w:tc>
          <w:tcPr>
            <w:tcW w:w="1291" w:type="dxa"/>
            <w:vMerge w:val="continue"/>
            <w:tcBorders>
              <w:top w:val="single" w:color="auto" w:sz="4" w:space="0"/>
              <w:left w:val="nil"/>
              <w:bottom w:val="single" w:color="auto" w:sz="4" w:space="0"/>
              <w:right w:val="single" w:color="auto" w:sz="4" w:space="0"/>
            </w:tcBorders>
            <w:shd w:val="clear" w:color="auto" w:fill="auto"/>
            <w:vAlign w:val="center"/>
          </w:tcPr>
          <w:p w14:paraId="1AFB84DF">
            <w:pPr>
              <w:rPr>
                <w:rFonts w:hint="default" w:ascii="Times New Roman" w:hAnsi="Times New Roman" w:cs="Times New Roman"/>
                <w:sz w:val="20"/>
                <w:szCs w:val="20"/>
              </w:rPr>
            </w:pPr>
          </w:p>
        </w:tc>
      </w:tr>
      <w:tr w14:paraId="015A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D8ECB0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51BADB4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2C97E9D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91201001</w:t>
            </w:r>
            <w:r>
              <w:rPr>
                <w:rFonts w:hint="eastAsia" w:ascii="宋体" w:hAnsi="宋体" w:eastAsia="宋体" w:cs="宋体"/>
                <w:kern w:val="2"/>
                <w:sz w:val="22"/>
                <w:szCs w:val="22"/>
              </w:rPr>
              <w:t>】思想道德与法治</w:t>
            </w:r>
          </w:p>
        </w:tc>
        <w:tc>
          <w:tcPr>
            <w:tcW w:w="780" w:type="dxa"/>
            <w:tcBorders>
              <w:top w:val="single" w:color="auto" w:sz="4" w:space="0"/>
              <w:left w:val="nil"/>
              <w:bottom w:val="single" w:color="auto" w:sz="4" w:space="0"/>
              <w:right w:val="single" w:color="auto" w:sz="4" w:space="0"/>
            </w:tcBorders>
            <w:shd w:val="clear" w:color="auto" w:fill="auto"/>
            <w:vAlign w:val="center"/>
          </w:tcPr>
          <w:p w14:paraId="05AC721F">
            <w:pPr>
              <w:rPr>
                <w:rFonts w:hint="eastAsia" w:ascii="宋体" w:hAnsi="宋体" w:eastAsia="宋体" w:cs="宋体"/>
                <w:kern w:val="2"/>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14:paraId="26896416">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1A5EE0FE">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4219F00F">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64046C5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BCE6A7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3E78D6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535C79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F7931E0">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787BEF5B">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5D593B4B">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3681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D3CC79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9A567A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6E25141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95203004</w:t>
            </w:r>
            <w:r>
              <w:rPr>
                <w:rFonts w:hint="eastAsia" w:ascii="宋体" w:hAnsi="宋体" w:eastAsia="宋体" w:cs="宋体"/>
                <w:kern w:val="2"/>
                <w:sz w:val="22"/>
                <w:szCs w:val="22"/>
              </w:rPr>
              <w:t>】劳动教育</w:t>
            </w:r>
            <w:r>
              <w:rPr>
                <w:rFonts w:hint="default" w:ascii="Times New Roman" w:hAnsi="Times New Roman" w:eastAsia="宋体" w:cs="Times New Roman"/>
                <w:kern w:val="2"/>
                <w:sz w:val="22"/>
                <w:szCs w:val="22"/>
              </w:rPr>
              <w:t>4</w:t>
            </w:r>
          </w:p>
        </w:tc>
        <w:tc>
          <w:tcPr>
            <w:tcW w:w="780" w:type="dxa"/>
            <w:tcBorders>
              <w:top w:val="single" w:color="auto" w:sz="4" w:space="0"/>
              <w:left w:val="nil"/>
              <w:bottom w:val="single" w:color="auto" w:sz="4" w:space="0"/>
              <w:right w:val="single" w:color="auto" w:sz="4" w:space="0"/>
            </w:tcBorders>
            <w:shd w:val="clear" w:color="auto" w:fill="auto"/>
            <w:vAlign w:val="center"/>
          </w:tcPr>
          <w:p w14:paraId="128EBBCA">
            <w:pPr>
              <w:rPr>
                <w:rFonts w:hint="eastAsia" w:ascii="宋体" w:hAnsi="宋体" w:eastAsia="宋体" w:cs="宋体"/>
                <w:kern w:val="2"/>
                <w:sz w:val="20"/>
                <w:szCs w:val="20"/>
              </w:rPr>
            </w:pPr>
            <w:r>
              <w:rPr>
                <w:rFonts w:hint="eastAsia" w:ascii="宋体" w:hAnsi="宋体" w:eastAsia="宋体" w:cs="宋体"/>
                <w:kern w:val="2"/>
                <w:sz w:val="22"/>
                <w:szCs w:val="22"/>
              </w:rPr>
              <w:t xml:space="preserve">0.5 </w:t>
            </w:r>
          </w:p>
        </w:tc>
        <w:tc>
          <w:tcPr>
            <w:tcW w:w="880" w:type="dxa"/>
            <w:tcBorders>
              <w:top w:val="single" w:color="auto" w:sz="4" w:space="0"/>
              <w:left w:val="nil"/>
              <w:bottom w:val="single" w:color="auto" w:sz="4" w:space="0"/>
              <w:right w:val="single" w:color="auto" w:sz="4" w:space="0"/>
            </w:tcBorders>
            <w:shd w:val="clear" w:color="auto" w:fill="auto"/>
            <w:vAlign w:val="center"/>
          </w:tcPr>
          <w:p w14:paraId="51BB65C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590" w:type="dxa"/>
            <w:tcBorders>
              <w:top w:val="single" w:color="auto" w:sz="4" w:space="0"/>
              <w:left w:val="nil"/>
              <w:bottom w:val="single" w:color="auto" w:sz="4" w:space="0"/>
              <w:right w:val="single" w:color="auto" w:sz="4" w:space="0"/>
            </w:tcBorders>
            <w:shd w:val="clear" w:color="auto" w:fill="auto"/>
            <w:vAlign w:val="center"/>
          </w:tcPr>
          <w:p w14:paraId="76E86A6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 </w:t>
            </w:r>
          </w:p>
        </w:tc>
        <w:tc>
          <w:tcPr>
            <w:tcW w:w="610" w:type="dxa"/>
            <w:tcBorders>
              <w:top w:val="single" w:color="auto" w:sz="4" w:space="0"/>
              <w:left w:val="nil"/>
              <w:bottom w:val="single" w:color="auto" w:sz="4" w:space="0"/>
              <w:right w:val="single" w:color="auto" w:sz="4" w:space="0"/>
            </w:tcBorders>
            <w:shd w:val="clear" w:color="auto" w:fill="auto"/>
            <w:vAlign w:val="center"/>
          </w:tcPr>
          <w:p w14:paraId="4DCCB23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 </w:t>
            </w:r>
          </w:p>
        </w:tc>
        <w:tc>
          <w:tcPr>
            <w:tcW w:w="619" w:type="dxa"/>
            <w:tcBorders>
              <w:top w:val="single" w:color="auto" w:sz="4" w:space="0"/>
              <w:left w:val="nil"/>
              <w:bottom w:val="single" w:color="auto" w:sz="4" w:space="0"/>
              <w:right w:val="single" w:color="auto" w:sz="4" w:space="0"/>
            </w:tcBorders>
            <w:shd w:val="clear" w:color="auto" w:fill="auto"/>
            <w:vAlign w:val="center"/>
          </w:tcPr>
          <w:p w14:paraId="36C4D98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26670C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F19DB2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18C475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F7FC31C">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311794F4">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3655D307">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43F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187B72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52972CE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7DDAD57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95203002</w:t>
            </w:r>
            <w:r>
              <w:rPr>
                <w:rFonts w:hint="eastAsia" w:ascii="宋体" w:hAnsi="宋体" w:eastAsia="宋体" w:cs="宋体"/>
                <w:kern w:val="2"/>
                <w:sz w:val="22"/>
                <w:szCs w:val="22"/>
              </w:rPr>
              <w:t>】劳动教育</w:t>
            </w:r>
            <w:r>
              <w:rPr>
                <w:rFonts w:hint="default" w:ascii="Times New Roman" w:hAnsi="Times New Roman" w:eastAsia="宋体" w:cs="Times New Roman"/>
                <w:kern w:val="2"/>
                <w:sz w:val="22"/>
                <w:szCs w:val="22"/>
              </w:rPr>
              <w:t>2</w:t>
            </w:r>
          </w:p>
        </w:tc>
        <w:tc>
          <w:tcPr>
            <w:tcW w:w="780" w:type="dxa"/>
            <w:tcBorders>
              <w:top w:val="single" w:color="auto" w:sz="4" w:space="0"/>
              <w:left w:val="nil"/>
              <w:bottom w:val="single" w:color="auto" w:sz="4" w:space="0"/>
              <w:right w:val="single" w:color="auto" w:sz="4" w:space="0"/>
            </w:tcBorders>
            <w:shd w:val="clear" w:color="auto" w:fill="auto"/>
            <w:vAlign w:val="center"/>
          </w:tcPr>
          <w:p w14:paraId="6688C42F">
            <w:pPr>
              <w:rPr>
                <w:rFonts w:hint="eastAsia" w:ascii="宋体" w:hAnsi="宋体" w:eastAsia="宋体" w:cs="宋体"/>
                <w:kern w:val="2"/>
                <w:sz w:val="20"/>
                <w:szCs w:val="20"/>
              </w:rPr>
            </w:pPr>
            <w:r>
              <w:rPr>
                <w:rFonts w:hint="eastAsia" w:ascii="宋体" w:hAnsi="宋体" w:eastAsia="宋体" w:cs="宋体"/>
                <w:kern w:val="2"/>
                <w:sz w:val="22"/>
                <w:szCs w:val="22"/>
              </w:rPr>
              <w:t xml:space="preserve">0.5 </w:t>
            </w:r>
          </w:p>
        </w:tc>
        <w:tc>
          <w:tcPr>
            <w:tcW w:w="880" w:type="dxa"/>
            <w:tcBorders>
              <w:top w:val="single" w:color="auto" w:sz="4" w:space="0"/>
              <w:left w:val="nil"/>
              <w:bottom w:val="single" w:color="auto" w:sz="4" w:space="0"/>
              <w:right w:val="single" w:color="auto" w:sz="4" w:space="0"/>
            </w:tcBorders>
            <w:shd w:val="clear" w:color="auto" w:fill="auto"/>
            <w:vAlign w:val="center"/>
          </w:tcPr>
          <w:p w14:paraId="3AF5E1E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590" w:type="dxa"/>
            <w:tcBorders>
              <w:top w:val="single" w:color="auto" w:sz="4" w:space="0"/>
              <w:left w:val="nil"/>
              <w:bottom w:val="single" w:color="auto" w:sz="4" w:space="0"/>
              <w:right w:val="single" w:color="auto" w:sz="4" w:space="0"/>
            </w:tcBorders>
            <w:shd w:val="clear" w:color="auto" w:fill="auto"/>
            <w:vAlign w:val="center"/>
          </w:tcPr>
          <w:p w14:paraId="20AABF1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 </w:t>
            </w:r>
          </w:p>
        </w:tc>
        <w:tc>
          <w:tcPr>
            <w:tcW w:w="610" w:type="dxa"/>
            <w:tcBorders>
              <w:top w:val="single" w:color="auto" w:sz="4" w:space="0"/>
              <w:left w:val="nil"/>
              <w:bottom w:val="single" w:color="auto" w:sz="4" w:space="0"/>
              <w:right w:val="single" w:color="auto" w:sz="4" w:space="0"/>
            </w:tcBorders>
            <w:shd w:val="clear" w:color="auto" w:fill="auto"/>
            <w:vAlign w:val="center"/>
          </w:tcPr>
          <w:p w14:paraId="1624879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 </w:t>
            </w:r>
          </w:p>
        </w:tc>
        <w:tc>
          <w:tcPr>
            <w:tcW w:w="619" w:type="dxa"/>
            <w:tcBorders>
              <w:top w:val="single" w:color="auto" w:sz="4" w:space="0"/>
              <w:left w:val="nil"/>
              <w:bottom w:val="single" w:color="auto" w:sz="4" w:space="0"/>
              <w:right w:val="single" w:color="auto" w:sz="4" w:space="0"/>
            </w:tcBorders>
            <w:shd w:val="clear" w:color="auto" w:fill="auto"/>
            <w:vAlign w:val="center"/>
          </w:tcPr>
          <w:p w14:paraId="62C84A5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E555BC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92A405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072F01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61304AA">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186AFE5F">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67F60A88">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28DA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5645E5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4DF9B33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611144A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95202003</w:t>
            </w:r>
            <w:r>
              <w:rPr>
                <w:rFonts w:hint="eastAsia" w:ascii="宋体" w:hAnsi="宋体" w:eastAsia="宋体" w:cs="宋体"/>
                <w:kern w:val="2"/>
                <w:sz w:val="22"/>
                <w:szCs w:val="22"/>
              </w:rPr>
              <w:t>】大学生职业发展与就业指导</w:t>
            </w:r>
            <w:r>
              <w:rPr>
                <w:rFonts w:hint="default" w:ascii="Times New Roman" w:hAnsi="Times New Roman" w:eastAsia="宋体" w:cs="Times New Roman"/>
                <w:kern w:val="2"/>
                <w:sz w:val="22"/>
                <w:szCs w:val="22"/>
              </w:rPr>
              <w:t>3</w:t>
            </w:r>
          </w:p>
        </w:tc>
        <w:tc>
          <w:tcPr>
            <w:tcW w:w="780" w:type="dxa"/>
            <w:tcBorders>
              <w:top w:val="single" w:color="auto" w:sz="4" w:space="0"/>
              <w:left w:val="nil"/>
              <w:bottom w:val="single" w:color="auto" w:sz="4" w:space="0"/>
              <w:right w:val="single" w:color="auto" w:sz="4" w:space="0"/>
            </w:tcBorders>
            <w:shd w:val="clear" w:color="auto" w:fill="auto"/>
            <w:vAlign w:val="center"/>
          </w:tcPr>
          <w:p w14:paraId="098C4010">
            <w:pPr>
              <w:rPr>
                <w:rFonts w:hint="eastAsia" w:ascii="宋体" w:hAnsi="宋体" w:eastAsia="宋体" w:cs="宋体"/>
                <w:kern w:val="2"/>
                <w:sz w:val="20"/>
                <w:szCs w:val="20"/>
              </w:rPr>
            </w:pPr>
            <w:r>
              <w:rPr>
                <w:rFonts w:hint="eastAsia" w:ascii="宋体" w:hAnsi="宋体" w:eastAsia="宋体" w:cs="宋体"/>
                <w:kern w:val="2"/>
                <w:sz w:val="22"/>
                <w:szCs w:val="22"/>
              </w:rPr>
              <w:t xml:space="preserve">0.5 </w:t>
            </w:r>
          </w:p>
        </w:tc>
        <w:tc>
          <w:tcPr>
            <w:tcW w:w="880" w:type="dxa"/>
            <w:tcBorders>
              <w:top w:val="single" w:color="auto" w:sz="4" w:space="0"/>
              <w:left w:val="nil"/>
              <w:bottom w:val="single" w:color="auto" w:sz="4" w:space="0"/>
              <w:right w:val="single" w:color="auto" w:sz="4" w:space="0"/>
            </w:tcBorders>
            <w:shd w:val="clear" w:color="auto" w:fill="auto"/>
            <w:vAlign w:val="center"/>
          </w:tcPr>
          <w:p w14:paraId="3443AA0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590" w:type="dxa"/>
            <w:tcBorders>
              <w:top w:val="single" w:color="auto" w:sz="4" w:space="0"/>
              <w:left w:val="nil"/>
              <w:bottom w:val="single" w:color="auto" w:sz="4" w:space="0"/>
              <w:right w:val="single" w:color="auto" w:sz="4" w:space="0"/>
            </w:tcBorders>
            <w:shd w:val="clear" w:color="auto" w:fill="auto"/>
            <w:vAlign w:val="center"/>
          </w:tcPr>
          <w:p w14:paraId="08E3BC8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610" w:type="dxa"/>
            <w:tcBorders>
              <w:top w:val="single" w:color="auto" w:sz="4" w:space="0"/>
              <w:left w:val="nil"/>
              <w:bottom w:val="single" w:color="auto" w:sz="4" w:space="0"/>
              <w:right w:val="single" w:color="auto" w:sz="4" w:space="0"/>
            </w:tcBorders>
            <w:shd w:val="clear" w:color="auto" w:fill="auto"/>
            <w:vAlign w:val="center"/>
          </w:tcPr>
          <w:p w14:paraId="1F9732A4">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C84411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C02F60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F8D6ED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EA69A0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B14DBB9">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4E61FF5D">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8BCCA13">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F6D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980E82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6D8C79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79A64D4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94202001</w:t>
            </w:r>
            <w:r>
              <w:rPr>
                <w:rFonts w:hint="eastAsia" w:ascii="宋体" w:hAnsi="宋体" w:eastAsia="宋体" w:cs="宋体"/>
                <w:kern w:val="2"/>
                <w:sz w:val="22"/>
                <w:szCs w:val="22"/>
              </w:rPr>
              <w:t>】书法艺术</w:t>
            </w:r>
          </w:p>
        </w:tc>
        <w:tc>
          <w:tcPr>
            <w:tcW w:w="780" w:type="dxa"/>
            <w:tcBorders>
              <w:top w:val="single" w:color="auto" w:sz="4" w:space="0"/>
              <w:left w:val="nil"/>
              <w:bottom w:val="single" w:color="auto" w:sz="4" w:space="0"/>
              <w:right w:val="single" w:color="auto" w:sz="4" w:space="0"/>
            </w:tcBorders>
            <w:shd w:val="clear" w:color="auto" w:fill="auto"/>
            <w:vAlign w:val="center"/>
          </w:tcPr>
          <w:p w14:paraId="539A05B1">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4CF2873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72A6115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610" w:type="dxa"/>
            <w:tcBorders>
              <w:top w:val="single" w:color="auto" w:sz="4" w:space="0"/>
              <w:left w:val="nil"/>
              <w:bottom w:val="single" w:color="auto" w:sz="4" w:space="0"/>
              <w:right w:val="single" w:color="auto" w:sz="4" w:space="0"/>
            </w:tcBorders>
            <w:shd w:val="clear" w:color="auto" w:fill="auto"/>
            <w:vAlign w:val="center"/>
          </w:tcPr>
          <w:p w14:paraId="404370C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619" w:type="dxa"/>
            <w:tcBorders>
              <w:top w:val="single" w:color="auto" w:sz="4" w:space="0"/>
              <w:left w:val="nil"/>
              <w:bottom w:val="single" w:color="auto" w:sz="4" w:space="0"/>
              <w:right w:val="single" w:color="auto" w:sz="4" w:space="0"/>
            </w:tcBorders>
            <w:shd w:val="clear" w:color="auto" w:fill="auto"/>
            <w:vAlign w:val="center"/>
          </w:tcPr>
          <w:p w14:paraId="32FCA42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49F91C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003650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6C0A94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AE434FA">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35C5BC3A">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5F4E69F5">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90F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107B7B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3DF208E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72DC8C9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93202002</w:t>
            </w:r>
            <w:r>
              <w:rPr>
                <w:rFonts w:hint="eastAsia" w:ascii="宋体" w:hAnsi="宋体" w:eastAsia="宋体" w:cs="宋体"/>
                <w:kern w:val="2"/>
                <w:sz w:val="22"/>
                <w:szCs w:val="22"/>
              </w:rPr>
              <w:t>】大学体育</w:t>
            </w:r>
            <w:r>
              <w:rPr>
                <w:rFonts w:hint="default" w:ascii="Times New Roman" w:hAnsi="Times New Roman" w:eastAsia="宋体" w:cs="Times New Roman"/>
                <w:kern w:val="2"/>
                <w:sz w:val="22"/>
                <w:szCs w:val="22"/>
              </w:rPr>
              <w:t>2</w:t>
            </w:r>
          </w:p>
        </w:tc>
        <w:tc>
          <w:tcPr>
            <w:tcW w:w="780" w:type="dxa"/>
            <w:tcBorders>
              <w:top w:val="single" w:color="auto" w:sz="4" w:space="0"/>
              <w:left w:val="nil"/>
              <w:bottom w:val="single" w:color="auto" w:sz="4" w:space="0"/>
              <w:right w:val="single" w:color="auto" w:sz="4" w:space="0"/>
            </w:tcBorders>
            <w:shd w:val="clear" w:color="auto" w:fill="auto"/>
            <w:vAlign w:val="center"/>
          </w:tcPr>
          <w:p w14:paraId="7B47EBE8">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56908EA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63F1E0D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610" w:type="dxa"/>
            <w:tcBorders>
              <w:top w:val="single" w:color="auto" w:sz="4" w:space="0"/>
              <w:left w:val="nil"/>
              <w:bottom w:val="single" w:color="auto" w:sz="4" w:space="0"/>
              <w:right w:val="single" w:color="auto" w:sz="4" w:space="0"/>
            </w:tcBorders>
            <w:shd w:val="clear" w:color="auto" w:fill="auto"/>
            <w:vAlign w:val="center"/>
          </w:tcPr>
          <w:p w14:paraId="706EE6F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9" w:type="dxa"/>
            <w:tcBorders>
              <w:top w:val="single" w:color="auto" w:sz="4" w:space="0"/>
              <w:left w:val="nil"/>
              <w:bottom w:val="single" w:color="auto" w:sz="4" w:space="0"/>
              <w:right w:val="single" w:color="auto" w:sz="4" w:space="0"/>
            </w:tcBorders>
            <w:shd w:val="clear" w:color="auto" w:fill="auto"/>
            <w:vAlign w:val="center"/>
          </w:tcPr>
          <w:p w14:paraId="6208C4E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EBA4DF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75336F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59D4058">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8F89455">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41708E6A">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3D3D87DE">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5034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4C00E3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33035C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05A0EF8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95204002</w:t>
            </w:r>
            <w:r>
              <w:rPr>
                <w:rFonts w:hint="eastAsia" w:ascii="宋体" w:hAnsi="宋体" w:eastAsia="宋体" w:cs="宋体"/>
                <w:kern w:val="2"/>
                <w:sz w:val="22"/>
                <w:szCs w:val="22"/>
              </w:rPr>
              <w:t>】信息技术</w:t>
            </w:r>
            <w:r>
              <w:rPr>
                <w:rFonts w:hint="default" w:ascii="Times New Roman" w:hAnsi="Times New Roman" w:eastAsia="宋体" w:cs="Times New Roman"/>
                <w:kern w:val="2"/>
                <w:sz w:val="22"/>
                <w:szCs w:val="22"/>
              </w:rPr>
              <w:t>2</w:t>
            </w:r>
          </w:p>
        </w:tc>
        <w:tc>
          <w:tcPr>
            <w:tcW w:w="780" w:type="dxa"/>
            <w:tcBorders>
              <w:top w:val="single" w:color="auto" w:sz="4" w:space="0"/>
              <w:left w:val="nil"/>
              <w:bottom w:val="single" w:color="auto" w:sz="4" w:space="0"/>
              <w:right w:val="single" w:color="auto" w:sz="4" w:space="0"/>
            </w:tcBorders>
            <w:shd w:val="clear" w:color="auto" w:fill="auto"/>
            <w:vAlign w:val="center"/>
          </w:tcPr>
          <w:p w14:paraId="195FCF03">
            <w:pPr>
              <w:rPr>
                <w:rFonts w:hint="eastAsia" w:ascii="宋体" w:hAnsi="宋体" w:eastAsia="宋体" w:cs="宋体"/>
                <w:kern w:val="2"/>
                <w:sz w:val="20"/>
                <w:szCs w:val="20"/>
              </w:rPr>
            </w:pPr>
            <w:r>
              <w:rPr>
                <w:rFonts w:hint="eastAsia" w:ascii="宋体" w:hAnsi="宋体" w:eastAsia="宋体" w:cs="宋体"/>
                <w:kern w:val="2"/>
                <w:sz w:val="22"/>
                <w:szCs w:val="22"/>
              </w:rPr>
              <w:t xml:space="preserve">3 </w:t>
            </w:r>
          </w:p>
        </w:tc>
        <w:tc>
          <w:tcPr>
            <w:tcW w:w="880" w:type="dxa"/>
            <w:tcBorders>
              <w:top w:val="single" w:color="auto" w:sz="4" w:space="0"/>
              <w:left w:val="nil"/>
              <w:bottom w:val="single" w:color="auto" w:sz="4" w:space="0"/>
              <w:right w:val="single" w:color="auto" w:sz="4" w:space="0"/>
            </w:tcBorders>
            <w:shd w:val="clear" w:color="auto" w:fill="auto"/>
            <w:vAlign w:val="center"/>
          </w:tcPr>
          <w:p w14:paraId="0A781E0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48 </w:t>
            </w:r>
          </w:p>
        </w:tc>
        <w:tc>
          <w:tcPr>
            <w:tcW w:w="590" w:type="dxa"/>
            <w:tcBorders>
              <w:top w:val="single" w:color="auto" w:sz="4" w:space="0"/>
              <w:left w:val="nil"/>
              <w:bottom w:val="single" w:color="auto" w:sz="4" w:space="0"/>
              <w:right w:val="single" w:color="auto" w:sz="4" w:space="0"/>
            </w:tcBorders>
            <w:shd w:val="clear" w:color="auto" w:fill="auto"/>
            <w:vAlign w:val="center"/>
          </w:tcPr>
          <w:p w14:paraId="2B8C484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4797AD8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9" w:type="dxa"/>
            <w:tcBorders>
              <w:top w:val="single" w:color="auto" w:sz="4" w:space="0"/>
              <w:left w:val="nil"/>
              <w:bottom w:val="single" w:color="auto" w:sz="4" w:space="0"/>
              <w:right w:val="single" w:color="auto" w:sz="4" w:space="0"/>
            </w:tcBorders>
            <w:shd w:val="clear" w:color="auto" w:fill="auto"/>
            <w:vAlign w:val="center"/>
          </w:tcPr>
          <w:p w14:paraId="4C29F93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5B8E40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7A1DCC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D9A4CC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68874B5">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4131574B">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C426415">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3460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51B629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3604C73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6D88151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95204001</w:t>
            </w:r>
            <w:r>
              <w:rPr>
                <w:rFonts w:hint="eastAsia" w:ascii="宋体" w:hAnsi="宋体" w:eastAsia="宋体" w:cs="宋体"/>
                <w:kern w:val="2"/>
                <w:sz w:val="22"/>
                <w:szCs w:val="22"/>
              </w:rPr>
              <w:t>】信息技术</w:t>
            </w:r>
            <w:r>
              <w:rPr>
                <w:rFonts w:hint="default" w:ascii="Times New Roman" w:hAnsi="Times New Roman" w:eastAsia="宋体" w:cs="Times New Roman"/>
                <w:kern w:val="2"/>
                <w:sz w:val="22"/>
                <w:szCs w:val="22"/>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4E38DC7B">
            <w:pPr>
              <w:rPr>
                <w:rFonts w:hint="eastAsia" w:ascii="宋体" w:hAnsi="宋体" w:eastAsia="宋体" w:cs="宋体"/>
                <w:kern w:val="2"/>
                <w:sz w:val="20"/>
                <w:szCs w:val="20"/>
              </w:rPr>
            </w:pPr>
            <w:r>
              <w:rPr>
                <w:rFonts w:hint="eastAsia" w:ascii="宋体" w:hAnsi="宋体" w:eastAsia="宋体" w:cs="宋体"/>
                <w:kern w:val="2"/>
                <w:sz w:val="22"/>
                <w:szCs w:val="22"/>
              </w:rPr>
              <w:t xml:space="preserve">3 </w:t>
            </w:r>
          </w:p>
        </w:tc>
        <w:tc>
          <w:tcPr>
            <w:tcW w:w="880" w:type="dxa"/>
            <w:tcBorders>
              <w:top w:val="single" w:color="auto" w:sz="4" w:space="0"/>
              <w:left w:val="nil"/>
              <w:bottom w:val="single" w:color="auto" w:sz="4" w:space="0"/>
              <w:right w:val="single" w:color="auto" w:sz="4" w:space="0"/>
            </w:tcBorders>
            <w:shd w:val="clear" w:color="auto" w:fill="auto"/>
            <w:vAlign w:val="center"/>
          </w:tcPr>
          <w:p w14:paraId="40CE822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48 </w:t>
            </w:r>
          </w:p>
        </w:tc>
        <w:tc>
          <w:tcPr>
            <w:tcW w:w="590" w:type="dxa"/>
            <w:tcBorders>
              <w:top w:val="single" w:color="auto" w:sz="4" w:space="0"/>
              <w:left w:val="nil"/>
              <w:bottom w:val="single" w:color="auto" w:sz="4" w:space="0"/>
              <w:right w:val="single" w:color="auto" w:sz="4" w:space="0"/>
            </w:tcBorders>
            <w:shd w:val="clear" w:color="auto" w:fill="auto"/>
            <w:vAlign w:val="center"/>
          </w:tcPr>
          <w:p w14:paraId="739E9E2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39CAF11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9" w:type="dxa"/>
            <w:tcBorders>
              <w:top w:val="single" w:color="auto" w:sz="4" w:space="0"/>
              <w:left w:val="nil"/>
              <w:bottom w:val="single" w:color="auto" w:sz="4" w:space="0"/>
              <w:right w:val="single" w:color="auto" w:sz="4" w:space="0"/>
            </w:tcBorders>
            <w:shd w:val="clear" w:color="auto" w:fill="auto"/>
            <w:vAlign w:val="center"/>
          </w:tcPr>
          <w:p w14:paraId="2C66610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025935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62294D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FFB852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09DE5B0">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11B7409E">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617839CB">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2B76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662E45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F6C46D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686243F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95203003</w:t>
            </w:r>
            <w:r>
              <w:rPr>
                <w:rFonts w:hint="eastAsia" w:ascii="宋体" w:hAnsi="宋体" w:eastAsia="宋体" w:cs="宋体"/>
                <w:kern w:val="2"/>
                <w:sz w:val="22"/>
                <w:szCs w:val="22"/>
              </w:rPr>
              <w:t>】劳动教育</w:t>
            </w:r>
            <w:r>
              <w:rPr>
                <w:rFonts w:hint="default" w:ascii="Times New Roman" w:hAnsi="Times New Roman" w:eastAsia="宋体" w:cs="Times New Roman"/>
                <w:kern w:val="2"/>
                <w:sz w:val="22"/>
                <w:szCs w:val="22"/>
              </w:rPr>
              <w:t>3</w:t>
            </w:r>
          </w:p>
        </w:tc>
        <w:tc>
          <w:tcPr>
            <w:tcW w:w="780" w:type="dxa"/>
            <w:tcBorders>
              <w:top w:val="single" w:color="auto" w:sz="4" w:space="0"/>
              <w:left w:val="nil"/>
              <w:bottom w:val="single" w:color="auto" w:sz="4" w:space="0"/>
              <w:right w:val="single" w:color="auto" w:sz="4" w:space="0"/>
            </w:tcBorders>
            <w:shd w:val="clear" w:color="auto" w:fill="auto"/>
            <w:vAlign w:val="center"/>
          </w:tcPr>
          <w:p w14:paraId="5F9157D4">
            <w:pPr>
              <w:rPr>
                <w:rFonts w:hint="eastAsia" w:ascii="宋体" w:hAnsi="宋体" w:eastAsia="宋体" w:cs="宋体"/>
                <w:kern w:val="2"/>
                <w:sz w:val="20"/>
                <w:szCs w:val="20"/>
              </w:rPr>
            </w:pPr>
            <w:r>
              <w:rPr>
                <w:rFonts w:hint="eastAsia" w:ascii="宋体" w:hAnsi="宋体" w:eastAsia="宋体" w:cs="宋体"/>
                <w:kern w:val="2"/>
                <w:sz w:val="22"/>
                <w:szCs w:val="22"/>
              </w:rPr>
              <w:t xml:space="preserve">0.5 </w:t>
            </w:r>
          </w:p>
        </w:tc>
        <w:tc>
          <w:tcPr>
            <w:tcW w:w="880" w:type="dxa"/>
            <w:tcBorders>
              <w:top w:val="single" w:color="auto" w:sz="4" w:space="0"/>
              <w:left w:val="nil"/>
              <w:bottom w:val="single" w:color="auto" w:sz="4" w:space="0"/>
              <w:right w:val="single" w:color="auto" w:sz="4" w:space="0"/>
            </w:tcBorders>
            <w:shd w:val="clear" w:color="auto" w:fill="auto"/>
            <w:vAlign w:val="center"/>
          </w:tcPr>
          <w:p w14:paraId="5435777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590" w:type="dxa"/>
            <w:tcBorders>
              <w:top w:val="single" w:color="auto" w:sz="4" w:space="0"/>
              <w:left w:val="nil"/>
              <w:bottom w:val="single" w:color="auto" w:sz="4" w:space="0"/>
              <w:right w:val="single" w:color="auto" w:sz="4" w:space="0"/>
            </w:tcBorders>
            <w:shd w:val="clear" w:color="auto" w:fill="auto"/>
            <w:vAlign w:val="center"/>
          </w:tcPr>
          <w:p w14:paraId="00EBCA0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 </w:t>
            </w:r>
          </w:p>
        </w:tc>
        <w:tc>
          <w:tcPr>
            <w:tcW w:w="610" w:type="dxa"/>
            <w:tcBorders>
              <w:top w:val="single" w:color="auto" w:sz="4" w:space="0"/>
              <w:left w:val="nil"/>
              <w:bottom w:val="single" w:color="auto" w:sz="4" w:space="0"/>
              <w:right w:val="single" w:color="auto" w:sz="4" w:space="0"/>
            </w:tcBorders>
            <w:shd w:val="clear" w:color="auto" w:fill="auto"/>
            <w:vAlign w:val="center"/>
          </w:tcPr>
          <w:p w14:paraId="175F236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 </w:t>
            </w:r>
          </w:p>
        </w:tc>
        <w:tc>
          <w:tcPr>
            <w:tcW w:w="619" w:type="dxa"/>
            <w:tcBorders>
              <w:top w:val="single" w:color="auto" w:sz="4" w:space="0"/>
              <w:left w:val="nil"/>
              <w:bottom w:val="single" w:color="auto" w:sz="4" w:space="0"/>
              <w:right w:val="single" w:color="auto" w:sz="4" w:space="0"/>
            </w:tcBorders>
            <w:shd w:val="clear" w:color="auto" w:fill="auto"/>
            <w:vAlign w:val="center"/>
          </w:tcPr>
          <w:p w14:paraId="18B42A4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433360C">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AE1EFD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F15358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E71F3A8">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2A255819">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3DAF8258">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77AB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25EA6E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00AF48A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621C333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95203001</w:t>
            </w:r>
            <w:r>
              <w:rPr>
                <w:rFonts w:hint="eastAsia" w:ascii="宋体" w:hAnsi="宋体" w:eastAsia="宋体" w:cs="宋体"/>
                <w:kern w:val="2"/>
                <w:sz w:val="22"/>
                <w:szCs w:val="22"/>
              </w:rPr>
              <w:t>】劳动教育</w:t>
            </w:r>
            <w:r>
              <w:rPr>
                <w:rFonts w:hint="default" w:ascii="Times New Roman" w:hAnsi="Times New Roman" w:eastAsia="宋体" w:cs="Times New Roman"/>
                <w:kern w:val="2"/>
                <w:sz w:val="22"/>
                <w:szCs w:val="22"/>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76255DAD">
            <w:pPr>
              <w:rPr>
                <w:rFonts w:hint="eastAsia" w:ascii="宋体" w:hAnsi="宋体" w:eastAsia="宋体" w:cs="宋体"/>
                <w:kern w:val="2"/>
                <w:sz w:val="20"/>
                <w:szCs w:val="20"/>
              </w:rPr>
            </w:pPr>
            <w:r>
              <w:rPr>
                <w:rFonts w:hint="eastAsia" w:ascii="宋体" w:hAnsi="宋体" w:eastAsia="宋体" w:cs="宋体"/>
                <w:kern w:val="2"/>
                <w:sz w:val="22"/>
                <w:szCs w:val="22"/>
              </w:rPr>
              <w:t xml:space="preserve">0.5 </w:t>
            </w:r>
          </w:p>
        </w:tc>
        <w:tc>
          <w:tcPr>
            <w:tcW w:w="880" w:type="dxa"/>
            <w:tcBorders>
              <w:top w:val="single" w:color="auto" w:sz="4" w:space="0"/>
              <w:left w:val="nil"/>
              <w:bottom w:val="single" w:color="auto" w:sz="4" w:space="0"/>
              <w:right w:val="single" w:color="auto" w:sz="4" w:space="0"/>
            </w:tcBorders>
            <w:shd w:val="clear" w:color="auto" w:fill="auto"/>
            <w:vAlign w:val="center"/>
          </w:tcPr>
          <w:p w14:paraId="72C96DB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590" w:type="dxa"/>
            <w:tcBorders>
              <w:top w:val="single" w:color="auto" w:sz="4" w:space="0"/>
              <w:left w:val="nil"/>
              <w:bottom w:val="single" w:color="auto" w:sz="4" w:space="0"/>
              <w:right w:val="single" w:color="auto" w:sz="4" w:space="0"/>
            </w:tcBorders>
            <w:shd w:val="clear" w:color="auto" w:fill="auto"/>
            <w:vAlign w:val="center"/>
          </w:tcPr>
          <w:p w14:paraId="1A60621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 </w:t>
            </w:r>
          </w:p>
        </w:tc>
        <w:tc>
          <w:tcPr>
            <w:tcW w:w="610" w:type="dxa"/>
            <w:tcBorders>
              <w:top w:val="single" w:color="auto" w:sz="4" w:space="0"/>
              <w:left w:val="nil"/>
              <w:bottom w:val="single" w:color="auto" w:sz="4" w:space="0"/>
              <w:right w:val="single" w:color="auto" w:sz="4" w:space="0"/>
            </w:tcBorders>
            <w:shd w:val="clear" w:color="auto" w:fill="auto"/>
            <w:vAlign w:val="center"/>
          </w:tcPr>
          <w:p w14:paraId="15DAED2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 </w:t>
            </w:r>
          </w:p>
        </w:tc>
        <w:tc>
          <w:tcPr>
            <w:tcW w:w="619" w:type="dxa"/>
            <w:tcBorders>
              <w:top w:val="single" w:color="auto" w:sz="4" w:space="0"/>
              <w:left w:val="nil"/>
              <w:bottom w:val="single" w:color="auto" w:sz="4" w:space="0"/>
              <w:right w:val="single" w:color="auto" w:sz="4" w:space="0"/>
            </w:tcBorders>
            <w:shd w:val="clear" w:color="auto" w:fill="auto"/>
            <w:vAlign w:val="center"/>
          </w:tcPr>
          <w:p w14:paraId="3ECA5CF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A901BA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758F62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004337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143BC9C">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4DB89074">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3BD665F4">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2616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6D76AB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367580C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3A6CED6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95202004</w:t>
            </w:r>
            <w:r>
              <w:rPr>
                <w:rFonts w:hint="eastAsia" w:ascii="宋体" w:hAnsi="宋体" w:eastAsia="宋体" w:cs="宋体"/>
                <w:kern w:val="2"/>
                <w:sz w:val="22"/>
                <w:szCs w:val="22"/>
              </w:rPr>
              <w:t>】大学生职业发展与就业指导</w:t>
            </w:r>
            <w:r>
              <w:rPr>
                <w:rFonts w:hint="default" w:ascii="Times New Roman" w:hAnsi="Times New Roman" w:eastAsia="宋体" w:cs="Times New Roman"/>
                <w:kern w:val="2"/>
                <w:sz w:val="22"/>
                <w:szCs w:val="22"/>
              </w:rPr>
              <w:t>4</w:t>
            </w:r>
          </w:p>
        </w:tc>
        <w:tc>
          <w:tcPr>
            <w:tcW w:w="780" w:type="dxa"/>
            <w:tcBorders>
              <w:top w:val="single" w:color="auto" w:sz="4" w:space="0"/>
              <w:left w:val="nil"/>
              <w:bottom w:val="single" w:color="auto" w:sz="4" w:space="0"/>
              <w:right w:val="single" w:color="auto" w:sz="4" w:space="0"/>
            </w:tcBorders>
            <w:shd w:val="clear" w:color="auto" w:fill="auto"/>
            <w:vAlign w:val="center"/>
          </w:tcPr>
          <w:p w14:paraId="31C52420">
            <w:pPr>
              <w:rPr>
                <w:rFonts w:hint="eastAsia" w:ascii="宋体" w:hAnsi="宋体" w:eastAsia="宋体" w:cs="宋体"/>
                <w:kern w:val="2"/>
                <w:sz w:val="20"/>
                <w:szCs w:val="20"/>
              </w:rPr>
            </w:pPr>
            <w:r>
              <w:rPr>
                <w:rFonts w:hint="eastAsia" w:ascii="宋体" w:hAnsi="宋体" w:eastAsia="宋体" w:cs="宋体"/>
                <w:kern w:val="2"/>
                <w:sz w:val="22"/>
                <w:szCs w:val="22"/>
              </w:rPr>
              <w:t xml:space="preserve">0.5 </w:t>
            </w:r>
          </w:p>
        </w:tc>
        <w:tc>
          <w:tcPr>
            <w:tcW w:w="880" w:type="dxa"/>
            <w:tcBorders>
              <w:top w:val="single" w:color="auto" w:sz="4" w:space="0"/>
              <w:left w:val="nil"/>
              <w:bottom w:val="single" w:color="auto" w:sz="4" w:space="0"/>
              <w:right w:val="single" w:color="auto" w:sz="4" w:space="0"/>
            </w:tcBorders>
            <w:shd w:val="clear" w:color="auto" w:fill="auto"/>
            <w:vAlign w:val="center"/>
          </w:tcPr>
          <w:p w14:paraId="4CE9D57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590" w:type="dxa"/>
            <w:tcBorders>
              <w:top w:val="single" w:color="auto" w:sz="4" w:space="0"/>
              <w:left w:val="nil"/>
              <w:bottom w:val="single" w:color="auto" w:sz="4" w:space="0"/>
              <w:right w:val="single" w:color="auto" w:sz="4" w:space="0"/>
            </w:tcBorders>
            <w:shd w:val="clear" w:color="auto" w:fill="auto"/>
            <w:vAlign w:val="center"/>
          </w:tcPr>
          <w:p w14:paraId="3A7CE56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610" w:type="dxa"/>
            <w:tcBorders>
              <w:top w:val="single" w:color="auto" w:sz="4" w:space="0"/>
              <w:left w:val="nil"/>
              <w:bottom w:val="single" w:color="auto" w:sz="4" w:space="0"/>
              <w:right w:val="single" w:color="auto" w:sz="4" w:space="0"/>
            </w:tcBorders>
            <w:shd w:val="clear" w:color="auto" w:fill="auto"/>
            <w:vAlign w:val="center"/>
          </w:tcPr>
          <w:p w14:paraId="08F7F3D3">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2DCB304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1F0EDA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B34237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28273E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F515FBC">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73B6A688">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076A9B31">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CFB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AD05C7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55EADD5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2D0AABA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95202002</w:t>
            </w:r>
            <w:r>
              <w:rPr>
                <w:rFonts w:hint="eastAsia" w:ascii="宋体" w:hAnsi="宋体" w:eastAsia="宋体" w:cs="宋体"/>
                <w:kern w:val="2"/>
                <w:sz w:val="22"/>
                <w:szCs w:val="22"/>
              </w:rPr>
              <w:t>】大学生职业发展与就业指导</w:t>
            </w:r>
            <w:r>
              <w:rPr>
                <w:rFonts w:hint="default" w:ascii="Times New Roman" w:hAnsi="Times New Roman" w:eastAsia="宋体" w:cs="Times New Roman"/>
                <w:kern w:val="2"/>
                <w:sz w:val="22"/>
                <w:szCs w:val="22"/>
              </w:rPr>
              <w:t>2</w:t>
            </w:r>
          </w:p>
        </w:tc>
        <w:tc>
          <w:tcPr>
            <w:tcW w:w="780" w:type="dxa"/>
            <w:tcBorders>
              <w:top w:val="single" w:color="auto" w:sz="4" w:space="0"/>
              <w:left w:val="nil"/>
              <w:bottom w:val="single" w:color="auto" w:sz="4" w:space="0"/>
              <w:right w:val="single" w:color="auto" w:sz="4" w:space="0"/>
            </w:tcBorders>
            <w:shd w:val="clear" w:color="auto" w:fill="auto"/>
            <w:vAlign w:val="center"/>
          </w:tcPr>
          <w:p w14:paraId="3A859BF7">
            <w:pPr>
              <w:rPr>
                <w:rFonts w:hint="eastAsia" w:ascii="宋体" w:hAnsi="宋体" w:eastAsia="宋体" w:cs="宋体"/>
                <w:kern w:val="2"/>
                <w:sz w:val="20"/>
                <w:szCs w:val="20"/>
              </w:rPr>
            </w:pPr>
            <w:r>
              <w:rPr>
                <w:rFonts w:hint="eastAsia" w:ascii="宋体" w:hAnsi="宋体" w:eastAsia="宋体" w:cs="宋体"/>
                <w:kern w:val="2"/>
                <w:sz w:val="22"/>
                <w:szCs w:val="22"/>
              </w:rPr>
              <w:t xml:space="preserve">0.5 </w:t>
            </w:r>
          </w:p>
        </w:tc>
        <w:tc>
          <w:tcPr>
            <w:tcW w:w="880" w:type="dxa"/>
            <w:tcBorders>
              <w:top w:val="single" w:color="auto" w:sz="4" w:space="0"/>
              <w:left w:val="nil"/>
              <w:bottom w:val="single" w:color="auto" w:sz="4" w:space="0"/>
              <w:right w:val="single" w:color="auto" w:sz="4" w:space="0"/>
            </w:tcBorders>
            <w:shd w:val="clear" w:color="auto" w:fill="auto"/>
            <w:vAlign w:val="center"/>
          </w:tcPr>
          <w:p w14:paraId="5883C2A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590" w:type="dxa"/>
            <w:tcBorders>
              <w:top w:val="single" w:color="auto" w:sz="4" w:space="0"/>
              <w:left w:val="nil"/>
              <w:bottom w:val="single" w:color="auto" w:sz="4" w:space="0"/>
              <w:right w:val="single" w:color="auto" w:sz="4" w:space="0"/>
            </w:tcBorders>
            <w:shd w:val="clear" w:color="auto" w:fill="auto"/>
            <w:vAlign w:val="center"/>
          </w:tcPr>
          <w:p w14:paraId="7A963F7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610" w:type="dxa"/>
            <w:tcBorders>
              <w:top w:val="single" w:color="auto" w:sz="4" w:space="0"/>
              <w:left w:val="nil"/>
              <w:bottom w:val="single" w:color="auto" w:sz="4" w:space="0"/>
              <w:right w:val="single" w:color="auto" w:sz="4" w:space="0"/>
            </w:tcBorders>
            <w:shd w:val="clear" w:color="auto" w:fill="auto"/>
            <w:vAlign w:val="center"/>
          </w:tcPr>
          <w:p w14:paraId="10037E49">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6ACEE27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3F7EEC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2B3F95C">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D30E67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F02B387">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67B05D5E">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15C954EC">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B50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013E06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44D48B9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3E72D1B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95201001</w:t>
            </w:r>
            <w:r>
              <w:rPr>
                <w:rFonts w:hint="eastAsia" w:ascii="宋体" w:hAnsi="宋体" w:eastAsia="宋体" w:cs="宋体"/>
                <w:kern w:val="2"/>
                <w:sz w:val="22"/>
                <w:szCs w:val="22"/>
              </w:rPr>
              <w:t>】创新创业教育</w:t>
            </w:r>
          </w:p>
        </w:tc>
        <w:tc>
          <w:tcPr>
            <w:tcW w:w="780" w:type="dxa"/>
            <w:tcBorders>
              <w:top w:val="single" w:color="auto" w:sz="4" w:space="0"/>
              <w:left w:val="nil"/>
              <w:bottom w:val="single" w:color="auto" w:sz="4" w:space="0"/>
              <w:right w:val="single" w:color="auto" w:sz="4" w:space="0"/>
            </w:tcBorders>
            <w:shd w:val="clear" w:color="auto" w:fill="auto"/>
            <w:vAlign w:val="center"/>
          </w:tcPr>
          <w:p w14:paraId="4062126D">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3119A61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390CDE8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12 </w:t>
            </w:r>
          </w:p>
        </w:tc>
        <w:tc>
          <w:tcPr>
            <w:tcW w:w="610" w:type="dxa"/>
            <w:tcBorders>
              <w:top w:val="single" w:color="auto" w:sz="4" w:space="0"/>
              <w:left w:val="nil"/>
              <w:bottom w:val="single" w:color="auto" w:sz="4" w:space="0"/>
              <w:right w:val="single" w:color="auto" w:sz="4" w:space="0"/>
            </w:tcBorders>
            <w:shd w:val="clear" w:color="auto" w:fill="auto"/>
            <w:vAlign w:val="center"/>
          </w:tcPr>
          <w:p w14:paraId="6B2E99A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20 </w:t>
            </w:r>
          </w:p>
        </w:tc>
        <w:tc>
          <w:tcPr>
            <w:tcW w:w="619" w:type="dxa"/>
            <w:tcBorders>
              <w:top w:val="single" w:color="auto" w:sz="4" w:space="0"/>
              <w:left w:val="nil"/>
              <w:bottom w:val="single" w:color="auto" w:sz="4" w:space="0"/>
              <w:right w:val="single" w:color="auto" w:sz="4" w:space="0"/>
            </w:tcBorders>
            <w:shd w:val="clear" w:color="auto" w:fill="auto"/>
            <w:vAlign w:val="center"/>
          </w:tcPr>
          <w:p w14:paraId="6EB231A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7475CE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65AC14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68F74E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FFB640D">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0C617572">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71299543">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013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6F2DE8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271BA67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2C16F89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94201001</w:t>
            </w:r>
            <w:r>
              <w:rPr>
                <w:rFonts w:hint="eastAsia" w:ascii="宋体" w:hAnsi="宋体" w:eastAsia="宋体" w:cs="宋体"/>
                <w:kern w:val="2"/>
                <w:sz w:val="22"/>
                <w:szCs w:val="22"/>
              </w:rPr>
              <w:t>】基本乐理与音乐欣赏</w:t>
            </w:r>
          </w:p>
        </w:tc>
        <w:tc>
          <w:tcPr>
            <w:tcW w:w="780" w:type="dxa"/>
            <w:tcBorders>
              <w:top w:val="single" w:color="auto" w:sz="4" w:space="0"/>
              <w:left w:val="nil"/>
              <w:bottom w:val="single" w:color="auto" w:sz="4" w:space="0"/>
              <w:right w:val="single" w:color="auto" w:sz="4" w:space="0"/>
            </w:tcBorders>
            <w:shd w:val="clear" w:color="auto" w:fill="auto"/>
            <w:vAlign w:val="center"/>
          </w:tcPr>
          <w:p w14:paraId="3C7C667F">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5907FA6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533F33B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310F87F2">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D27B26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E5A340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0A8422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AD41AD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0EF246E">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4DAFE0D5">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3CBF4F04">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6E8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B87C58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2C509D9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5D3CEA6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93202003</w:t>
            </w:r>
            <w:r>
              <w:rPr>
                <w:rFonts w:hint="eastAsia" w:ascii="宋体" w:hAnsi="宋体" w:eastAsia="宋体" w:cs="宋体"/>
                <w:kern w:val="2"/>
                <w:sz w:val="22"/>
                <w:szCs w:val="22"/>
              </w:rPr>
              <w:t>】大学体育</w:t>
            </w:r>
            <w:r>
              <w:rPr>
                <w:rFonts w:hint="default" w:ascii="Times New Roman" w:hAnsi="Times New Roman" w:eastAsia="宋体" w:cs="Times New Roman"/>
                <w:kern w:val="2"/>
                <w:sz w:val="22"/>
                <w:szCs w:val="22"/>
              </w:rPr>
              <w:t>3</w:t>
            </w:r>
          </w:p>
        </w:tc>
        <w:tc>
          <w:tcPr>
            <w:tcW w:w="780" w:type="dxa"/>
            <w:tcBorders>
              <w:top w:val="single" w:color="auto" w:sz="4" w:space="0"/>
              <w:left w:val="nil"/>
              <w:bottom w:val="single" w:color="auto" w:sz="4" w:space="0"/>
              <w:right w:val="single" w:color="auto" w:sz="4" w:space="0"/>
            </w:tcBorders>
            <w:shd w:val="clear" w:color="auto" w:fill="auto"/>
            <w:vAlign w:val="center"/>
          </w:tcPr>
          <w:p w14:paraId="41F1079C">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22C1BD4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1BCE6B3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610" w:type="dxa"/>
            <w:tcBorders>
              <w:top w:val="single" w:color="auto" w:sz="4" w:space="0"/>
              <w:left w:val="nil"/>
              <w:bottom w:val="single" w:color="auto" w:sz="4" w:space="0"/>
              <w:right w:val="single" w:color="auto" w:sz="4" w:space="0"/>
            </w:tcBorders>
            <w:shd w:val="clear" w:color="auto" w:fill="auto"/>
            <w:vAlign w:val="center"/>
          </w:tcPr>
          <w:p w14:paraId="4C77FB5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9" w:type="dxa"/>
            <w:tcBorders>
              <w:top w:val="single" w:color="auto" w:sz="4" w:space="0"/>
              <w:left w:val="nil"/>
              <w:bottom w:val="single" w:color="auto" w:sz="4" w:space="0"/>
              <w:right w:val="single" w:color="auto" w:sz="4" w:space="0"/>
            </w:tcBorders>
            <w:shd w:val="clear" w:color="auto" w:fill="auto"/>
            <w:vAlign w:val="center"/>
          </w:tcPr>
          <w:p w14:paraId="1133802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A10F73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2E102D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27E7C6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4D39B46">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1A050721">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7A52918D">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46B4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36AC5C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32A578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311B3CB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93202001</w:t>
            </w:r>
            <w:r>
              <w:rPr>
                <w:rFonts w:hint="eastAsia" w:ascii="宋体" w:hAnsi="宋体" w:eastAsia="宋体" w:cs="宋体"/>
                <w:kern w:val="2"/>
                <w:sz w:val="22"/>
                <w:szCs w:val="22"/>
              </w:rPr>
              <w:t>】大学体育</w:t>
            </w:r>
            <w:r>
              <w:rPr>
                <w:rFonts w:hint="default" w:ascii="Times New Roman" w:hAnsi="Times New Roman" w:eastAsia="宋体" w:cs="Times New Roman"/>
                <w:kern w:val="2"/>
                <w:sz w:val="22"/>
                <w:szCs w:val="22"/>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072A3DBB">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5EEB42D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3F9BD06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610" w:type="dxa"/>
            <w:tcBorders>
              <w:top w:val="single" w:color="auto" w:sz="4" w:space="0"/>
              <w:left w:val="nil"/>
              <w:bottom w:val="single" w:color="auto" w:sz="4" w:space="0"/>
              <w:right w:val="single" w:color="auto" w:sz="4" w:space="0"/>
            </w:tcBorders>
            <w:shd w:val="clear" w:color="auto" w:fill="auto"/>
            <w:vAlign w:val="center"/>
          </w:tcPr>
          <w:p w14:paraId="7146C58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9" w:type="dxa"/>
            <w:tcBorders>
              <w:top w:val="single" w:color="auto" w:sz="4" w:space="0"/>
              <w:left w:val="nil"/>
              <w:bottom w:val="single" w:color="auto" w:sz="4" w:space="0"/>
              <w:right w:val="single" w:color="auto" w:sz="4" w:space="0"/>
            </w:tcBorders>
            <w:shd w:val="clear" w:color="auto" w:fill="auto"/>
            <w:vAlign w:val="center"/>
          </w:tcPr>
          <w:p w14:paraId="5B9F8BD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31033ED">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8800B3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38B270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64C3BB0">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4118C0EB">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03920E16">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43F1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25DE60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3B1D52D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6732995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93201002</w:t>
            </w:r>
            <w:r>
              <w:rPr>
                <w:rFonts w:hint="eastAsia" w:ascii="宋体" w:hAnsi="宋体" w:eastAsia="宋体" w:cs="宋体"/>
                <w:kern w:val="2"/>
                <w:sz w:val="22"/>
                <w:szCs w:val="22"/>
              </w:rPr>
              <w:t>】军事技能</w:t>
            </w:r>
          </w:p>
        </w:tc>
        <w:tc>
          <w:tcPr>
            <w:tcW w:w="780" w:type="dxa"/>
            <w:tcBorders>
              <w:top w:val="single" w:color="auto" w:sz="4" w:space="0"/>
              <w:left w:val="nil"/>
              <w:bottom w:val="single" w:color="auto" w:sz="4" w:space="0"/>
              <w:right w:val="single" w:color="auto" w:sz="4" w:space="0"/>
            </w:tcBorders>
            <w:shd w:val="clear" w:color="auto" w:fill="auto"/>
            <w:vAlign w:val="center"/>
          </w:tcPr>
          <w:p w14:paraId="42AD6E04">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39611EF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60 </w:t>
            </w:r>
          </w:p>
        </w:tc>
        <w:tc>
          <w:tcPr>
            <w:tcW w:w="590" w:type="dxa"/>
            <w:tcBorders>
              <w:top w:val="single" w:color="auto" w:sz="4" w:space="0"/>
              <w:left w:val="nil"/>
              <w:bottom w:val="single" w:color="auto" w:sz="4" w:space="0"/>
              <w:right w:val="single" w:color="auto" w:sz="4" w:space="0"/>
            </w:tcBorders>
            <w:shd w:val="clear" w:color="auto" w:fill="auto"/>
            <w:vAlign w:val="center"/>
          </w:tcPr>
          <w:p w14:paraId="511AA132">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52B83B5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60 </w:t>
            </w:r>
          </w:p>
        </w:tc>
        <w:tc>
          <w:tcPr>
            <w:tcW w:w="619" w:type="dxa"/>
            <w:tcBorders>
              <w:top w:val="single" w:color="auto" w:sz="4" w:space="0"/>
              <w:left w:val="nil"/>
              <w:bottom w:val="single" w:color="auto" w:sz="4" w:space="0"/>
              <w:right w:val="single" w:color="auto" w:sz="4" w:space="0"/>
            </w:tcBorders>
            <w:shd w:val="clear" w:color="auto" w:fill="auto"/>
            <w:vAlign w:val="center"/>
          </w:tcPr>
          <w:p w14:paraId="6649444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30</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85B681C">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FB9D10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871131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99F1154">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48535CDE">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2567C5B2">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F47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5702BD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76766E2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546828C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93201001</w:t>
            </w:r>
            <w:r>
              <w:rPr>
                <w:rFonts w:hint="eastAsia" w:ascii="宋体" w:hAnsi="宋体" w:eastAsia="宋体" w:cs="宋体"/>
                <w:kern w:val="2"/>
                <w:sz w:val="22"/>
                <w:szCs w:val="22"/>
              </w:rPr>
              <w:t>】军事理论</w:t>
            </w:r>
          </w:p>
        </w:tc>
        <w:tc>
          <w:tcPr>
            <w:tcW w:w="780" w:type="dxa"/>
            <w:tcBorders>
              <w:top w:val="single" w:color="auto" w:sz="4" w:space="0"/>
              <w:left w:val="nil"/>
              <w:bottom w:val="single" w:color="auto" w:sz="4" w:space="0"/>
              <w:right w:val="single" w:color="auto" w:sz="4" w:space="0"/>
            </w:tcBorders>
            <w:shd w:val="clear" w:color="auto" w:fill="auto"/>
            <w:vAlign w:val="center"/>
          </w:tcPr>
          <w:p w14:paraId="092D4DCD">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7FBFBC5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36 </w:t>
            </w:r>
          </w:p>
        </w:tc>
        <w:tc>
          <w:tcPr>
            <w:tcW w:w="590" w:type="dxa"/>
            <w:tcBorders>
              <w:top w:val="single" w:color="auto" w:sz="4" w:space="0"/>
              <w:left w:val="nil"/>
              <w:bottom w:val="single" w:color="auto" w:sz="4" w:space="0"/>
              <w:right w:val="single" w:color="auto" w:sz="4" w:space="0"/>
            </w:tcBorders>
            <w:shd w:val="clear" w:color="auto" w:fill="auto"/>
            <w:vAlign w:val="center"/>
          </w:tcPr>
          <w:p w14:paraId="5E2A127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36 </w:t>
            </w:r>
          </w:p>
        </w:tc>
        <w:tc>
          <w:tcPr>
            <w:tcW w:w="610" w:type="dxa"/>
            <w:tcBorders>
              <w:top w:val="single" w:color="auto" w:sz="4" w:space="0"/>
              <w:left w:val="nil"/>
              <w:bottom w:val="single" w:color="auto" w:sz="4" w:space="0"/>
              <w:right w:val="single" w:color="auto" w:sz="4" w:space="0"/>
            </w:tcBorders>
            <w:shd w:val="clear" w:color="auto" w:fill="auto"/>
            <w:vAlign w:val="center"/>
          </w:tcPr>
          <w:p w14:paraId="1BC6CCCD">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01229D6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E6CA47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C2E228D">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1F1A5E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E15E04B">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52FD0CB3">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706AC6DF">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3B2B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5D27CD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40DA0CB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4990401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92202001</w:t>
            </w:r>
            <w:r>
              <w:rPr>
                <w:rFonts w:hint="eastAsia" w:ascii="宋体" w:hAnsi="宋体" w:eastAsia="宋体" w:cs="宋体"/>
                <w:kern w:val="2"/>
                <w:sz w:val="22"/>
                <w:szCs w:val="22"/>
              </w:rPr>
              <w:t>】大学英语</w:t>
            </w:r>
          </w:p>
        </w:tc>
        <w:tc>
          <w:tcPr>
            <w:tcW w:w="780" w:type="dxa"/>
            <w:tcBorders>
              <w:top w:val="single" w:color="auto" w:sz="4" w:space="0"/>
              <w:left w:val="nil"/>
              <w:bottom w:val="single" w:color="auto" w:sz="4" w:space="0"/>
              <w:right w:val="single" w:color="auto" w:sz="4" w:space="0"/>
            </w:tcBorders>
            <w:shd w:val="clear" w:color="auto" w:fill="auto"/>
            <w:vAlign w:val="center"/>
          </w:tcPr>
          <w:p w14:paraId="7A1F8622">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7E7CDE2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90" w:type="dxa"/>
            <w:tcBorders>
              <w:top w:val="single" w:color="auto" w:sz="4" w:space="0"/>
              <w:left w:val="nil"/>
              <w:bottom w:val="single" w:color="auto" w:sz="4" w:space="0"/>
              <w:right w:val="single" w:color="auto" w:sz="4" w:space="0"/>
            </w:tcBorders>
            <w:shd w:val="clear" w:color="auto" w:fill="auto"/>
            <w:vAlign w:val="center"/>
          </w:tcPr>
          <w:p w14:paraId="44C7AF7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610" w:type="dxa"/>
            <w:tcBorders>
              <w:top w:val="single" w:color="auto" w:sz="4" w:space="0"/>
              <w:left w:val="nil"/>
              <w:bottom w:val="single" w:color="auto" w:sz="4" w:space="0"/>
              <w:right w:val="single" w:color="auto" w:sz="4" w:space="0"/>
            </w:tcBorders>
            <w:shd w:val="clear" w:color="auto" w:fill="auto"/>
            <w:vAlign w:val="center"/>
          </w:tcPr>
          <w:p w14:paraId="10E7BE5C">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111B12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5232A7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5</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7DC3CC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5F19EF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BF49F67">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7B161C19">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66C5E849">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3D46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C0B8EC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211FD13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0E03F0B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92201001</w:t>
            </w:r>
            <w:r>
              <w:rPr>
                <w:rFonts w:hint="eastAsia" w:ascii="宋体" w:hAnsi="宋体" w:eastAsia="宋体" w:cs="宋体"/>
                <w:kern w:val="2"/>
                <w:sz w:val="22"/>
                <w:szCs w:val="22"/>
              </w:rPr>
              <w:t>】大学语文</w:t>
            </w:r>
          </w:p>
        </w:tc>
        <w:tc>
          <w:tcPr>
            <w:tcW w:w="780" w:type="dxa"/>
            <w:tcBorders>
              <w:top w:val="single" w:color="auto" w:sz="4" w:space="0"/>
              <w:left w:val="nil"/>
              <w:bottom w:val="single" w:color="auto" w:sz="4" w:space="0"/>
              <w:right w:val="single" w:color="auto" w:sz="4" w:space="0"/>
            </w:tcBorders>
            <w:shd w:val="clear" w:color="auto" w:fill="auto"/>
            <w:vAlign w:val="center"/>
          </w:tcPr>
          <w:p w14:paraId="6055D93E">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388EB19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3A68F2A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31520D9C">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FD16CB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3</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AD4514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275D9E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53DE4B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E4D8DF8">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68DDC11A">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29E22721">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2B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3841C7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77A66B9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13D1120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91206002</w:t>
            </w:r>
            <w:r>
              <w:rPr>
                <w:rFonts w:hint="eastAsia" w:ascii="宋体" w:hAnsi="宋体" w:eastAsia="宋体" w:cs="宋体"/>
                <w:kern w:val="2"/>
                <w:sz w:val="22"/>
                <w:szCs w:val="22"/>
              </w:rPr>
              <w:t>】大学生心理健康教育</w:t>
            </w:r>
            <w:r>
              <w:rPr>
                <w:rFonts w:hint="default" w:ascii="Times New Roman" w:hAnsi="Times New Roman" w:eastAsia="宋体" w:cs="Times New Roman"/>
                <w:kern w:val="2"/>
                <w:sz w:val="22"/>
                <w:szCs w:val="22"/>
              </w:rPr>
              <w:t>2</w:t>
            </w:r>
          </w:p>
        </w:tc>
        <w:tc>
          <w:tcPr>
            <w:tcW w:w="780" w:type="dxa"/>
            <w:tcBorders>
              <w:top w:val="single" w:color="auto" w:sz="4" w:space="0"/>
              <w:left w:val="nil"/>
              <w:bottom w:val="single" w:color="auto" w:sz="4" w:space="0"/>
              <w:right w:val="single" w:color="auto" w:sz="4" w:space="0"/>
            </w:tcBorders>
            <w:shd w:val="clear" w:color="auto" w:fill="auto"/>
            <w:vAlign w:val="center"/>
          </w:tcPr>
          <w:p w14:paraId="54A26A66">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47301EF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0E730F9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610" w:type="dxa"/>
            <w:tcBorders>
              <w:top w:val="single" w:color="auto" w:sz="4" w:space="0"/>
              <w:left w:val="nil"/>
              <w:bottom w:val="single" w:color="auto" w:sz="4" w:space="0"/>
              <w:right w:val="single" w:color="auto" w:sz="4" w:space="0"/>
            </w:tcBorders>
            <w:shd w:val="clear" w:color="auto" w:fill="auto"/>
            <w:vAlign w:val="center"/>
          </w:tcPr>
          <w:p w14:paraId="5B12414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8 </w:t>
            </w:r>
          </w:p>
        </w:tc>
        <w:tc>
          <w:tcPr>
            <w:tcW w:w="619" w:type="dxa"/>
            <w:tcBorders>
              <w:top w:val="single" w:color="auto" w:sz="4" w:space="0"/>
              <w:left w:val="nil"/>
              <w:bottom w:val="single" w:color="auto" w:sz="4" w:space="0"/>
              <w:right w:val="single" w:color="auto" w:sz="4" w:space="0"/>
            </w:tcBorders>
            <w:shd w:val="clear" w:color="auto" w:fill="auto"/>
            <w:vAlign w:val="center"/>
          </w:tcPr>
          <w:p w14:paraId="3717A66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EB2342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70BC28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C81611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2AA6F06">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27135FB5">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27BD9D4E">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7EB7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B1B2B4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43C6CEB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3290254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91206001</w:t>
            </w:r>
            <w:r>
              <w:rPr>
                <w:rFonts w:hint="eastAsia" w:ascii="宋体" w:hAnsi="宋体" w:eastAsia="宋体" w:cs="宋体"/>
                <w:kern w:val="2"/>
                <w:sz w:val="22"/>
                <w:szCs w:val="22"/>
              </w:rPr>
              <w:t>】大学生心理健康教育</w:t>
            </w:r>
            <w:r>
              <w:rPr>
                <w:rFonts w:hint="default" w:ascii="Times New Roman" w:hAnsi="Times New Roman" w:eastAsia="宋体" w:cs="Times New Roman"/>
                <w:kern w:val="2"/>
                <w:sz w:val="22"/>
                <w:szCs w:val="22"/>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46B64EA3">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214095A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2136354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10 </w:t>
            </w:r>
          </w:p>
        </w:tc>
        <w:tc>
          <w:tcPr>
            <w:tcW w:w="610" w:type="dxa"/>
            <w:tcBorders>
              <w:top w:val="single" w:color="auto" w:sz="4" w:space="0"/>
              <w:left w:val="nil"/>
              <w:bottom w:val="single" w:color="auto" w:sz="4" w:space="0"/>
              <w:right w:val="single" w:color="auto" w:sz="4" w:space="0"/>
            </w:tcBorders>
            <w:shd w:val="clear" w:color="auto" w:fill="auto"/>
            <w:vAlign w:val="center"/>
          </w:tcPr>
          <w:p w14:paraId="34F0764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 </w:t>
            </w:r>
          </w:p>
        </w:tc>
        <w:tc>
          <w:tcPr>
            <w:tcW w:w="619" w:type="dxa"/>
            <w:tcBorders>
              <w:top w:val="single" w:color="auto" w:sz="4" w:space="0"/>
              <w:left w:val="nil"/>
              <w:bottom w:val="single" w:color="auto" w:sz="4" w:space="0"/>
              <w:right w:val="single" w:color="auto" w:sz="4" w:space="0"/>
            </w:tcBorders>
            <w:shd w:val="clear" w:color="auto" w:fill="auto"/>
            <w:vAlign w:val="center"/>
          </w:tcPr>
          <w:p w14:paraId="63CBF94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2994B6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0DFD40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EDF727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EB95892">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1AB49143">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1C37E614">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6A5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7975B0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74C024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61DB582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91205005</w:t>
            </w:r>
            <w:r>
              <w:rPr>
                <w:rFonts w:hint="eastAsia" w:ascii="宋体" w:hAnsi="宋体" w:eastAsia="宋体" w:cs="宋体"/>
                <w:kern w:val="2"/>
                <w:sz w:val="22"/>
                <w:szCs w:val="22"/>
              </w:rPr>
              <w:t>】形势与政策教育</w:t>
            </w:r>
            <w:r>
              <w:rPr>
                <w:rFonts w:hint="default" w:ascii="Times New Roman" w:hAnsi="Times New Roman" w:eastAsia="宋体" w:cs="Times New Roman"/>
                <w:kern w:val="2"/>
                <w:sz w:val="22"/>
                <w:szCs w:val="22"/>
              </w:rPr>
              <w:t>5</w:t>
            </w:r>
          </w:p>
        </w:tc>
        <w:tc>
          <w:tcPr>
            <w:tcW w:w="780" w:type="dxa"/>
            <w:tcBorders>
              <w:top w:val="single" w:color="auto" w:sz="4" w:space="0"/>
              <w:left w:val="nil"/>
              <w:bottom w:val="single" w:color="auto" w:sz="4" w:space="0"/>
              <w:right w:val="single" w:color="auto" w:sz="4" w:space="0"/>
            </w:tcBorders>
            <w:shd w:val="clear" w:color="auto" w:fill="auto"/>
            <w:vAlign w:val="center"/>
          </w:tcPr>
          <w:p w14:paraId="72429113">
            <w:pPr>
              <w:rPr>
                <w:rFonts w:hint="eastAsia" w:ascii="宋体" w:hAnsi="宋体" w:eastAsia="宋体" w:cs="宋体"/>
                <w:kern w:val="2"/>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14:paraId="1C46D090">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2EB66C9A">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18FEB8B9">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4804AD9C">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7DD521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A29473C">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E411888">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2E4BA6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55938715">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631FF1EF">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7E84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61D309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D98AFF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0ADBD0C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91205004</w:t>
            </w:r>
            <w:r>
              <w:rPr>
                <w:rFonts w:hint="eastAsia" w:ascii="宋体" w:hAnsi="宋体" w:eastAsia="宋体" w:cs="宋体"/>
                <w:kern w:val="2"/>
                <w:sz w:val="22"/>
                <w:szCs w:val="22"/>
              </w:rPr>
              <w:t>】形势与政策教育</w:t>
            </w:r>
            <w:r>
              <w:rPr>
                <w:rFonts w:hint="default" w:ascii="Times New Roman" w:hAnsi="Times New Roman" w:eastAsia="宋体" w:cs="Times New Roman"/>
                <w:kern w:val="2"/>
                <w:sz w:val="22"/>
                <w:szCs w:val="22"/>
              </w:rPr>
              <w:t>4</w:t>
            </w:r>
          </w:p>
        </w:tc>
        <w:tc>
          <w:tcPr>
            <w:tcW w:w="780" w:type="dxa"/>
            <w:tcBorders>
              <w:top w:val="single" w:color="auto" w:sz="4" w:space="0"/>
              <w:left w:val="nil"/>
              <w:bottom w:val="single" w:color="auto" w:sz="4" w:space="0"/>
              <w:right w:val="single" w:color="auto" w:sz="4" w:space="0"/>
            </w:tcBorders>
            <w:shd w:val="clear" w:color="auto" w:fill="auto"/>
            <w:vAlign w:val="center"/>
          </w:tcPr>
          <w:p w14:paraId="39D4A66B">
            <w:pPr>
              <w:rPr>
                <w:rFonts w:hint="eastAsia" w:ascii="宋体" w:hAnsi="宋体" w:eastAsia="宋体" w:cs="宋体"/>
                <w:kern w:val="2"/>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14:paraId="33C86F4B">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0761F75A">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71A0A8D1">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FEE5E6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39B5C3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AAEBCA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57CA8A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5E1D3DA">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1076D566">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0142D495">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B3C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F5B24B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3811B15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2F6DC42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91205003</w:t>
            </w:r>
            <w:r>
              <w:rPr>
                <w:rFonts w:hint="eastAsia" w:ascii="宋体" w:hAnsi="宋体" w:eastAsia="宋体" w:cs="宋体"/>
                <w:kern w:val="2"/>
                <w:sz w:val="22"/>
                <w:szCs w:val="22"/>
              </w:rPr>
              <w:t>】形势与政策教育</w:t>
            </w:r>
            <w:r>
              <w:rPr>
                <w:rFonts w:hint="default" w:ascii="Times New Roman" w:hAnsi="Times New Roman" w:eastAsia="宋体" w:cs="Times New Roman"/>
                <w:kern w:val="2"/>
                <w:sz w:val="22"/>
                <w:szCs w:val="22"/>
              </w:rPr>
              <w:t>3</w:t>
            </w:r>
          </w:p>
        </w:tc>
        <w:tc>
          <w:tcPr>
            <w:tcW w:w="780" w:type="dxa"/>
            <w:tcBorders>
              <w:top w:val="single" w:color="auto" w:sz="4" w:space="0"/>
              <w:left w:val="nil"/>
              <w:bottom w:val="single" w:color="auto" w:sz="4" w:space="0"/>
              <w:right w:val="single" w:color="auto" w:sz="4" w:space="0"/>
            </w:tcBorders>
            <w:shd w:val="clear" w:color="auto" w:fill="auto"/>
            <w:vAlign w:val="center"/>
          </w:tcPr>
          <w:p w14:paraId="6A9B25B6">
            <w:pPr>
              <w:rPr>
                <w:rFonts w:hint="eastAsia" w:ascii="宋体" w:hAnsi="宋体" w:eastAsia="宋体" w:cs="宋体"/>
                <w:kern w:val="2"/>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14:paraId="763142EB">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36DF5B10">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00A94059">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700926F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8FF2F3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F0C9D5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B4698F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AE154A3">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0C69699A">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5EDD44E8">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0AAF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A1D998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05E41EC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17925B1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91205002</w:t>
            </w:r>
            <w:r>
              <w:rPr>
                <w:rFonts w:hint="eastAsia" w:ascii="宋体" w:hAnsi="宋体" w:eastAsia="宋体" w:cs="宋体"/>
                <w:kern w:val="2"/>
                <w:sz w:val="22"/>
                <w:szCs w:val="22"/>
              </w:rPr>
              <w:t>】形势与政策教育</w:t>
            </w:r>
            <w:r>
              <w:rPr>
                <w:rFonts w:hint="default" w:ascii="Times New Roman" w:hAnsi="Times New Roman" w:eastAsia="宋体" w:cs="Times New Roman"/>
                <w:kern w:val="2"/>
                <w:sz w:val="22"/>
                <w:szCs w:val="22"/>
              </w:rPr>
              <w:t>2</w:t>
            </w:r>
          </w:p>
        </w:tc>
        <w:tc>
          <w:tcPr>
            <w:tcW w:w="780" w:type="dxa"/>
            <w:tcBorders>
              <w:top w:val="single" w:color="auto" w:sz="4" w:space="0"/>
              <w:left w:val="nil"/>
              <w:bottom w:val="single" w:color="auto" w:sz="4" w:space="0"/>
              <w:right w:val="single" w:color="auto" w:sz="4" w:space="0"/>
            </w:tcBorders>
            <w:shd w:val="clear" w:color="auto" w:fill="auto"/>
            <w:vAlign w:val="center"/>
          </w:tcPr>
          <w:p w14:paraId="14E4106E">
            <w:pPr>
              <w:rPr>
                <w:rFonts w:hint="eastAsia" w:ascii="宋体" w:hAnsi="宋体" w:eastAsia="宋体" w:cs="宋体"/>
                <w:kern w:val="2"/>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14:paraId="43E7E299">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6E09A625">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66923A07">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4D2DC2D8">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0BE90D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E2A061C">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99AB868">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5D6BBCD">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69A23241">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29D1F0A2">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695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62F4A8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1307C3C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348A0E9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91205001</w:t>
            </w:r>
            <w:r>
              <w:rPr>
                <w:rFonts w:hint="eastAsia" w:ascii="宋体" w:hAnsi="宋体" w:eastAsia="宋体" w:cs="宋体"/>
                <w:kern w:val="2"/>
                <w:sz w:val="22"/>
                <w:szCs w:val="22"/>
              </w:rPr>
              <w:t>】形势与政策教育</w:t>
            </w:r>
            <w:r>
              <w:rPr>
                <w:rFonts w:hint="default" w:ascii="Times New Roman" w:hAnsi="Times New Roman" w:eastAsia="宋体" w:cs="Times New Roman"/>
                <w:kern w:val="2"/>
                <w:sz w:val="22"/>
                <w:szCs w:val="22"/>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59A43DAE">
            <w:pPr>
              <w:rPr>
                <w:rFonts w:hint="eastAsia" w:ascii="宋体" w:hAnsi="宋体" w:eastAsia="宋体" w:cs="宋体"/>
                <w:kern w:val="2"/>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14:paraId="22F08CD7">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71EB8A4E">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4ED0CAD1">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6FD8925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B6102D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209485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F5D01F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97A7C62">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0BD835C8">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62495A1D">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2D6E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FEDFA9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AB4A20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401BBBD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91204001</w:t>
            </w:r>
            <w:r>
              <w:rPr>
                <w:rFonts w:hint="eastAsia" w:ascii="宋体" w:hAnsi="宋体" w:eastAsia="宋体" w:cs="宋体"/>
                <w:kern w:val="2"/>
                <w:sz w:val="22"/>
                <w:szCs w:val="22"/>
              </w:rPr>
              <w:t>】铸牢中华民族共同体意识</w:t>
            </w:r>
          </w:p>
        </w:tc>
        <w:tc>
          <w:tcPr>
            <w:tcW w:w="780" w:type="dxa"/>
            <w:tcBorders>
              <w:top w:val="single" w:color="auto" w:sz="4" w:space="0"/>
              <w:left w:val="nil"/>
              <w:bottom w:val="single" w:color="auto" w:sz="4" w:space="0"/>
              <w:right w:val="single" w:color="auto" w:sz="4" w:space="0"/>
            </w:tcBorders>
            <w:shd w:val="clear" w:color="auto" w:fill="auto"/>
            <w:vAlign w:val="center"/>
          </w:tcPr>
          <w:p w14:paraId="7C19D983">
            <w:pPr>
              <w:rPr>
                <w:rFonts w:hint="eastAsia" w:ascii="宋体" w:hAnsi="宋体" w:eastAsia="宋体" w:cs="宋体"/>
                <w:kern w:val="2"/>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14:paraId="407FD68C">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53262109">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2C24740C">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760126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98CE59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0523A9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55F67D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65AF9A5">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7F56BA67">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D9616C2">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E0D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3AAA63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391E8F0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26B2E19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91203001</w:t>
            </w:r>
            <w:r>
              <w:rPr>
                <w:rFonts w:hint="eastAsia" w:ascii="宋体" w:hAnsi="宋体" w:eastAsia="宋体" w:cs="宋体"/>
                <w:kern w:val="2"/>
                <w:sz w:val="22"/>
                <w:szCs w:val="22"/>
              </w:rPr>
              <w:t>】习近平新时代中国特色社会主义思想概论</w:t>
            </w:r>
          </w:p>
        </w:tc>
        <w:tc>
          <w:tcPr>
            <w:tcW w:w="780" w:type="dxa"/>
            <w:tcBorders>
              <w:top w:val="single" w:color="auto" w:sz="4" w:space="0"/>
              <w:left w:val="nil"/>
              <w:bottom w:val="single" w:color="auto" w:sz="4" w:space="0"/>
              <w:right w:val="single" w:color="auto" w:sz="4" w:space="0"/>
            </w:tcBorders>
            <w:shd w:val="clear" w:color="auto" w:fill="auto"/>
            <w:vAlign w:val="center"/>
          </w:tcPr>
          <w:p w14:paraId="30FC3E72">
            <w:pPr>
              <w:rPr>
                <w:rFonts w:hint="eastAsia" w:ascii="宋体" w:hAnsi="宋体" w:eastAsia="宋体" w:cs="宋体"/>
                <w:kern w:val="2"/>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14:paraId="10B63286">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230DB4EF">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6E900266">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7E8038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04F239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FECC89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F04AF0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CF74B35">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64F0781B">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24C5C883">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6767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206C40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A51905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11D2EAC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91202001</w:t>
            </w:r>
            <w:r>
              <w:rPr>
                <w:rFonts w:hint="eastAsia" w:ascii="宋体" w:hAnsi="宋体" w:eastAsia="宋体" w:cs="宋体"/>
                <w:kern w:val="2"/>
                <w:sz w:val="22"/>
                <w:szCs w:val="22"/>
              </w:rPr>
              <w:t>】毛泽东思想和中国特色社会主义理论体系概论</w:t>
            </w:r>
          </w:p>
        </w:tc>
        <w:tc>
          <w:tcPr>
            <w:tcW w:w="780" w:type="dxa"/>
            <w:tcBorders>
              <w:top w:val="single" w:color="auto" w:sz="4" w:space="0"/>
              <w:left w:val="nil"/>
              <w:bottom w:val="single" w:color="auto" w:sz="4" w:space="0"/>
              <w:right w:val="single" w:color="auto" w:sz="4" w:space="0"/>
            </w:tcBorders>
            <w:shd w:val="clear" w:color="auto" w:fill="auto"/>
            <w:vAlign w:val="center"/>
          </w:tcPr>
          <w:p w14:paraId="04E9A1DA">
            <w:pPr>
              <w:rPr>
                <w:rFonts w:hint="eastAsia" w:ascii="宋体" w:hAnsi="宋体" w:eastAsia="宋体" w:cs="宋体"/>
                <w:kern w:val="2"/>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14:paraId="65EB5321">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5B50406E">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074A7CB6">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1E66BAD">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11AEB9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9C6A18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A18864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E3F117E">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18E79FD4">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0C2FEFD2">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7FB4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DA4269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素质教育平台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79355D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小计</w:t>
            </w:r>
          </w:p>
        </w:tc>
        <w:tc>
          <w:tcPr>
            <w:tcW w:w="3250" w:type="dxa"/>
            <w:tcBorders>
              <w:top w:val="single" w:color="auto" w:sz="4" w:space="0"/>
              <w:left w:val="nil"/>
              <w:bottom w:val="single" w:color="auto" w:sz="4" w:space="0"/>
              <w:right w:val="single" w:color="auto" w:sz="4" w:space="0"/>
            </w:tcBorders>
            <w:shd w:val="clear" w:color="auto" w:fill="auto"/>
            <w:vAlign w:val="center"/>
          </w:tcPr>
          <w:p w14:paraId="3B8EACD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共</w:t>
            </w:r>
            <w:r>
              <w:rPr>
                <w:rFonts w:hint="default" w:ascii="Times New Roman" w:hAnsi="Times New Roman" w:eastAsia="宋体" w:cs="Times New Roman"/>
                <w:kern w:val="2"/>
                <w:sz w:val="22"/>
                <w:szCs w:val="22"/>
              </w:rPr>
              <w:t>30</w:t>
            </w:r>
            <w:r>
              <w:rPr>
                <w:rFonts w:hint="eastAsia" w:ascii="宋体" w:hAnsi="宋体" w:eastAsia="宋体" w:cs="宋体"/>
                <w:kern w:val="2"/>
                <w:sz w:val="22"/>
                <w:szCs w:val="22"/>
              </w:rPr>
              <w:t>门</w:t>
            </w:r>
          </w:p>
        </w:tc>
        <w:tc>
          <w:tcPr>
            <w:tcW w:w="780" w:type="dxa"/>
            <w:tcBorders>
              <w:top w:val="single" w:color="auto" w:sz="4" w:space="0"/>
              <w:left w:val="nil"/>
              <w:bottom w:val="single" w:color="auto" w:sz="4" w:space="0"/>
              <w:right w:val="single" w:color="auto" w:sz="4" w:space="0"/>
            </w:tcBorders>
            <w:shd w:val="clear" w:color="auto" w:fill="auto"/>
            <w:vAlign w:val="center"/>
          </w:tcPr>
          <w:p w14:paraId="5C7274FF">
            <w:pPr>
              <w:rPr>
                <w:rFonts w:hint="eastAsia" w:ascii="宋体" w:hAnsi="宋体" w:eastAsia="宋体" w:cs="宋体"/>
                <w:kern w:val="2"/>
                <w:sz w:val="20"/>
                <w:szCs w:val="20"/>
              </w:rPr>
            </w:pPr>
            <w:r>
              <w:rPr>
                <w:rFonts w:hint="eastAsia" w:ascii="宋体" w:hAnsi="宋体" w:eastAsia="宋体" w:cs="宋体"/>
                <w:kern w:val="2"/>
                <w:sz w:val="22"/>
                <w:szCs w:val="22"/>
              </w:rPr>
              <w:t xml:space="preserve">41.5 </w:t>
            </w:r>
          </w:p>
        </w:tc>
        <w:tc>
          <w:tcPr>
            <w:tcW w:w="880" w:type="dxa"/>
            <w:tcBorders>
              <w:top w:val="single" w:color="auto" w:sz="4" w:space="0"/>
              <w:left w:val="nil"/>
              <w:bottom w:val="single" w:color="auto" w:sz="4" w:space="0"/>
              <w:right w:val="single" w:color="auto" w:sz="4" w:space="0"/>
            </w:tcBorders>
            <w:shd w:val="clear" w:color="auto" w:fill="auto"/>
            <w:vAlign w:val="center"/>
          </w:tcPr>
          <w:p w14:paraId="6609DA6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776 </w:t>
            </w:r>
          </w:p>
        </w:tc>
        <w:tc>
          <w:tcPr>
            <w:tcW w:w="590" w:type="dxa"/>
            <w:tcBorders>
              <w:top w:val="single" w:color="auto" w:sz="4" w:space="0"/>
              <w:left w:val="nil"/>
              <w:bottom w:val="single" w:color="auto" w:sz="4" w:space="0"/>
              <w:right w:val="single" w:color="auto" w:sz="4" w:space="0"/>
            </w:tcBorders>
            <w:shd w:val="clear" w:color="auto" w:fill="auto"/>
            <w:vAlign w:val="center"/>
          </w:tcPr>
          <w:p w14:paraId="6A76857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414 </w:t>
            </w:r>
          </w:p>
        </w:tc>
        <w:tc>
          <w:tcPr>
            <w:tcW w:w="610" w:type="dxa"/>
            <w:tcBorders>
              <w:top w:val="single" w:color="auto" w:sz="4" w:space="0"/>
              <w:left w:val="nil"/>
              <w:bottom w:val="single" w:color="auto" w:sz="4" w:space="0"/>
              <w:right w:val="single" w:color="auto" w:sz="4" w:space="0"/>
            </w:tcBorders>
            <w:shd w:val="clear" w:color="auto" w:fill="auto"/>
            <w:vAlign w:val="center"/>
          </w:tcPr>
          <w:p w14:paraId="61224D4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362 </w:t>
            </w:r>
          </w:p>
        </w:tc>
        <w:tc>
          <w:tcPr>
            <w:tcW w:w="619" w:type="dxa"/>
            <w:tcBorders>
              <w:top w:val="single" w:color="auto" w:sz="4" w:space="0"/>
              <w:left w:val="nil"/>
              <w:bottom w:val="single" w:color="auto" w:sz="4" w:space="0"/>
              <w:right w:val="single" w:color="auto" w:sz="4" w:space="0"/>
            </w:tcBorders>
            <w:shd w:val="clear" w:color="auto" w:fill="auto"/>
            <w:vAlign w:val="center"/>
          </w:tcPr>
          <w:p w14:paraId="0AB1A6A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55</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3DDFC0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39</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A03655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18</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94F475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10</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5B368D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61FD4ED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0</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6873C7D7">
            <w:pPr>
              <w:rPr>
                <w:rFonts w:hint="eastAsia" w:ascii="宋体" w:hAnsi="宋体" w:eastAsia="宋体" w:cs="宋体"/>
                <w:kern w:val="2"/>
                <w:sz w:val="20"/>
                <w:szCs w:val="20"/>
              </w:rPr>
            </w:pPr>
          </w:p>
        </w:tc>
      </w:tr>
      <w:tr w14:paraId="742B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8A953A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DBFC48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7C99CA9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88211001</w:t>
            </w:r>
            <w:r>
              <w:rPr>
                <w:rFonts w:hint="eastAsia" w:ascii="宋体" w:hAnsi="宋体" w:eastAsia="宋体" w:cs="宋体"/>
                <w:kern w:val="2"/>
                <w:sz w:val="22"/>
                <w:szCs w:val="22"/>
              </w:rPr>
              <w:t>】办公软件高级应用</w:t>
            </w:r>
          </w:p>
        </w:tc>
        <w:tc>
          <w:tcPr>
            <w:tcW w:w="780" w:type="dxa"/>
            <w:tcBorders>
              <w:top w:val="single" w:color="auto" w:sz="4" w:space="0"/>
              <w:left w:val="nil"/>
              <w:bottom w:val="single" w:color="auto" w:sz="4" w:space="0"/>
              <w:right w:val="single" w:color="auto" w:sz="4" w:space="0"/>
            </w:tcBorders>
            <w:shd w:val="clear" w:color="auto" w:fill="auto"/>
            <w:vAlign w:val="center"/>
          </w:tcPr>
          <w:p w14:paraId="7E98B23A">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3D0353D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90" w:type="dxa"/>
            <w:tcBorders>
              <w:top w:val="single" w:color="auto" w:sz="4" w:space="0"/>
              <w:left w:val="nil"/>
              <w:bottom w:val="single" w:color="auto" w:sz="4" w:space="0"/>
              <w:right w:val="single" w:color="auto" w:sz="4" w:space="0"/>
            </w:tcBorders>
            <w:shd w:val="clear" w:color="auto" w:fill="auto"/>
            <w:vAlign w:val="center"/>
          </w:tcPr>
          <w:p w14:paraId="4A3E673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5B5C7C9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40 </w:t>
            </w:r>
          </w:p>
        </w:tc>
        <w:tc>
          <w:tcPr>
            <w:tcW w:w="619" w:type="dxa"/>
            <w:tcBorders>
              <w:top w:val="single" w:color="auto" w:sz="4" w:space="0"/>
              <w:left w:val="nil"/>
              <w:bottom w:val="single" w:color="auto" w:sz="4" w:space="0"/>
              <w:right w:val="single" w:color="auto" w:sz="4" w:space="0"/>
            </w:tcBorders>
            <w:shd w:val="clear" w:color="auto" w:fill="auto"/>
            <w:vAlign w:val="center"/>
          </w:tcPr>
          <w:p w14:paraId="116399E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3C5165D">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3184A6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717F28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F6B2559">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50A3CD5C">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75257005">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00C8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741D1F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2EBF576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7D38B76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88211003</w:t>
            </w:r>
            <w:r>
              <w:rPr>
                <w:rFonts w:hint="eastAsia" w:ascii="宋体" w:hAnsi="宋体" w:eastAsia="宋体" w:cs="宋体"/>
                <w:kern w:val="2"/>
                <w:sz w:val="22"/>
                <w:szCs w:val="22"/>
              </w:rPr>
              <w:t>】职业形象塑造</w:t>
            </w:r>
          </w:p>
        </w:tc>
        <w:tc>
          <w:tcPr>
            <w:tcW w:w="780" w:type="dxa"/>
            <w:tcBorders>
              <w:top w:val="single" w:color="auto" w:sz="4" w:space="0"/>
              <w:left w:val="nil"/>
              <w:bottom w:val="single" w:color="auto" w:sz="4" w:space="0"/>
              <w:right w:val="single" w:color="auto" w:sz="4" w:space="0"/>
            </w:tcBorders>
            <w:shd w:val="clear" w:color="auto" w:fill="auto"/>
            <w:vAlign w:val="center"/>
          </w:tcPr>
          <w:p w14:paraId="41CE2852">
            <w:pPr>
              <w:rPr>
                <w:rFonts w:hint="eastAsia" w:ascii="宋体" w:hAnsi="宋体" w:eastAsia="宋体" w:cs="宋体"/>
                <w:kern w:val="2"/>
                <w:sz w:val="20"/>
                <w:szCs w:val="20"/>
              </w:rPr>
            </w:pPr>
            <w:r>
              <w:rPr>
                <w:rFonts w:hint="eastAsia" w:ascii="宋体" w:hAnsi="宋体" w:eastAsia="宋体" w:cs="宋体"/>
                <w:kern w:val="2"/>
                <w:sz w:val="22"/>
                <w:szCs w:val="22"/>
              </w:rPr>
              <w:t xml:space="preserve">3 </w:t>
            </w:r>
          </w:p>
        </w:tc>
        <w:tc>
          <w:tcPr>
            <w:tcW w:w="880" w:type="dxa"/>
            <w:tcBorders>
              <w:top w:val="single" w:color="auto" w:sz="4" w:space="0"/>
              <w:left w:val="nil"/>
              <w:bottom w:val="single" w:color="auto" w:sz="4" w:space="0"/>
              <w:right w:val="single" w:color="auto" w:sz="4" w:space="0"/>
            </w:tcBorders>
            <w:shd w:val="clear" w:color="auto" w:fill="auto"/>
            <w:vAlign w:val="center"/>
          </w:tcPr>
          <w:p w14:paraId="3A27612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48 </w:t>
            </w:r>
          </w:p>
        </w:tc>
        <w:tc>
          <w:tcPr>
            <w:tcW w:w="590" w:type="dxa"/>
            <w:tcBorders>
              <w:top w:val="single" w:color="auto" w:sz="4" w:space="0"/>
              <w:left w:val="nil"/>
              <w:bottom w:val="single" w:color="auto" w:sz="4" w:space="0"/>
              <w:right w:val="single" w:color="auto" w:sz="4" w:space="0"/>
            </w:tcBorders>
            <w:shd w:val="clear" w:color="auto" w:fill="auto"/>
            <w:vAlign w:val="center"/>
          </w:tcPr>
          <w:p w14:paraId="57EA28D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30 </w:t>
            </w:r>
          </w:p>
        </w:tc>
        <w:tc>
          <w:tcPr>
            <w:tcW w:w="610" w:type="dxa"/>
            <w:tcBorders>
              <w:top w:val="single" w:color="auto" w:sz="4" w:space="0"/>
              <w:left w:val="nil"/>
              <w:bottom w:val="single" w:color="auto" w:sz="4" w:space="0"/>
              <w:right w:val="single" w:color="auto" w:sz="4" w:space="0"/>
            </w:tcBorders>
            <w:shd w:val="clear" w:color="auto" w:fill="auto"/>
            <w:vAlign w:val="center"/>
          </w:tcPr>
          <w:p w14:paraId="361A438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18 </w:t>
            </w:r>
          </w:p>
        </w:tc>
        <w:tc>
          <w:tcPr>
            <w:tcW w:w="619" w:type="dxa"/>
            <w:tcBorders>
              <w:top w:val="single" w:color="auto" w:sz="4" w:space="0"/>
              <w:left w:val="nil"/>
              <w:bottom w:val="single" w:color="auto" w:sz="4" w:space="0"/>
              <w:right w:val="single" w:color="auto" w:sz="4" w:space="0"/>
            </w:tcBorders>
            <w:shd w:val="clear" w:color="auto" w:fill="auto"/>
            <w:vAlign w:val="center"/>
          </w:tcPr>
          <w:p w14:paraId="4A50490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B9F122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7ACA97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3</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EA8844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475CB6A">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181AE637">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70378979">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349A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75FA78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2EE374A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2117BB9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88211002</w:t>
            </w:r>
            <w:r>
              <w:rPr>
                <w:rFonts w:hint="eastAsia" w:ascii="宋体" w:hAnsi="宋体" w:eastAsia="宋体" w:cs="宋体"/>
                <w:kern w:val="2"/>
                <w:sz w:val="22"/>
                <w:szCs w:val="22"/>
              </w:rPr>
              <w:t>】新媒体运营</w:t>
            </w:r>
          </w:p>
        </w:tc>
        <w:tc>
          <w:tcPr>
            <w:tcW w:w="780" w:type="dxa"/>
            <w:tcBorders>
              <w:top w:val="single" w:color="auto" w:sz="4" w:space="0"/>
              <w:left w:val="nil"/>
              <w:bottom w:val="single" w:color="auto" w:sz="4" w:space="0"/>
              <w:right w:val="single" w:color="auto" w:sz="4" w:space="0"/>
            </w:tcBorders>
            <w:shd w:val="clear" w:color="auto" w:fill="auto"/>
            <w:vAlign w:val="center"/>
          </w:tcPr>
          <w:p w14:paraId="3EB14659">
            <w:pPr>
              <w:rPr>
                <w:rFonts w:hint="eastAsia" w:ascii="宋体" w:hAnsi="宋体" w:eastAsia="宋体" w:cs="宋体"/>
                <w:kern w:val="2"/>
                <w:sz w:val="20"/>
                <w:szCs w:val="20"/>
              </w:rPr>
            </w:pPr>
            <w:r>
              <w:rPr>
                <w:rFonts w:hint="eastAsia" w:ascii="宋体" w:hAnsi="宋体" w:eastAsia="宋体" w:cs="宋体"/>
                <w:kern w:val="2"/>
                <w:sz w:val="22"/>
                <w:szCs w:val="22"/>
              </w:rPr>
              <w:t xml:space="preserve">3 </w:t>
            </w:r>
          </w:p>
        </w:tc>
        <w:tc>
          <w:tcPr>
            <w:tcW w:w="880" w:type="dxa"/>
            <w:tcBorders>
              <w:top w:val="single" w:color="auto" w:sz="4" w:space="0"/>
              <w:left w:val="nil"/>
              <w:bottom w:val="single" w:color="auto" w:sz="4" w:space="0"/>
              <w:right w:val="single" w:color="auto" w:sz="4" w:space="0"/>
            </w:tcBorders>
            <w:shd w:val="clear" w:color="auto" w:fill="auto"/>
            <w:vAlign w:val="center"/>
          </w:tcPr>
          <w:p w14:paraId="666CB73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48 </w:t>
            </w:r>
          </w:p>
        </w:tc>
        <w:tc>
          <w:tcPr>
            <w:tcW w:w="590" w:type="dxa"/>
            <w:tcBorders>
              <w:top w:val="single" w:color="auto" w:sz="4" w:space="0"/>
              <w:left w:val="nil"/>
              <w:bottom w:val="single" w:color="auto" w:sz="4" w:space="0"/>
              <w:right w:val="single" w:color="auto" w:sz="4" w:space="0"/>
            </w:tcBorders>
            <w:shd w:val="clear" w:color="auto" w:fill="auto"/>
            <w:vAlign w:val="center"/>
          </w:tcPr>
          <w:p w14:paraId="4691582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5E92434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9" w:type="dxa"/>
            <w:tcBorders>
              <w:top w:val="single" w:color="auto" w:sz="4" w:space="0"/>
              <w:left w:val="nil"/>
              <w:bottom w:val="single" w:color="auto" w:sz="4" w:space="0"/>
              <w:right w:val="single" w:color="auto" w:sz="4" w:space="0"/>
            </w:tcBorders>
            <w:shd w:val="clear" w:color="auto" w:fill="auto"/>
            <w:vAlign w:val="center"/>
          </w:tcPr>
          <w:p w14:paraId="66D39FD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7405D9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2268DB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66C699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3</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E616E8B">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4CDFE5B2">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66122F5C">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5D8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B2595B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166FC81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1293E6D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88211006</w:t>
            </w:r>
            <w:r>
              <w:rPr>
                <w:rFonts w:hint="eastAsia" w:ascii="宋体" w:hAnsi="宋体" w:eastAsia="宋体" w:cs="宋体"/>
                <w:kern w:val="2"/>
                <w:sz w:val="22"/>
                <w:szCs w:val="22"/>
              </w:rPr>
              <w:t>】茶艺</w:t>
            </w:r>
          </w:p>
        </w:tc>
        <w:tc>
          <w:tcPr>
            <w:tcW w:w="780" w:type="dxa"/>
            <w:tcBorders>
              <w:top w:val="single" w:color="auto" w:sz="4" w:space="0"/>
              <w:left w:val="nil"/>
              <w:bottom w:val="single" w:color="auto" w:sz="4" w:space="0"/>
              <w:right w:val="single" w:color="auto" w:sz="4" w:space="0"/>
            </w:tcBorders>
            <w:shd w:val="clear" w:color="auto" w:fill="auto"/>
            <w:vAlign w:val="center"/>
          </w:tcPr>
          <w:p w14:paraId="453F0F2A">
            <w:pPr>
              <w:rPr>
                <w:rFonts w:hint="eastAsia" w:ascii="宋体" w:hAnsi="宋体" w:eastAsia="宋体" w:cs="宋体"/>
                <w:kern w:val="2"/>
                <w:sz w:val="20"/>
                <w:szCs w:val="20"/>
              </w:rPr>
            </w:pPr>
            <w:r>
              <w:rPr>
                <w:rFonts w:hint="eastAsia" w:ascii="宋体" w:hAnsi="宋体" w:eastAsia="宋体" w:cs="宋体"/>
                <w:kern w:val="2"/>
                <w:sz w:val="22"/>
                <w:szCs w:val="22"/>
              </w:rPr>
              <w:t xml:space="preserve">3 </w:t>
            </w:r>
          </w:p>
        </w:tc>
        <w:tc>
          <w:tcPr>
            <w:tcW w:w="880" w:type="dxa"/>
            <w:tcBorders>
              <w:top w:val="single" w:color="auto" w:sz="4" w:space="0"/>
              <w:left w:val="nil"/>
              <w:bottom w:val="single" w:color="auto" w:sz="4" w:space="0"/>
              <w:right w:val="single" w:color="auto" w:sz="4" w:space="0"/>
            </w:tcBorders>
            <w:shd w:val="clear" w:color="auto" w:fill="auto"/>
            <w:vAlign w:val="center"/>
          </w:tcPr>
          <w:p w14:paraId="0C76855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48 </w:t>
            </w:r>
          </w:p>
        </w:tc>
        <w:tc>
          <w:tcPr>
            <w:tcW w:w="590" w:type="dxa"/>
            <w:tcBorders>
              <w:top w:val="single" w:color="auto" w:sz="4" w:space="0"/>
              <w:left w:val="nil"/>
              <w:bottom w:val="single" w:color="auto" w:sz="4" w:space="0"/>
              <w:right w:val="single" w:color="auto" w:sz="4" w:space="0"/>
            </w:tcBorders>
            <w:shd w:val="clear" w:color="auto" w:fill="auto"/>
            <w:vAlign w:val="center"/>
          </w:tcPr>
          <w:p w14:paraId="6F63DCA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1E0A48D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9" w:type="dxa"/>
            <w:tcBorders>
              <w:top w:val="single" w:color="auto" w:sz="4" w:space="0"/>
              <w:left w:val="nil"/>
              <w:bottom w:val="single" w:color="auto" w:sz="4" w:space="0"/>
              <w:right w:val="single" w:color="auto" w:sz="4" w:space="0"/>
            </w:tcBorders>
            <w:shd w:val="clear" w:color="auto" w:fill="auto"/>
            <w:vAlign w:val="center"/>
          </w:tcPr>
          <w:p w14:paraId="53AF892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5DF2A4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49882C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AB3D17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280428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3</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4BC71A8A">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13182F96">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0F58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C2B56A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331824B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6894D53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88211008</w:t>
            </w: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 xml:space="preserve">ERP </w:t>
            </w:r>
            <w:r>
              <w:rPr>
                <w:rFonts w:hint="eastAsia" w:ascii="宋体" w:hAnsi="宋体" w:eastAsia="宋体" w:cs="宋体"/>
                <w:kern w:val="2"/>
                <w:sz w:val="22"/>
                <w:szCs w:val="22"/>
              </w:rPr>
              <w:t>沙盘模拟实训</w:t>
            </w:r>
          </w:p>
        </w:tc>
        <w:tc>
          <w:tcPr>
            <w:tcW w:w="780" w:type="dxa"/>
            <w:tcBorders>
              <w:top w:val="single" w:color="auto" w:sz="4" w:space="0"/>
              <w:left w:val="nil"/>
              <w:bottom w:val="single" w:color="auto" w:sz="4" w:space="0"/>
              <w:right w:val="single" w:color="auto" w:sz="4" w:space="0"/>
            </w:tcBorders>
            <w:shd w:val="clear" w:color="auto" w:fill="auto"/>
            <w:vAlign w:val="center"/>
          </w:tcPr>
          <w:p w14:paraId="6351A149">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6B53066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30 </w:t>
            </w:r>
          </w:p>
        </w:tc>
        <w:tc>
          <w:tcPr>
            <w:tcW w:w="590" w:type="dxa"/>
            <w:tcBorders>
              <w:top w:val="single" w:color="auto" w:sz="4" w:space="0"/>
              <w:left w:val="nil"/>
              <w:bottom w:val="single" w:color="auto" w:sz="4" w:space="0"/>
              <w:right w:val="single" w:color="auto" w:sz="4" w:space="0"/>
            </w:tcBorders>
            <w:shd w:val="clear" w:color="auto" w:fill="auto"/>
            <w:vAlign w:val="center"/>
          </w:tcPr>
          <w:p w14:paraId="43ED4AA4">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6733384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30 </w:t>
            </w:r>
          </w:p>
        </w:tc>
        <w:tc>
          <w:tcPr>
            <w:tcW w:w="619" w:type="dxa"/>
            <w:tcBorders>
              <w:top w:val="single" w:color="auto" w:sz="4" w:space="0"/>
              <w:left w:val="nil"/>
              <w:bottom w:val="single" w:color="auto" w:sz="4" w:space="0"/>
              <w:right w:val="single" w:color="auto" w:sz="4" w:space="0"/>
            </w:tcBorders>
            <w:shd w:val="clear" w:color="auto" w:fill="auto"/>
            <w:vAlign w:val="center"/>
          </w:tcPr>
          <w:p w14:paraId="063D795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4C4C70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803711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E3A2EB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100C28D">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21DA4CD5">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70DCC9D6">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5B6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E612DC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6DCCEE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4CAFC91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88211007</w:t>
            </w: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ERP</w:t>
            </w:r>
            <w:r>
              <w:rPr>
                <w:rFonts w:hint="eastAsia" w:ascii="宋体" w:hAnsi="宋体" w:eastAsia="宋体" w:cs="宋体"/>
                <w:kern w:val="2"/>
                <w:sz w:val="22"/>
                <w:szCs w:val="22"/>
              </w:rPr>
              <w:t>沙盘经营策略</w:t>
            </w:r>
          </w:p>
        </w:tc>
        <w:tc>
          <w:tcPr>
            <w:tcW w:w="780" w:type="dxa"/>
            <w:tcBorders>
              <w:top w:val="single" w:color="auto" w:sz="4" w:space="0"/>
              <w:left w:val="nil"/>
              <w:bottom w:val="single" w:color="auto" w:sz="4" w:space="0"/>
              <w:right w:val="single" w:color="auto" w:sz="4" w:space="0"/>
            </w:tcBorders>
            <w:shd w:val="clear" w:color="auto" w:fill="auto"/>
            <w:vAlign w:val="center"/>
          </w:tcPr>
          <w:p w14:paraId="6A18E947">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35B2F67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5A7D5A1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18E68043">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2C580A3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D8439A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F5D822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E3482A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9E3CE4F">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16A481F6">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84234EA">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165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4E6F5A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038985F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36712BB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88211005</w:t>
            </w:r>
            <w:r>
              <w:rPr>
                <w:rFonts w:hint="eastAsia" w:ascii="宋体" w:hAnsi="宋体" w:eastAsia="宋体" w:cs="宋体"/>
                <w:kern w:val="2"/>
                <w:sz w:val="22"/>
                <w:szCs w:val="22"/>
              </w:rPr>
              <w:t>】人力资源管理</w:t>
            </w:r>
          </w:p>
        </w:tc>
        <w:tc>
          <w:tcPr>
            <w:tcW w:w="780" w:type="dxa"/>
            <w:tcBorders>
              <w:top w:val="single" w:color="auto" w:sz="4" w:space="0"/>
              <w:left w:val="nil"/>
              <w:bottom w:val="single" w:color="auto" w:sz="4" w:space="0"/>
              <w:right w:val="single" w:color="auto" w:sz="4" w:space="0"/>
            </w:tcBorders>
            <w:shd w:val="clear" w:color="auto" w:fill="auto"/>
            <w:vAlign w:val="center"/>
          </w:tcPr>
          <w:p w14:paraId="4940F477">
            <w:pPr>
              <w:rPr>
                <w:rFonts w:hint="eastAsia" w:ascii="宋体" w:hAnsi="宋体" w:eastAsia="宋体" w:cs="宋体"/>
                <w:kern w:val="2"/>
                <w:sz w:val="20"/>
                <w:szCs w:val="20"/>
              </w:rPr>
            </w:pPr>
            <w:r>
              <w:rPr>
                <w:rFonts w:hint="eastAsia" w:ascii="宋体" w:hAnsi="宋体" w:eastAsia="宋体" w:cs="宋体"/>
                <w:kern w:val="2"/>
                <w:sz w:val="22"/>
                <w:szCs w:val="22"/>
              </w:rPr>
              <w:t xml:space="preserve">3 </w:t>
            </w:r>
          </w:p>
        </w:tc>
        <w:tc>
          <w:tcPr>
            <w:tcW w:w="880" w:type="dxa"/>
            <w:tcBorders>
              <w:top w:val="single" w:color="auto" w:sz="4" w:space="0"/>
              <w:left w:val="nil"/>
              <w:bottom w:val="single" w:color="auto" w:sz="4" w:space="0"/>
              <w:right w:val="single" w:color="auto" w:sz="4" w:space="0"/>
            </w:tcBorders>
            <w:shd w:val="clear" w:color="auto" w:fill="auto"/>
            <w:vAlign w:val="center"/>
          </w:tcPr>
          <w:p w14:paraId="06ACD54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48 </w:t>
            </w:r>
          </w:p>
        </w:tc>
        <w:tc>
          <w:tcPr>
            <w:tcW w:w="590" w:type="dxa"/>
            <w:tcBorders>
              <w:top w:val="single" w:color="auto" w:sz="4" w:space="0"/>
              <w:left w:val="nil"/>
              <w:bottom w:val="single" w:color="auto" w:sz="4" w:space="0"/>
              <w:right w:val="single" w:color="auto" w:sz="4" w:space="0"/>
            </w:tcBorders>
            <w:shd w:val="clear" w:color="auto" w:fill="auto"/>
            <w:vAlign w:val="center"/>
          </w:tcPr>
          <w:p w14:paraId="4761772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20 </w:t>
            </w:r>
          </w:p>
        </w:tc>
        <w:tc>
          <w:tcPr>
            <w:tcW w:w="610" w:type="dxa"/>
            <w:tcBorders>
              <w:top w:val="single" w:color="auto" w:sz="4" w:space="0"/>
              <w:left w:val="nil"/>
              <w:bottom w:val="single" w:color="auto" w:sz="4" w:space="0"/>
              <w:right w:val="single" w:color="auto" w:sz="4" w:space="0"/>
            </w:tcBorders>
            <w:shd w:val="clear" w:color="auto" w:fill="auto"/>
            <w:vAlign w:val="center"/>
          </w:tcPr>
          <w:p w14:paraId="027A6A8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28 </w:t>
            </w:r>
          </w:p>
        </w:tc>
        <w:tc>
          <w:tcPr>
            <w:tcW w:w="619" w:type="dxa"/>
            <w:tcBorders>
              <w:top w:val="single" w:color="auto" w:sz="4" w:space="0"/>
              <w:left w:val="nil"/>
              <w:bottom w:val="single" w:color="auto" w:sz="4" w:space="0"/>
              <w:right w:val="single" w:color="auto" w:sz="4" w:space="0"/>
            </w:tcBorders>
            <w:shd w:val="clear" w:color="auto" w:fill="auto"/>
            <w:vAlign w:val="center"/>
          </w:tcPr>
          <w:p w14:paraId="5A1759BC">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A4C122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78EAF2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7DDB0B8">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6B78A6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3</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6F1AC6F3">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6EE80F75">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7412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F802A6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专业群共享平台</w:t>
            </w:r>
          </w:p>
        </w:tc>
        <w:tc>
          <w:tcPr>
            <w:tcW w:w="800" w:type="dxa"/>
            <w:tcBorders>
              <w:top w:val="single" w:color="auto" w:sz="4" w:space="0"/>
              <w:left w:val="nil"/>
              <w:bottom w:val="single" w:color="auto" w:sz="4" w:space="0"/>
              <w:right w:val="single" w:color="auto" w:sz="4" w:space="0"/>
            </w:tcBorders>
            <w:shd w:val="clear" w:color="auto" w:fill="auto"/>
            <w:vAlign w:val="center"/>
          </w:tcPr>
          <w:p w14:paraId="6FF8CC5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小计</w:t>
            </w:r>
          </w:p>
        </w:tc>
        <w:tc>
          <w:tcPr>
            <w:tcW w:w="3250" w:type="dxa"/>
            <w:tcBorders>
              <w:top w:val="single" w:color="auto" w:sz="4" w:space="0"/>
              <w:left w:val="nil"/>
              <w:bottom w:val="single" w:color="auto" w:sz="4" w:space="0"/>
              <w:right w:val="single" w:color="auto" w:sz="4" w:space="0"/>
            </w:tcBorders>
            <w:shd w:val="clear" w:color="auto" w:fill="auto"/>
            <w:vAlign w:val="center"/>
          </w:tcPr>
          <w:p w14:paraId="6422FCE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共</w:t>
            </w:r>
            <w:r>
              <w:rPr>
                <w:rFonts w:hint="default" w:ascii="Times New Roman" w:hAnsi="Times New Roman" w:eastAsia="宋体" w:cs="Times New Roman"/>
                <w:kern w:val="2"/>
                <w:sz w:val="22"/>
                <w:szCs w:val="22"/>
              </w:rPr>
              <w:t>7</w:t>
            </w:r>
            <w:r>
              <w:rPr>
                <w:rFonts w:hint="eastAsia" w:ascii="宋体" w:hAnsi="宋体" w:eastAsia="宋体" w:cs="宋体"/>
                <w:kern w:val="2"/>
                <w:sz w:val="22"/>
                <w:szCs w:val="22"/>
              </w:rPr>
              <w:t>门</w:t>
            </w:r>
          </w:p>
        </w:tc>
        <w:tc>
          <w:tcPr>
            <w:tcW w:w="780" w:type="dxa"/>
            <w:tcBorders>
              <w:top w:val="single" w:color="auto" w:sz="4" w:space="0"/>
              <w:left w:val="nil"/>
              <w:bottom w:val="single" w:color="auto" w:sz="4" w:space="0"/>
              <w:right w:val="single" w:color="auto" w:sz="4" w:space="0"/>
            </w:tcBorders>
            <w:shd w:val="clear" w:color="auto" w:fill="auto"/>
            <w:vAlign w:val="center"/>
          </w:tcPr>
          <w:p w14:paraId="0CFEFC50">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55E68C2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90" w:type="dxa"/>
            <w:tcBorders>
              <w:top w:val="single" w:color="auto" w:sz="4" w:space="0"/>
              <w:left w:val="nil"/>
              <w:bottom w:val="single" w:color="auto" w:sz="4" w:space="0"/>
              <w:right w:val="single" w:color="auto" w:sz="4" w:space="0"/>
            </w:tcBorders>
            <w:shd w:val="clear" w:color="auto" w:fill="auto"/>
            <w:vAlign w:val="center"/>
          </w:tcPr>
          <w:p w14:paraId="6B542E6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1B651AA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40 </w:t>
            </w:r>
          </w:p>
        </w:tc>
        <w:tc>
          <w:tcPr>
            <w:tcW w:w="619" w:type="dxa"/>
            <w:tcBorders>
              <w:top w:val="single" w:color="auto" w:sz="4" w:space="0"/>
              <w:left w:val="nil"/>
              <w:bottom w:val="single" w:color="auto" w:sz="4" w:space="0"/>
              <w:right w:val="single" w:color="auto" w:sz="4" w:space="0"/>
            </w:tcBorders>
            <w:shd w:val="clear" w:color="auto" w:fill="auto"/>
            <w:vAlign w:val="center"/>
          </w:tcPr>
          <w:p w14:paraId="58E35EC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0</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18C7FB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0</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89F5F7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3</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4BCA71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7</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4591E6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6</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7DCB683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0</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100E770E">
            <w:pPr>
              <w:rPr>
                <w:rFonts w:hint="eastAsia" w:ascii="宋体" w:hAnsi="宋体" w:eastAsia="宋体" w:cs="宋体"/>
                <w:kern w:val="2"/>
                <w:sz w:val="20"/>
                <w:szCs w:val="20"/>
              </w:rPr>
            </w:pPr>
          </w:p>
        </w:tc>
      </w:tr>
      <w:tr w14:paraId="0850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E39E76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15741C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19E56B6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88214001</w:t>
            </w:r>
            <w:r>
              <w:rPr>
                <w:rFonts w:hint="eastAsia" w:ascii="宋体" w:hAnsi="宋体" w:eastAsia="宋体" w:cs="宋体"/>
                <w:kern w:val="2"/>
                <w:sz w:val="22"/>
                <w:szCs w:val="22"/>
              </w:rPr>
              <w:t>】假期专业生产实践一</w:t>
            </w:r>
          </w:p>
        </w:tc>
        <w:tc>
          <w:tcPr>
            <w:tcW w:w="780" w:type="dxa"/>
            <w:tcBorders>
              <w:top w:val="single" w:color="auto" w:sz="4" w:space="0"/>
              <w:left w:val="nil"/>
              <w:bottom w:val="single" w:color="auto" w:sz="4" w:space="0"/>
              <w:right w:val="single" w:color="auto" w:sz="4" w:space="0"/>
            </w:tcBorders>
            <w:shd w:val="clear" w:color="auto" w:fill="auto"/>
            <w:vAlign w:val="center"/>
          </w:tcPr>
          <w:p w14:paraId="2A855647">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403114EB">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6A4BC0B6">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7AFFB0C4">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4D8F6CD">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B901FC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C8D45B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54801C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EAF4098">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397A3B45">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0C7DA1BC">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DA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522B2C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2BFABAD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25D5396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88214025</w:t>
            </w:r>
            <w:r>
              <w:rPr>
                <w:rFonts w:hint="eastAsia" w:ascii="宋体" w:hAnsi="宋体" w:eastAsia="宋体" w:cs="宋体"/>
                <w:kern w:val="2"/>
                <w:sz w:val="22"/>
                <w:szCs w:val="22"/>
              </w:rPr>
              <w:t>】心理学</w:t>
            </w:r>
          </w:p>
        </w:tc>
        <w:tc>
          <w:tcPr>
            <w:tcW w:w="780" w:type="dxa"/>
            <w:tcBorders>
              <w:top w:val="single" w:color="auto" w:sz="4" w:space="0"/>
              <w:left w:val="nil"/>
              <w:bottom w:val="single" w:color="auto" w:sz="4" w:space="0"/>
              <w:right w:val="single" w:color="auto" w:sz="4" w:space="0"/>
            </w:tcBorders>
            <w:shd w:val="clear" w:color="auto" w:fill="auto"/>
            <w:vAlign w:val="center"/>
          </w:tcPr>
          <w:p w14:paraId="3466C558">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6B2180A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90" w:type="dxa"/>
            <w:tcBorders>
              <w:top w:val="single" w:color="auto" w:sz="4" w:space="0"/>
              <w:left w:val="nil"/>
              <w:bottom w:val="single" w:color="auto" w:sz="4" w:space="0"/>
              <w:right w:val="single" w:color="auto" w:sz="4" w:space="0"/>
            </w:tcBorders>
            <w:shd w:val="clear" w:color="auto" w:fill="auto"/>
            <w:vAlign w:val="center"/>
          </w:tcPr>
          <w:p w14:paraId="51E536F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1A6F25B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0FD3096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11B9B1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8CE3AA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C668A0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B049B5E">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2202A5AD">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8AA35F3">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771D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84252F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0A09A5F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428D973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88214024</w:t>
            </w:r>
            <w:r>
              <w:rPr>
                <w:rFonts w:hint="eastAsia" w:ascii="宋体" w:hAnsi="宋体" w:eastAsia="宋体" w:cs="宋体"/>
                <w:kern w:val="2"/>
                <w:sz w:val="22"/>
                <w:szCs w:val="22"/>
              </w:rPr>
              <w:t>】教育学</w:t>
            </w:r>
          </w:p>
        </w:tc>
        <w:tc>
          <w:tcPr>
            <w:tcW w:w="780" w:type="dxa"/>
            <w:tcBorders>
              <w:top w:val="single" w:color="auto" w:sz="4" w:space="0"/>
              <w:left w:val="nil"/>
              <w:bottom w:val="single" w:color="auto" w:sz="4" w:space="0"/>
              <w:right w:val="single" w:color="auto" w:sz="4" w:space="0"/>
            </w:tcBorders>
            <w:shd w:val="clear" w:color="auto" w:fill="auto"/>
            <w:vAlign w:val="center"/>
          </w:tcPr>
          <w:p w14:paraId="273F30F5">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11D64B8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90" w:type="dxa"/>
            <w:tcBorders>
              <w:top w:val="single" w:color="auto" w:sz="4" w:space="0"/>
              <w:left w:val="nil"/>
              <w:bottom w:val="single" w:color="auto" w:sz="4" w:space="0"/>
              <w:right w:val="single" w:color="auto" w:sz="4" w:space="0"/>
            </w:tcBorders>
            <w:shd w:val="clear" w:color="auto" w:fill="auto"/>
            <w:vAlign w:val="center"/>
          </w:tcPr>
          <w:p w14:paraId="702FA29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0E4178E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61E148F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907AFA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2694C8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AAEE88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B8195BF">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6827B57C">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049D7755">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6F53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81169F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6F9AE5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3626320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88214021</w:t>
            </w:r>
            <w:r>
              <w:rPr>
                <w:rFonts w:hint="eastAsia" w:ascii="宋体" w:hAnsi="宋体" w:eastAsia="宋体" w:cs="宋体"/>
                <w:kern w:val="2"/>
                <w:sz w:val="22"/>
                <w:szCs w:val="22"/>
              </w:rPr>
              <w:t>】旅行社会计</w:t>
            </w:r>
          </w:p>
        </w:tc>
        <w:tc>
          <w:tcPr>
            <w:tcW w:w="780" w:type="dxa"/>
            <w:tcBorders>
              <w:top w:val="single" w:color="auto" w:sz="4" w:space="0"/>
              <w:left w:val="nil"/>
              <w:bottom w:val="single" w:color="auto" w:sz="4" w:space="0"/>
              <w:right w:val="single" w:color="auto" w:sz="4" w:space="0"/>
            </w:tcBorders>
            <w:shd w:val="clear" w:color="auto" w:fill="auto"/>
            <w:vAlign w:val="center"/>
          </w:tcPr>
          <w:p w14:paraId="57FB1B0D">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577F118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90" w:type="dxa"/>
            <w:tcBorders>
              <w:top w:val="single" w:color="auto" w:sz="4" w:space="0"/>
              <w:left w:val="nil"/>
              <w:bottom w:val="single" w:color="auto" w:sz="4" w:space="0"/>
              <w:right w:val="single" w:color="auto" w:sz="4" w:space="0"/>
            </w:tcBorders>
            <w:shd w:val="clear" w:color="auto" w:fill="auto"/>
            <w:vAlign w:val="center"/>
          </w:tcPr>
          <w:p w14:paraId="5D2AB28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624D8C7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56BF721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6728D1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54A03F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976DBD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E56B003">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4DB5CC67">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7C6A7407">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643D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893EB5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09A0A75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D9884E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88214026</w:t>
            </w:r>
            <w:r>
              <w:rPr>
                <w:rFonts w:hint="eastAsia" w:ascii="宋体" w:hAnsi="宋体" w:eastAsia="宋体" w:cs="宋体"/>
                <w:kern w:val="2"/>
                <w:sz w:val="22"/>
                <w:szCs w:val="22"/>
              </w:rPr>
              <w:t>】研学旅行基地运营管理</w:t>
            </w:r>
          </w:p>
        </w:tc>
        <w:tc>
          <w:tcPr>
            <w:tcW w:w="780" w:type="dxa"/>
            <w:tcBorders>
              <w:top w:val="single" w:color="auto" w:sz="4" w:space="0"/>
              <w:left w:val="nil"/>
              <w:bottom w:val="single" w:color="auto" w:sz="4" w:space="0"/>
              <w:right w:val="single" w:color="auto" w:sz="4" w:space="0"/>
            </w:tcBorders>
            <w:shd w:val="clear" w:color="auto" w:fill="auto"/>
            <w:vAlign w:val="center"/>
          </w:tcPr>
          <w:p w14:paraId="07515F81">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7A99C50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90" w:type="dxa"/>
            <w:tcBorders>
              <w:top w:val="single" w:color="auto" w:sz="4" w:space="0"/>
              <w:left w:val="nil"/>
              <w:bottom w:val="single" w:color="auto" w:sz="4" w:space="0"/>
              <w:right w:val="single" w:color="auto" w:sz="4" w:space="0"/>
            </w:tcBorders>
            <w:shd w:val="clear" w:color="auto" w:fill="auto"/>
            <w:vAlign w:val="center"/>
          </w:tcPr>
          <w:p w14:paraId="00D1AFB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2011ECA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2C54BF5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5B4164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21184D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04B8AB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6B5F187">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2401CBDC">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39FBD75B">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2E9D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78118D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322E55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03173A2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88214022</w:t>
            </w:r>
            <w:r>
              <w:rPr>
                <w:rFonts w:hint="eastAsia" w:ascii="宋体" w:hAnsi="宋体" w:eastAsia="宋体" w:cs="宋体"/>
                <w:kern w:val="2"/>
                <w:sz w:val="22"/>
                <w:szCs w:val="22"/>
              </w:rPr>
              <w:t>】研学旅行概论</w:t>
            </w:r>
          </w:p>
        </w:tc>
        <w:tc>
          <w:tcPr>
            <w:tcW w:w="780" w:type="dxa"/>
            <w:tcBorders>
              <w:top w:val="single" w:color="auto" w:sz="4" w:space="0"/>
              <w:left w:val="nil"/>
              <w:bottom w:val="single" w:color="auto" w:sz="4" w:space="0"/>
              <w:right w:val="single" w:color="auto" w:sz="4" w:space="0"/>
            </w:tcBorders>
            <w:shd w:val="clear" w:color="auto" w:fill="auto"/>
            <w:vAlign w:val="center"/>
          </w:tcPr>
          <w:p w14:paraId="6E14662A">
            <w:pPr>
              <w:rPr>
                <w:rFonts w:hint="eastAsia" w:ascii="宋体" w:hAnsi="宋体" w:eastAsia="宋体" w:cs="宋体"/>
                <w:kern w:val="2"/>
                <w:sz w:val="20"/>
                <w:szCs w:val="20"/>
              </w:rPr>
            </w:pPr>
            <w:r>
              <w:rPr>
                <w:rFonts w:hint="eastAsia" w:ascii="宋体" w:hAnsi="宋体" w:eastAsia="宋体" w:cs="宋体"/>
                <w:kern w:val="2"/>
                <w:sz w:val="22"/>
                <w:szCs w:val="22"/>
              </w:rPr>
              <w:t xml:space="preserve">3 </w:t>
            </w:r>
          </w:p>
        </w:tc>
        <w:tc>
          <w:tcPr>
            <w:tcW w:w="880" w:type="dxa"/>
            <w:tcBorders>
              <w:top w:val="single" w:color="auto" w:sz="4" w:space="0"/>
              <w:left w:val="nil"/>
              <w:bottom w:val="single" w:color="auto" w:sz="4" w:space="0"/>
              <w:right w:val="single" w:color="auto" w:sz="4" w:space="0"/>
            </w:tcBorders>
            <w:shd w:val="clear" w:color="auto" w:fill="auto"/>
            <w:vAlign w:val="center"/>
          </w:tcPr>
          <w:p w14:paraId="7789B1D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48 </w:t>
            </w:r>
          </w:p>
        </w:tc>
        <w:tc>
          <w:tcPr>
            <w:tcW w:w="590" w:type="dxa"/>
            <w:tcBorders>
              <w:top w:val="single" w:color="auto" w:sz="4" w:space="0"/>
              <w:left w:val="nil"/>
              <w:bottom w:val="single" w:color="auto" w:sz="4" w:space="0"/>
              <w:right w:val="single" w:color="auto" w:sz="4" w:space="0"/>
            </w:tcBorders>
            <w:shd w:val="clear" w:color="auto" w:fill="auto"/>
            <w:vAlign w:val="center"/>
          </w:tcPr>
          <w:p w14:paraId="29D251D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1855A1A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9" w:type="dxa"/>
            <w:tcBorders>
              <w:top w:val="single" w:color="auto" w:sz="4" w:space="0"/>
              <w:left w:val="nil"/>
              <w:bottom w:val="single" w:color="auto" w:sz="4" w:space="0"/>
              <w:right w:val="single" w:color="auto" w:sz="4" w:space="0"/>
            </w:tcBorders>
            <w:shd w:val="clear" w:color="auto" w:fill="auto"/>
            <w:vAlign w:val="center"/>
          </w:tcPr>
          <w:p w14:paraId="6F71C6B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7B84A4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D4912C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6E3CF7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5245A93">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5AC62CB0">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BD5BFA4">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7718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4F2240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0655050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55DE143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88214002</w:t>
            </w:r>
            <w:r>
              <w:rPr>
                <w:rFonts w:hint="eastAsia" w:ascii="宋体" w:hAnsi="宋体" w:eastAsia="宋体" w:cs="宋体"/>
                <w:kern w:val="2"/>
                <w:sz w:val="22"/>
                <w:szCs w:val="22"/>
              </w:rPr>
              <w:t>】假期专业生产实践二</w:t>
            </w:r>
          </w:p>
        </w:tc>
        <w:tc>
          <w:tcPr>
            <w:tcW w:w="780" w:type="dxa"/>
            <w:tcBorders>
              <w:top w:val="single" w:color="auto" w:sz="4" w:space="0"/>
              <w:left w:val="nil"/>
              <w:bottom w:val="single" w:color="auto" w:sz="4" w:space="0"/>
              <w:right w:val="single" w:color="auto" w:sz="4" w:space="0"/>
            </w:tcBorders>
            <w:shd w:val="clear" w:color="auto" w:fill="auto"/>
            <w:vAlign w:val="center"/>
          </w:tcPr>
          <w:p w14:paraId="5320250B">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68B7B515">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52B85A00">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069080A2">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2B5C6BF8">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4E87E5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2738D4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FEC890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CA38220">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570E8EE7">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71D590F8">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3E1E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872039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7F005E4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400EBBD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88214003</w:t>
            </w:r>
            <w:r>
              <w:rPr>
                <w:rFonts w:hint="eastAsia" w:ascii="宋体" w:hAnsi="宋体" w:eastAsia="宋体" w:cs="宋体"/>
                <w:kern w:val="2"/>
                <w:sz w:val="22"/>
                <w:szCs w:val="22"/>
              </w:rPr>
              <w:t>】假期专业生产实践三</w:t>
            </w:r>
          </w:p>
        </w:tc>
        <w:tc>
          <w:tcPr>
            <w:tcW w:w="780" w:type="dxa"/>
            <w:tcBorders>
              <w:top w:val="single" w:color="auto" w:sz="4" w:space="0"/>
              <w:left w:val="nil"/>
              <w:bottom w:val="single" w:color="auto" w:sz="4" w:space="0"/>
              <w:right w:val="single" w:color="auto" w:sz="4" w:space="0"/>
            </w:tcBorders>
            <w:shd w:val="clear" w:color="auto" w:fill="auto"/>
            <w:vAlign w:val="center"/>
          </w:tcPr>
          <w:p w14:paraId="47F522B8">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5812BF92">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55CF0C06">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220B91F1">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594811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EE92C1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5A50A5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85EAAE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5E9D3AB">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6FF05B87">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60F84444">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7D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285A18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2BBC9F5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35ED9CA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88214004</w:t>
            </w:r>
            <w:r>
              <w:rPr>
                <w:rFonts w:hint="eastAsia" w:ascii="宋体" w:hAnsi="宋体" w:eastAsia="宋体" w:cs="宋体"/>
                <w:kern w:val="2"/>
                <w:sz w:val="22"/>
                <w:szCs w:val="22"/>
              </w:rPr>
              <w:t>】假期专业生产实践四</w:t>
            </w:r>
          </w:p>
        </w:tc>
        <w:tc>
          <w:tcPr>
            <w:tcW w:w="780" w:type="dxa"/>
            <w:tcBorders>
              <w:top w:val="single" w:color="auto" w:sz="4" w:space="0"/>
              <w:left w:val="nil"/>
              <w:bottom w:val="single" w:color="auto" w:sz="4" w:space="0"/>
              <w:right w:val="single" w:color="auto" w:sz="4" w:space="0"/>
            </w:tcBorders>
            <w:shd w:val="clear" w:color="auto" w:fill="auto"/>
            <w:vAlign w:val="center"/>
          </w:tcPr>
          <w:p w14:paraId="16F07CB5">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6DBB54B0">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706C1425">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05196729">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1690ED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72CF3E8">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BD3522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D73F31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4F4132F">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5E2B8638">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6A65A94B">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2A9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289043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52FA01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0A7EE80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88214005</w:t>
            </w:r>
            <w:r>
              <w:rPr>
                <w:rFonts w:hint="eastAsia" w:ascii="宋体" w:hAnsi="宋体" w:eastAsia="宋体" w:cs="宋体"/>
                <w:kern w:val="2"/>
                <w:sz w:val="22"/>
                <w:szCs w:val="22"/>
              </w:rPr>
              <w:t>】顶岗实习</w:t>
            </w:r>
          </w:p>
        </w:tc>
        <w:tc>
          <w:tcPr>
            <w:tcW w:w="780" w:type="dxa"/>
            <w:tcBorders>
              <w:top w:val="single" w:color="auto" w:sz="4" w:space="0"/>
              <w:left w:val="nil"/>
              <w:bottom w:val="single" w:color="auto" w:sz="4" w:space="0"/>
              <w:right w:val="single" w:color="auto" w:sz="4" w:space="0"/>
            </w:tcBorders>
            <w:shd w:val="clear" w:color="auto" w:fill="auto"/>
            <w:vAlign w:val="center"/>
          </w:tcPr>
          <w:p w14:paraId="5EFFB44A">
            <w:pPr>
              <w:rPr>
                <w:rFonts w:hint="eastAsia" w:ascii="宋体" w:hAnsi="宋体" w:eastAsia="宋体" w:cs="宋体"/>
                <w:kern w:val="2"/>
                <w:sz w:val="20"/>
                <w:szCs w:val="20"/>
              </w:rPr>
            </w:pPr>
            <w:r>
              <w:rPr>
                <w:rFonts w:hint="eastAsia" w:ascii="宋体" w:hAnsi="宋体" w:eastAsia="宋体" w:cs="宋体"/>
                <w:kern w:val="2"/>
                <w:sz w:val="22"/>
                <w:szCs w:val="22"/>
              </w:rPr>
              <w:t xml:space="preserve">16 </w:t>
            </w:r>
          </w:p>
        </w:tc>
        <w:tc>
          <w:tcPr>
            <w:tcW w:w="880" w:type="dxa"/>
            <w:tcBorders>
              <w:top w:val="single" w:color="auto" w:sz="4" w:space="0"/>
              <w:left w:val="nil"/>
              <w:bottom w:val="single" w:color="auto" w:sz="4" w:space="0"/>
              <w:right w:val="single" w:color="auto" w:sz="4" w:space="0"/>
            </w:tcBorders>
            <w:shd w:val="clear" w:color="auto" w:fill="auto"/>
            <w:vAlign w:val="center"/>
          </w:tcPr>
          <w:p w14:paraId="63CA025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420 </w:t>
            </w:r>
          </w:p>
        </w:tc>
        <w:tc>
          <w:tcPr>
            <w:tcW w:w="590" w:type="dxa"/>
            <w:tcBorders>
              <w:top w:val="single" w:color="auto" w:sz="4" w:space="0"/>
              <w:left w:val="nil"/>
              <w:bottom w:val="single" w:color="auto" w:sz="4" w:space="0"/>
              <w:right w:val="single" w:color="auto" w:sz="4" w:space="0"/>
            </w:tcBorders>
            <w:shd w:val="clear" w:color="auto" w:fill="auto"/>
            <w:vAlign w:val="center"/>
          </w:tcPr>
          <w:p w14:paraId="79EB87CE">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5CA278F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420 </w:t>
            </w:r>
          </w:p>
        </w:tc>
        <w:tc>
          <w:tcPr>
            <w:tcW w:w="619" w:type="dxa"/>
            <w:tcBorders>
              <w:top w:val="single" w:color="auto" w:sz="4" w:space="0"/>
              <w:left w:val="nil"/>
              <w:bottom w:val="single" w:color="auto" w:sz="4" w:space="0"/>
              <w:right w:val="single" w:color="auto" w:sz="4" w:space="0"/>
            </w:tcBorders>
            <w:shd w:val="clear" w:color="auto" w:fill="auto"/>
            <w:vAlign w:val="center"/>
          </w:tcPr>
          <w:p w14:paraId="0FA9BDF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229C18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507B30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E366C9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93BBDAB">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23D4077B">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1078FB40">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B7A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DCFA3F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751638C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234CBFB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88214006</w:t>
            </w:r>
            <w:r>
              <w:rPr>
                <w:rFonts w:hint="eastAsia" w:ascii="宋体" w:hAnsi="宋体" w:eastAsia="宋体" w:cs="宋体"/>
                <w:kern w:val="2"/>
                <w:sz w:val="22"/>
                <w:szCs w:val="22"/>
              </w:rPr>
              <w:t>】毕业设计与答辩</w:t>
            </w:r>
          </w:p>
        </w:tc>
        <w:tc>
          <w:tcPr>
            <w:tcW w:w="780" w:type="dxa"/>
            <w:tcBorders>
              <w:top w:val="single" w:color="auto" w:sz="4" w:space="0"/>
              <w:left w:val="nil"/>
              <w:bottom w:val="single" w:color="auto" w:sz="4" w:space="0"/>
              <w:right w:val="single" w:color="auto" w:sz="4" w:space="0"/>
            </w:tcBorders>
            <w:shd w:val="clear" w:color="auto" w:fill="auto"/>
            <w:vAlign w:val="center"/>
          </w:tcPr>
          <w:p w14:paraId="46CFD3A2">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0548921C">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6BF2B6E0">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126F1D6B">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E21BB1C">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054D92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E08730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0AB41E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0A3CD3D">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051916A0">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3C98912B">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636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DC9F95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4ACEF55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519E08A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88214007</w:t>
            </w:r>
            <w:r>
              <w:rPr>
                <w:rFonts w:hint="eastAsia" w:ascii="宋体" w:hAnsi="宋体" w:eastAsia="宋体" w:cs="宋体"/>
                <w:kern w:val="2"/>
                <w:sz w:val="22"/>
                <w:szCs w:val="22"/>
              </w:rPr>
              <w:t>】全国导游基础</w:t>
            </w:r>
          </w:p>
        </w:tc>
        <w:tc>
          <w:tcPr>
            <w:tcW w:w="780" w:type="dxa"/>
            <w:tcBorders>
              <w:top w:val="single" w:color="auto" w:sz="4" w:space="0"/>
              <w:left w:val="nil"/>
              <w:bottom w:val="single" w:color="auto" w:sz="4" w:space="0"/>
              <w:right w:val="single" w:color="auto" w:sz="4" w:space="0"/>
            </w:tcBorders>
            <w:shd w:val="clear" w:color="auto" w:fill="auto"/>
            <w:vAlign w:val="center"/>
          </w:tcPr>
          <w:p w14:paraId="5580BB53">
            <w:pPr>
              <w:rPr>
                <w:rFonts w:hint="eastAsia" w:ascii="宋体" w:hAnsi="宋体" w:eastAsia="宋体" w:cs="宋体"/>
                <w:kern w:val="2"/>
                <w:sz w:val="20"/>
                <w:szCs w:val="20"/>
              </w:rPr>
            </w:pPr>
            <w:r>
              <w:rPr>
                <w:rFonts w:hint="eastAsia" w:ascii="宋体" w:hAnsi="宋体" w:eastAsia="宋体" w:cs="宋体"/>
                <w:kern w:val="2"/>
                <w:sz w:val="22"/>
                <w:szCs w:val="22"/>
              </w:rPr>
              <w:t xml:space="preserve">3.5 </w:t>
            </w:r>
          </w:p>
        </w:tc>
        <w:tc>
          <w:tcPr>
            <w:tcW w:w="880" w:type="dxa"/>
            <w:tcBorders>
              <w:top w:val="single" w:color="auto" w:sz="4" w:space="0"/>
              <w:left w:val="nil"/>
              <w:bottom w:val="single" w:color="auto" w:sz="4" w:space="0"/>
              <w:right w:val="single" w:color="auto" w:sz="4" w:space="0"/>
            </w:tcBorders>
            <w:shd w:val="clear" w:color="auto" w:fill="auto"/>
            <w:vAlign w:val="center"/>
          </w:tcPr>
          <w:p w14:paraId="6EACCF3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56 </w:t>
            </w:r>
          </w:p>
        </w:tc>
        <w:tc>
          <w:tcPr>
            <w:tcW w:w="590" w:type="dxa"/>
            <w:tcBorders>
              <w:top w:val="single" w:color="auto" w:sz="4" w:space="0"/>
              <w:left w:val="nil"/>
              <w:bottom w:val="single" w:color="auto" w:sz="4" w:space="0"/>
              <w:right w:val="single" w:color="auto" w:sz="4" w:space="0"/>
            </w:tcBorders>
            <w:shd w:val="clear" w:color="auto" w:fill="auto"/>
            <w:vAlign w:val="center"/>
          </w:tcPr>
          <w:p w14:paraId="6DC6610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1420831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41A160B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6B34E4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785D33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740593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048A1FD">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50FFC445">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19A46EC5">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5871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ABAF52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86CD80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09BDFEE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88214008</w:t>
            </w:r>
            <w:r>
              <w:rPr>
                <w:rFonts w:hint="eastAsia" w:ascii="宋体" w:hAnsi="宋体" w:eastAsia="宋体" w:cs="宋体"/>
                <w:kern w:val="2"/>
                <w:sz w:val="22"/>
                <w:szCs w:val="22"/>
              </w:rPr>
              <w:t>】地方导游基础知识</w:t>
            </w:r>
          </w:p>
        </w:tc>
        <w:tc>
          <w:tcPr>
            <w:tcW w:w="780" w:type="dxa"/>
            <w:tcBorders>
              <w:top w:val="single" w:color="auto" w:sz="4" w:space="0"/>
              <w:left w:val="nil"/>
              <w:bottom w:val="single" w:color="auto" w:sz="4" w:space="0"/>
              <w:right w:val="single" w:color="auto" w:sz="4" w:space="0"/>
            </w:tcBorders>
            <w:shd w:val="clear" w:color="auto" w:fill="auto"/>
            <w:vAlign w:val="center"/>
          </w:tcPr>
          <w:p w14:paraId="441A0014">
            <w:pPr>
              <w:rPr>
                <w:rFonts w:hint="eastAsia" w:ascii="宋体" w:hAnsi="宋体" w:eastAsia="宋体" w:cs="宋体"/>
                <w:kern w:val="2"/>
                <w:sz w:val="20"/>
                <w:szCs w:val="20"/>
              </w:rPr>
            </w:pPr>
            <w:r>
              <w:rPr>
                <w:rFonts w:hint="eastAsia" w:ascii="宋体" w:hAnsi="宋体" w:eastAsia="宋体" w:cs="宋体"/>
                <w:kern w:val="2"/>
                <w:sz w:val="22"/>
                <w:szCs w:val="22"/>
              </w:rPr>
              <w:t xml:space="preserve">3.5 </w:t>
            </w:r>
          </w:p>
        </w:tc>
        <w:tc>
          <w:tcPr>
            <w:tcW w:w="880" w:type="dxa"/>
            <w:tcBorders>
              <w:top w:val="single" w:color="auto" w:sz="4" w:space="0"/>
              <w:left w:val="nil"/>
              <w:bottom w:val="single" w:color="auto" w:sz="4" w:space="0"/>
              <w:right w:val="single" w:color="auto" w:sz="4" w:space="0"/>
            </w:tcBorders>
            <w:shd w:val="clear" w:color="auto" w:fill="auto"/>
            <w:vAlign w:val="center"/>
          </w:tcPr>
          <w:p w14:paraId="56C28D8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56 </w:t>
            </w:r>
          </w:p>
        </w:tc>
        <w:tc>
          <w:tcPr>
            <w:tcW w:w="590" w:type="dxa"/>
            <w:tcBorders>
              <w:top w:val="single" w:color="auto" w:sz="4" w:space="0"/>
              <w:left w:val="nil"/>
              <w:bottom w:val="single" w:color="auto" w:sz="4" w:space="0"/>
              <w:right w:val="single" w:color="auto" w:sz="4" w:space="0"/>
            </w:tcBorders>
            <w:shd w:val="clear" w:color="auto" w:fill="auto"/>
            <w:vAlign w:val="center"/>
          </w:tcPr>
          <w:p w14:paraId="704553A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23236A5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43BBB84E">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DC130B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F25E728">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7050E4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BA5C63B">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65A0D75A">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5D4CE1A">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7E61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D8331E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2A9E1CC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48F78F9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88214009</w:t>
            </w:r>
            <w:r>
              <w:rPr>
                <w:rFonts w:hint="eastAsia" w:ascii="宋体" w:hAnsi="宋体" w:eastAsia="宋体" w:cs="宋体"/>
                <w:kern w:val="2"/>
                <w:sz w:val="22"/>
                <w:szCs w:val="22"/>
              </w:rPr>
              <w:t>】旅游政策法规</w:t>
            </w:r>
          </w:p>
        </w:tc>
        <w:tc>
          <w:tcPr>
            <w:tcW w:w="780" w:type="dxa"/>
            <w:tcBorders>
              <w:top w:val="single" w:color="auto" w:sz="4" w:space="0"/>
              <w:left w:val="nil"/>
              <w:bottom w:val="single" w:color="auto" w:sz="4" w:space="0"/>
              <w:right w:val="single" w:color="auto" w:sz="4" w:space="0"/>
            </w:tcBorders>
            <w:shd w:val="clear" w:color="auto" w:fill="auto"/>
            <w:vAlign w:val="center"/>
          </w:tcPr>
          <w:p w14:paraId="3D738038">
            <w:pPr>
              <w:rPr>
                <w:rFonts w:hint="eastAsia" w:ascii="宋体" w:hAnsi="宋体" w:eastAsia="宋体" w:cs="宋体"/>
                <w:kern w:val="2"/>
                <w:sz w:val="20"/>
                <w:szCs w:val="20"/>
              </w:rPr>
            </w:pPr>
            <w:r>
              <w:rPr>
                <w:rFonts w:hint="eastAsia" w:ascii="宋体" w:hAnsi="宋体" w:eastAsia="宋体" w:cs="宋体"/>
                <w:kern w:val="2"/>
                <w:sz w:val="22"/>
                <w:szCs w:val="22"/>
              </w:rPr>
              <w:t xml:space="preserve">3.5 </w:t>
            </w:r>
          </w:p>
        </w:tc>
        <w:tc>
          <w:tcPr>
            <w:tcW w:w="880" w:type="dxa"/>
            <w:tcBorders>
              <w:top w:val="single" w:color="auto" w:sz="4" w:space="0"/>
              <w:left w:val="nil"/>
              <w:bottom w:val="single" w:color="auto" w:sz="4" w:space="0"/>
              <w:right w:val="single" w:color="auto" w:sz="4" w:space="0"/>
            </w:tcBorders>
            <w:shd w:val="clear" w:color="auto" w:fill="auto"/>
            <w:vAlign w:val="center"/>
          </w:tcPr>
          <w:p w14:paraId="179F612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56 </w:t>
            </w:r>
          </w:p>
        </w:tc>
        <w:tc>
          <w:tcPr>
            <w:tcW w:w="590" w:type="dxa"/>
            <w:tcBorders>
              <w:top w:val="single" w:color="auto" w:sz="4" w:space="0"/>
              <w:left w:val="nil"/>
              <w:bottom w:val="single" w:color="auto" w:sz="4" w:space="0"/>
              <w:right w:val="single" w:color="auto" w:sz="4" w:space="0"/>
            </w:tcBorders>
            <w:shd w:val="clear" w:color="auto" w:fill="auto"/>
            <w:vAlign w:val="center"/>
          </w:tcPr>
          <w:p w14:paraId="259EDF1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2035CB0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2C2CBC4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3D7C318">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22B238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DCA87A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BB1ACE8">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7DEE1EAF">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36487F6C">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17C2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8466B1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770EBC2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67093A3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88214010</w:t>
            </w:r>
            <w:r>
              <w:rPr>
                <w:rFonts w:hint="eastAsia" w:ascii="宋体" w:hAnsi="宋体" w:eastAsia="宋体" w:cs="宋体"/>
                <w:kern w:val="2"/>
                <w:sz w:val="22"/>
                <w:szCs w:val="22"/>
              </w:rPr>
              <w:t>】餐饮管理</w:t>
            </w:r>
          </w:p>
        </w:tc>
        <w:tc>
          <w:tcPr>
            <w:tcW w:w="780" w:type="dxa"/>
            <w:tcBorders>
              <w:top w:val="single" w:color="auto" w:sz="4" w:space="0"/>
              <w:left w:val="nil"/>
              <w:bottom w:val="single" w:color="auto" w:sz="4" w:space="0"/>
              <w:right w:val="single" w:color="auto" w:sz="4" w:space="0"/>
            </w:tcBorders>
            <w:shd w:val="clear" w:color="auto" w:fill="auto"/>
            <w:vAlign w:val="center"/>
          </w:tcPr>
          <w:p w14:paraId="6361C3C0">
            <w:pPr>
              <w:rPr>
                <w:rFonts w:hint="eastAsia" w:ascii="宋体" w:hAnsi="宋体" w:eastAsia="宋体" w:cs="宋体"/>
                <w:kern w:val="2"/>
                <w:sz w:val="20"/>
                <w:szCs w:val="20"/>
              </w:rPr>
            </w:pPr>
            <w:r>
              <w:rPr>
                <w:rFonts w:hint="eastAsia" w:ascii="宋体" w:hAnsi="宋体" w:eastAsia="宋体" w:cs="宋体"/>
                <w:kern w:val="2"/>
                <w:sz w:val="22"/>
                <w:szCs w:val="22"/>
              </w:rPr>
              <w:t xml:space="preserve">3.5 </w:t>
            </w:r>
          </w:p>
        </w:tc>
        <w:tc>
          <w:tcPr>
            <w:tcW w:w="880" w:type="dxa"/>
            <w:tcBorders>
              <w:top w:val="single" w:color="auto" w:sz="4" w:space="0"/>
              <w:left w:val="nil"/>
              <w:bottom w:val="single" w:color="auto" w:sz="4" w:space="0"/>
              <w:right w:val="single" w:color="auto" w:sz="4" w:space="0"/>
            </w:tcBorders>
            <w:shd w:val="clear" w:color="auto" w:fill="auto"/>
            <w:vAlign w:val="center"/>
          </w:tcPr>
          <w:p w14:paraId="7D74EBD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56 </w:t>
            </w:r>
          </w:p>
        </w:tc>
        <w:tc>
          <w:tcPr>
            <w:tcW w:w="590" w:type="dxa"/>
            <w:tcBorders>
              <w:top w:val="single" w:color="auto" w:sz="4" w:space="0"/>
              <w:left w:val="nil"/>
              <w:bottom w:val="single" w:color="auto" w:sz="4" w:space="0"/>
              <w:right w:val="single" w:color="auto" w:sz="4" w:space="0"/>
            </w:tcBorders>
            <w:shd w:val="clear" w:color="auto" w:fill="auto"/>
            <w:vAlign w:val="center"/>
          </w:tcPr>
          <w:p w14:paraId="05C4D2A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57642E6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3073506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AB89CA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3BCA78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6F7F30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8B9455C">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2482B761">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2D43D2AE">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49EA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0AB521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02F77B2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088CFFD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88214011</w:t>
            </w:r>
            <w:r>
              <w:rPr>
                <w:rFonts w:hint="eastAsia" w:ascii="宋体" w:hAnsi="宋体" w:eastAsia="宋体" w:cs="宋体"/>
                <w:kern w:val="2"/>
                <w:sz w:val="22"/>
                <w:szCs w:val="22"/>
              </w:rPr>
              <w:t>】前厅客房服务与管理</w:t>
            </w:r>
          </w:p>
        </w:tc>
        <w:tc>
          <w:tcPr>
            <w:tcW w:w="780" w:type="dxa"/>
            <w:tcBorders>
              <w:top w:val="single" w:color="auto" w:sz="4" w:space="0"/>
              <w:left w:val="nil"/>
              <w:bottom w:val="single" w:color="auto" w:sz="4" w:space="0"/>
              <w:right w:val="single" w:color="auto" w:sz="4" w:space="0"/>
            </w:tcBorders>
            <w:shd w:val="clear" w:color="auto" w:fill="auto"/>
            <w:vAlign w:val="center"/>
          </w:tcPr>
          <w:p w14:paraId="0FCF122B">
            <w:pPr>
              <w:rPr>
                <w:rFonts w:hint="eastAsia" w:ascii="宋体" w:hAnsi="宋体" w:eastAsia="宋体" w:cs="宋体"/>
                <w:kern w:val="2"/>
                <w:sz w:val="20"/>
                <w:szCs w:val="20"/>
              </w:rPr>
            </w:pPr>
            <w:r>
              <w:rPr>
                <w:rFonts w:hint="eastAsia" w:ascii="宋体" w:hAnsi="宋体" w:eastAsia="宋体" w:cs="宋体"/>
                <w:kern w:val="2"/>
                <w:sz w:val="22"/>
                <w:szCs w:val="22"/>
              </w:rPr>
              <w:t xml:space="preserve">3.5 </w:t>
            </w:r>
          </w:p>
        </w:tc>
        <w:tc>
          <w:tcPr>
            <w:tcW w:w="880" w:type="dxa"/>
            <w:tcBorders>
              <w:top w:val="single" w:color="auto" w:sz="4" w:space="0"/>
              <w:left w:val="nil"/>
              <w:bottom w:val="single" w:color="auto" w:sz="4" w:space="0"/>
              <w:right w:val="single" w:color="auto" w:sz="4" w:space="0"/>
            </w:tcBorders>
            <w:shd w:val="clear" w:color="auto" w:fill="auto"/>
            <w:vAlign w:val="center"/>
          </w:tcPr>
          <w:p w14:paraId="522DC4F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56 </w:t>
            </w:r>
          </w:p>
        </w:tc>
        <w:tc>
          <w:tcPr>
            <w:tcW w:w="590" w:type="dxa"/>
            <w:tcBorders>
              <w:top w:val="single" w:color="auto" w:sz="4" w:space="0"/>
              <w:left w:val="nil"/>
              <w:bottom w:val="single" w:color="auto" w:sz="4" w:space="0"/>
              <w:right w:val="single" w:color="auto" w:sz="4" w:space="0"/>
            </w:tcBorders>
            <w:shd w:val="clear" w:color="auto" w:fill="auto"/>
            <w:vAlign w:val="center"/>
          </w:tcPr>
          <w:p w14:paraId="1112334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6055573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4A5B465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BA1025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26CB6F5">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5D8184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2079E0D">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521643B7">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2DDDF26A">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7B81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4EBA12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A9A002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13E9316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88214012</w:t>
            </w:r>
            <w:r>
              <w:rPr>
                <w:rFonts w:hint="eastAsia" w:ascii="宋体" w:hAnsi="宋体" w:eastAsia="宋体" w:cs="宋体"/>
                <w:kern w:val="2"/>
                <w:sz w:val="22"/>
                <w:szCs w:val="22"/>
              </w:rPr>
              <w:t>】研学旅行导师实务</w:t>
            </w:r>
          </w:p>
        </w:tc>
        <w:tc>
          <w:tcPr>
            <w:tcW w:w="780" w:type="dxa"/>
            <w:tcBorders>
              <w:top w:val="single" w:color="auto" w:sz="4" w:space="0"/>
              <w:left w:val="nil"/>
              <w:bottom w:val="single" w:color="auto" w:sz="4" w:space="0"/>
              <w:right w:val="single" w:color="auto" w:sz="4" w:space="0"/>
            </w:tcBorders>
            <w:shd w:val="clear" w:color="auto" w:fill="auto"/>
            <w:vAlign w:val="center"/>
          </w:tcPr>
          <w:p w14:paraId="4D1CE156">
            <w:pPr>
              <w:rPr>
                <w:rFonts w:hint="eastAsia" w:ascii="宋体" w:hAnsi="宋体" w:eastAsia="宋体" w:cs="宋体"/>
                <w:kern w:val="2"/>
                <w:sz w:val="20"/>
                <w:szCs w:val="20"/>
              </w:rPr>
            </w:pPr>
            <w:r>
              <w:rPr>
                <w:rFonts w:hint="eastAsia" w:ascii="宋体" w:hAnsi="宋体" w:eastAsia="宋体" w:cs="宋体"/>
                <w:kern w:val="2"/>
                <w:sz w:val="22"/>
                <w:szCs w:val="22"/>
              </w:rPr>
              <w:t xml:space="preserve">4.5 </w:t>
            </w:r>
          </w:p>
        </w:tc>
        <w:tc>
          <w:tcPr>
            <w:tcW w:w="880" w:type="dxa"/>
            <w:tcBorders>
              <w:top w:val="single" w:color="auto" w:sz="4" w:space="0"/>
              <w:left w:val="nil"/>
              <w:bottom w:val="single" w:color="auto" w:sz="4" w:space="0"/>
              <w:right w:val="single" w:color="auto" w:sz="4" w:space="0"/>
            </w:tcBorders>
            <w:shd w:val="clear" w:color="auto" w:fill="auto"/>
            <w:vAlign w:val="center"/>
          </w:tcPr>
          <w:p w14:paraId="643A41A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135 </w:t>
            </w:r>
          </w:p>
        </w:tc>
        <w:tc>
          <w:tcPr>
            <w:tcW w:w="590" w:type="dxa"/>
            <w:tcBorders>
              <w:top w:val="single" w:color="auto" w:sz="4" w:space="0"/>
              <w:left w:val="nil"/>
              <w:bottom w:val="single" w:color="auto" w:sz="4" w:space="0"/>
              <w:right w:val="single" w:color="auto" w:sz="4" w:space="0"/>
            </w:tcBorders>
            <w:shd w:val="clear" w:color="auto" w:fill="auto"/>
            <w:vAlign w:val="center"/>
          </w:tcPr>
          <w:p w14:paraId="1AB6F3C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30 </w:t>
            </w:r>
          </w:p>
        </w:tc>
        <w:tc>
          <w:tcPr>
            <w:tcW w:w="610" w:type="dxa"/>
            <w:tcBorders>
              <w:top w:val="single" w:color="auto" w:sz="4" w:space="0"/>
              <w:left w:val="nil"/>
              <w:bottom w:val="single" w:color="auto" w:sz="4" w:space="0"/>
              <w:right w:val="single" w:color="auto" w:sz="4" w:space="0"/>
            </w:tcBorders>
            <w:shd w:val="clear" w:color="auto" w:fill="auto"/>
            <w:vAlign w:val="center"/>
          </w:tcPr>
          <w:p w14:paraId="354DC43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105 </w:t>
            </w:r>
          </w:p>
        </w:tc>
        <w:tc>
          <w:tcPr>
            <w:tcW w:w="619" w:type="dxa"/>
            <w:tcBorders>
              <w:top w:val="single" w:color="auto" w:sz="4" w:space="0"/>
              <w:left w:val="nil"/>
              <w:bottom w:val="single" w:color="auto" w:sz="4" w:space="0"/>
              <w:right w:val="single" w:color="auto" w:sz="4" w:space="0"/>
            </w:tcBorders>
            <w:shd w:val="clear" w:color="auto" w:fill="auto"/>
            <w:vAlign w:val="center"/>
          </w:tcPr>
          <w:p w14:paraId="0013F98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F157D7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FC721F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B3781C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D55725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8</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7FE416A8">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0CDE4AB">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739B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525546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BD71EC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18887E2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88214013</w:t>
            </w:r>
            <w:r>
              <w:rPr>
                <w:rFonts w:hint="eastAsia" w:ascii="宋体" w:hAnsi="宋体" w:eastAsia="宋体" w:cs="宋体"/>
                <w:kern w:val="2"/>
                <w:sz w:val="22"/>
                <w:szCs w:val="22"/>
              </w:rPr>
              <w:t>】旅游市场营销</w:t>
            </w:r>
          </w:p>
        </w:tc>
        <w:tc>
          <w:tcPr>
            <w:tcW w:w="780" w:type="dxa"/>
            <w:tcBorders>
              <w:top w:val="single" w:color="auto" w:sz="4" w:space="0"/>
              <w:left w:val="nil"/>
              <w:bottom w:val="single" w:color="auto" w:sz="4" w:space="0"/>
              <w:right w:val="single" w:color="auto" w:sz="4" w:space="0"/>
            </w:tcBorders>
            <w:shd w:val="clear" w:color="auto" w:fill="auto"/>
            <w:vAlign w:val="center"/>
          </w:tcPr>
          <w:p w14:paraId="50BEE412">
            <w:pPr>
              <w:rPr>
                <w:rFonts w:hint="eastAsia" w:ascii="宋体" w:hAnsi="宋体" w:eastAsia="宋体" w:cs="宋体"/>
                <w:kern w:val="2"/>
                <w:sz w:val="20"/>
                <w:szCs w:val="20"/>
              </w:rPr>
            </w:pPr>
            <w:r>
              <w:rPr>
                <w:rFonts w:hint="eastAsia" w:ascii="宋体" w:hAnsi="宋体" w:eastAsia="宋体" w:cs="宋体"/>
                <w:kern w:val="2"/>
                <w:sz w:val="22"/>
                <w:szCs w:val="22"/>
              </w:rPr>
              <w:t xml:space="preserve">3 </w:t>
            </w:r>
          </w:p>
        </w:tc>
        <w:tc>
          <w:tcPr>
            <w:tcW w:w="880" w:type="dxa"/>
            <w:tcBorders>
              <w:top w:val="single" w:color="auto" w:sz="4" w:space="0"/>
              <w:left w:val="nil"/>
              <w:bottom w:val="single" w:color="auto" w:sz="4" w:space="0"/>
              <w:right w:val="single" w:color="auto" w:sz="4" w:space="0"/>
            </w:tcBorders>
            <w:shd w:val="clear" w:color="auto" w:fill="auto"/>
            <w:vAlign w:val="center"/>
          </w:tcPr>
          <w:p w14:paraId="6A75A45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48 </w:t>
            </w:r>
          </w:p>
        </w:tc>
        <w:tc>
          <w:tcPr>
            <w:tcW w:w="590" w:type="dxa"/>
            <w:tcBorders>
              <w:top w:val="single" w:color="auto" w:sz="4" w:space="0"/>
              <w:left w:val="nil"/>
              <w:bottom w:val="single" w:color="auto" w:sz="4" w:space="0"/>
              <w:right w:val="single" w:color="auto" w:sz="4" w:space="0"/>
            </w:tcBorders>
            <w:shd w:val="clear" w:color="auto" w:fill="auto"/>
            <w:vAlign w:val="center"/>
          </w:tcPr>
          <w:p w14:paraId="366CFAC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037089C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9" w:type="dxa"/>
            <w:tcBorders>
              <w:top w:val="single" w:color="auto" w:sz="4" w:space="0"/>
              <w:left w:val="nil"/>
              <w:bottom w:val="single" w:color="auto" w:sz="4" w:space="0"/>
              <w:right w:val="single" w:color="auto" w:sz="4" w:space="0"/>
            </w:tcBorders>
            <w:shd w:val="clear" w:color="auto" w:fill="auto"/>
            <w:vAlign w:val="center"/>
          </w:tcPr>
          <w:p w14:paraId="449BC2F9">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3EB274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D20322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3</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498966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21467D1">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23798EC3">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7F1C2F67">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078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160668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2FA9457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2A312EC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88214014</w:t>
            </w:r>
            <w:r>
              <w:rPr>
                <w:rFonts w:hint="eastAsia" w:ascii="宋体" w:hAnsi="宋体" w:eastAsia="宋体" w:cs="宋体"/>
                <w:kern w:val="2"/>
                <w:sz w:val="22"/>
                <w:szCs w:val="22"/>
              </w:rPr>
              <w:t>】旅游景区服务与管理</w:t>
            </w:r>
          </w:p>
        </w:tc>
        <w:tc>
          <w:tcPr>
            <w:tcW w:w="780" w:type="dxa"/>
            <w:tcBorders>
              <w:top w:val="single" w:color="auto" w:sz="4" w:space="0"/>
              <w:left w:val="nil"/>
              <w:bottom w:val="single" w:color="auto" w:sz="4" w:space="0"/>
              <w:right w:val="single" w:color="auto" w:sz="4" w:space="0"/>
            </w:tcBorders>
            <w:shd w:val="clear" w:color="auto" w:fill="auto"/>
            <w:vAlign w:val="center"/>
          </w:tcPr>
          <w:p w14:paraId="2BE8D18E">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7DC25FA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90" w:type="dxa"/>
            <w:tcBorders>
              <w:top w:val="single" w:color="auto" w:sz="4" w:space="0"/>
              <w:left w:val="nil"/>
              <w:bottom w:val="single" w:color="auto" w:sz="4" w:space="0"/>
              <w:right w:val="single" w:color="auto" w:sz="4" w:space="0"/>
            </w:tcBorders>
            <w:shd w:val="clear" w:color="auto" w:fill="auto"/>
            <w:vAlign w:val="center"/>
          </w:tcPr>
          <w:p w14:paraId="0A38AE3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6943B8F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16C1942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773726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292A01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7AAC8B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986E72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536F0EC6">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2874A86E">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4E5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F5B770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34E224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0ECDAE0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88214015</w:t>
            </w:r>
            <w:r>
              <w:rPr>
                <w:rFonts w:hint="eastAsia" w:ascii="宋体" w:hAnsi="宋体" w:eastAsia="宋体" w:cs="宋体"/>
                <w:kern w:val="2"/>
                <w:sz w:val="22"/>
                <w:szCs w:val="22"/>
              </w:rPr>
              <w:t>】旅行社经营管理</w:t>
            </w:r>
          </w:p>
        </w:tc>
        <w:tc>
          <w:tcPr>
            <w:tcW w:w="780" w:type="dxa"/>
            <w:tcBorders>
              <w:top w:val="single" w:color="auto" w:sz="4" w:space="0"/>
              <w:left w:val="nil"/>
              <w:bottom w:val="single" w:color="auto" w:sz="4" w:space="0"/>
              <w:right w:val="single" w:color="auto" w:sz="4" w:space="0"/>
            </w:tcBorders>
            <w:shd w:val="clear" w:color="auto" w:fill="auto"/>
            <w:vAlign w:val="center"/>
          </w:tcPr>
          <w:p w14:paraId="2C826A56">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79FA6DF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90" w:type="dxa"/>
            <w:tcBorders>
              <w:top w:val="single" w:color="auto" w:sz="4" w:space="0"/>
              <w:left w:val="nil"/>
              <w:bottom w:val="single" w:color="auto" w:sz="4" w:space="0"/>
              <w:right w:val="single" w:color="auto" w:sz="4" w:space="0"/>
            </w:tcBorders>
            <w:shd w:val="clear" w:color="auto" w:fill="auto"/>
            <w:vAlign w:val="center"/>
          </w:tcPr>
          <w:p w14:paraId="42C2BA3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1D18D5E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4E82FA6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92A793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01475F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F8994F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6927C6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7119376F">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A5683A4">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59AE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784A7B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CFED9B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6513749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88214016</w:t>
            </w:r>
            <w:r>
              <w:rPr>
                <w:rFonts w:hint="eastAsia" w:ascii="宋体" w:hAnsi="宋体" w:eastAsia="宋体" w:cs="宋体"/>
                <w:kern w:val="2"/>
                <w:sz w:val="22"/>
                <w:szCs w:val="22"/>
              </w:rPr>
              <w:t>】导游服务能力</w:t>
            </w:r>
          </w:p>
        </w:tc>
        <w:tc>
          <w:tcPr>
            <w:tcW w:w="780" w:type="dxa"/>
            <w:tcBorders>
              <w:top w:val="single" w:color="auto" w:sz="4" w:space="0"/>
              <w:left w:val="nil"/>
              <w:bottom w:val="single" w:color="auto" w:sz="4" w:space="0"/>
              <w:right w:val="single" w:color="auto" w:sz="4" w:space="0"/>
            </w:tcBorders>
            <w:shd w:val="clear" w:color="auto" w:fill="auto"/>
            <w:vAlign w:val="center"/>
          </w:tcPr>
          <w:p w14:paraId="47907C17">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7E4E243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120 </w:t>
            </w:r>
          </w:p>
        </w:tc>
        <w:tc>
          <w:tcPr>
            <w:tcW w:w="590" w:type="dxa"/>
            <w:tcBorders>
              <w:top w:val="single" w:color="auto" w:sz="4" w:space="0"/>
              <w:left w:val="nil"/>
              <w:bottom w:val="single" w:color="auto" w:sz="4" w:space="0"/>
              <w:right w:val="single" w:color="auto" w:sz="4" w:space="0"/>
            </w:tcBorders>
            <w:shd w:val="clear" w:color="auto" w:fill="auto"/>
            <w:vAlign w:val="center"/>
          </w:tcPr>
          <w:p w14:paraId="3548805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60 </w:t>
            </w:r>
          </w:p>
        </w:tc>
        <w:tc>
          <w:tcPr>
            <w:tcW w:w="610" w:type="dxa"/>
            <w:tcBorders>
              <w:top w:val="single" w:color="auto" w:sz="4" w:space="0"/>
              <w:left w:val="nil"/>
              <w:bottom w:val="single" w:color="auto" w:sz="4" w:space="0"/>
              <w:right w:val="single" w:color="auto" w:sz="4" w:space="0"/>
            </w:tcBorders>
            <w:shd w:val="clear" w:color="auto" w:fill="auto"/>
            <w:vAlign w:val="center"/>
          </w:tcPr>
          <w:p w14:paraId="5B6077D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60 </w:t>
            </w:r>
          </w:p>
        </w:tc>
        <w:tc>
          <w:tcPr>
            <w:tcW w:w="619" w:type="dxa"/>
            <w:tcBorders>
              <w:top w:val="single" w:color="auto" w:sz="4" w:space="0"/>
              <w:left w:val="nil"/>
              <w:bottom w:val="single" w:color="auto" w:sz="4" w:space="0"/>
              <w:right w:val="single" w:color="auto" w:sz="4" w:space="0"/>
            </w:tcBorders>
            <w:shd w:val="clear" w:color="auto" w:fill="auto"/>
            <w:vAlign w:val="center"/>
          </w:tcPr>
          <w:p w14:paraId="2805CF4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354E5F43">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4F25BC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7E65CD0">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F8FE096">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504BB4E9">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5BA0E55">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2D6E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C33BDE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4276F97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591B978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88214017</w:t>
            </w:r>
            <w:r>
              <w:rPr>
                <w:rFonts w:hint="eastAsia" w:ascii="宋体" w:hAnsi="宋体" w:eastAsia="宋体" w:cs="宋体"/>
                <w:kern w:val="2"/>
                <w:sz w:val="22"/>
                <w:szCs w:val="22"/>
              </w:rPr>
              <w:t>】旅游线路设计</w:t>
            </w:r>
          </w:p>
        </w:tc>
        <w:tc>
          <w:tcPr>
            <w:tcW w:w="780" w:type="dxa"/>
            <w:tcBorders>
              <w:top w:val="single" w:color="auto" w:sz="4" w:space="0"/>
              <w:left w:val="nil"/>
              <w:bottom w:val="single" w:color="auto" w:sz="4" w:space="0"/>
              <w:right w:val="single" w:color="auto" w:sz="4" w:space="0"/>
            </w:tcBorders>
            <w:shd w:val="clear" w:color="auto" w:fill="auto"/>
            <w:vAlign w:val="center"/>
          </w:tcPr>
          <w:p w14:paraId="074626F9">
            <w:pPr>
              <w:rPr>
                <w:rFonts w:hint="eastAsia" w:ascii="宋体" w:hAnsi="宋体" w:eastAsia="宋体" w:cs="宋体"/>
                <w:kern w:val="2"/>
                <w:sz w:val="20"/>
                <w:szCs w:val="20"/>
              </w:rPr>
            </w:pPr>
            <w:r>
              <w:rPr>
                <w:rFonts w:hint="eastAsia" w:ascii="宋体" w:hAnsi="宋体" w:eastAsia="宋体" w:cs="宋体"/>
                <w:kern w:val="2"/>
                <w:sz w:val="22"/>
                <w:szCs w:val="22"/>
              </w:rPr>
              <w:t xml:space="preserve">4 </w:t>
            </w:r>
          </w:p>
        </w:tc>
        <w:tc>
          <w:tcPr>
            <w:tcW w:w="880" w:type="dxa"/>
            <w:tcBorders>
              <w:top w:val="single" w:color="auto" w:sz="4" w:space="0"/>
              <w:left w:val="nil"/>
              <w:bottom w:val="single" w:color="auto" w:sz="4" w:space="0"/>
              <w:right w:val="single" w:color="auto" w:sz="4" w:space="0"/>
            </w:tcBorders>
            <w:shd w:val="clear" w:color="auto" w:fill="auto"/>
            <w:vAlign w:val="center"/>
          </w:tcPr>
          <w:p w14:paraId="077E7F3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64 </w:t>
            </w:r>
          </w:p>
        </w:tc>
        <w:tc>
          <w:tcPr>
            <w:tcW w:w="590" w:type="dxa"/>
            <w:tcBorders>
              <w:top w:val="single" w:color="auto" w:sz="4" w:space="0"/>
              <w:left w:val="nil"/>
              <w:bottom w:val="single" w:color="auto" w:sz="4" w:space="0"/>
              <w:right w:val="single" w:color="auto" w:sz="4" w:space="0"/>
            </w:tcBorders>
            <w:shd w:val="clear" w:color="auto" w:fill="auto"/>
            <w:vAlign w:val="center"/>
          </w:tcPr>
          <w:p w14:paraId="7746AC5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52F65AB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737B0DA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1AC664CF">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66C304A">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2832EC2">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D02372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4AA9ECDD">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43842D3C">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0EFF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F4C50A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CD5D27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36283AC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88214018</w:t>
            </w:r>
            <w:r>
              <w:rPr>
                <w:rFonts w:hint="eastAsia" w:ascii="宋体" w:hAnsi="宋体" w:eastAsia="宋体" w:cs="宋体"/>
                <w:kern w:val="2"/>
                <w:sz w:val="22"/>
                <w:szCs w:val="22"/>
              </w:rPr>
              <w:t>】导游实务</w:t>
            </w:r>
          </w:p>
        </w:tc>
        <w:tc>
          <w:tcPr>
            <w:tcW w:w="780" w:type="dxa"/>
            <w:tcBorders>
              <w:top w:val="single" w:color="auto" w:sz="4" w:space="0"/>
              <w:left w:val="nil"/>
              <w:bottom w:val="single" w:color="auto" w:sz="4" w:space="0"/>
              <w:right w:val="single" w:color="auto" w:sz="4" w:space="0"/>
            </w:tcBorders>
            <w:shd w:val="clear" w:color="auto" w:fill="auto"/>
            <w:vAlign w:val="center"/>
          </w:tcPr>
          <w:p w14:paraId="396EDAAF">
            <w:pPr>
              <w:rPr>
                <w:rFonts w:hint="eastAsia" w:ascii="宋体" w:hAnsi="宋体" w:eastAsia="宋体" w:cs="宋体"/>
                <w:kern w:val="2"/>
                <w:sz w:val="20"/>
                <w:szCs w:val="20"/>
              </w:rPr>
            </w:pPr>
            <w:r>
              <w:rPr>
                <w:rFonts w:hint="eastAsia" w:ascii="宋体" w:hAnsi="宋体" w:eastAsia="宋体" w:cs="宋体"/>
                <w:kern w:val="2"/>
                <w:sz w:val="22"/>
                <w:szCs w:val="22"/>
              </w:rPr>
              <w:t xml:space="preserve">4.5 </w:t>
            </w:r>
          </w:p>
        </w:tc>
        <w:tc>
          <w:tcPr>
            <w:tcW w:w="880" w:type="dxa"/>
            <w:tcBorders>
              <w:top w:val="single" w:color="auto" w:sz="4" w:space="0"/>
              <w:left w:val="nil"/>
              <w:bottom w:val="single" w:color="auto" w:sz="4" w:space="0"/>
              <w:right w:val="single" w:color="auto" w:sz="4" w:space="0"/>
            </w:tcBorders>
            <w:shd w:val="clear" w:color="auto" w:fill="auto"/>
            <w:vAlign w:val="center"/>
          </w:tcPr>
          <w:p w14:paraId="4673D01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72 </w:t>
            </w:r>
          </w:p>
        </w:tc>
        <w:tc>
          <w:tcPr>
            <w:tcW w:w="590" w:type="dxa"/>
            <w:tcBorders>
              <w:top w:val="single" w:color="auto" w:sz="4" w:space="0"/>
              <w:left w:val="nil"/>
              <w:bottom w:val="single" w:color="auto" w:sz="4" w:space="0"/>
              <w:right w:val="single" w:color="auto" w:sz="4" w:space="0"/>
            </w:tcBorders>
            <w:shd w:val="clear" w:color="auto" w:fill="auto"/>
            <w:vAlign w:val="center"/>
          </w:tcPr>
          <w:p w14:paraId="0828F2D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c>
          <w:tcPr>
            <w:tcW w:w="610" w:type="dxa"/>
            <w:tcBorders>
              <w:top w:val="single" w:color="auto" w:sz="4" w:space="0"/>
              <w:left w:val="nil"/>
              <w:bottom w:val="single" w:color="auto" w:sz="4" w:space="0"/>
              <w:right w:val="single" w:color="auto" w:sz="4" w:space="0"/>
            </w:tcBorders>
            <w:shd w:val="clear" w:color="auto" w:fill="auto"/>
            <w:vAlign w:val="center"/>
          </w:tcPr>
          <w:p w14:paraId="7BA3B42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48 </w:t>
            </w:r>
          </w:p>
        </w:tc>
        <w:tc>
          <w:tcPr>
            <w:tcW w:w="619" w:type="dxa"/>
            <w:tcBorders>
              <w:top w:val="single" w:color="auto" w:sz="4" w:space="0"/>
              <w:left w:val="nil"/>
              <w:bottom w:val="single" w:color="auto" w:sz="4" w:space="0"/>
              <w:right w:val="single" w:color="auto" w:sz="4" w:space="0"/>
            </w:tcBorders>
            <w:shd w:val="clear" w:color="auto" w:fill="auto"/>
            <w:vAlign w:val="center"/>
          </w:tcPr>
          <w:p w14:paraId="5EBB866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5</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D5DFD71">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49F5F26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858456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2F1F9081">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39261117">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14B2A2DC">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6CAE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0C5497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3C278D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限选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6E381EC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88214019</w:t>
            </w:r>
            <w:r>
              <w:rPr>
                <w:rFonts w:hint="eastAsia" w:ascii="宋体" w:hAnsi="宋体" w:eastAsia="宋体" w:cs="宋体"/>
                <w:kern w:val="2"/>
                <w:sz w:val="22"/>
                <w:szCs w:val="22"/>
              </w:rPr>
              <w:t>】插花艺术</w:t>
            </w:r>
          </w:p>
        </w:tc>
        <w:tc>
          <w:tcPr>
            <w:tcW w:w="780" w:type="dxa"/>
            <w:tcBorders>
              <w:top w:val="single" w:color="auto" w:sz="4" w:space="0"/>
              <w:left w:val="nil"/>
              <w:bottom w:val="single" w:color="auto" w:sz="4" w:space="0"/>
              <w:right w:val="single" w:color="auto" w:sz="4" w:space="0"/>
            </w:tcBorders>
            <w:shd w:val="clear" w:color="auto" w:fill="auto"/>
            <w:vAlign w:val="center"/>
          </w:tcPr>
          <w:p w14:paraId="6617A40C">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70EF5CB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30 </w:t>
            </w:r>
          </w:p>
        </w:tc>
        <w:tc>
          <w:tcPr>
            <w:tcW w:w="590" w:type="dxa"/>
            <w:tcBorders>
              <w:top w:val="single" w:color="auto" w:sz="4" w:space="0"/>
              <w:left w:val="nil"/>
              <w:bottom w:val="single" w:color="auto" w:sz="4" w:space="0"/>
              <w:right w:val="single" w:color="auto" w:sz="4" w:space="0"/>
            </w:tcBorders>
            <w:shd w:val="clear" w:color="auto" w:fill="auto"/>
            <w:vAlign w:val="center"/>
          </w:tcPr>
          <w:p w14:paraId="562E81DA">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0B8693F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30 </w:t>
            </w:r>
          </w:p>
        </w:tc>
        <w:tc>
          <w:tcPr>
            <w:tcW w:w="619" w:type="dxa"/>
            <w:tcBorders>
              <w:top w:val="single" w:color="auto" w:sz="4" w:space="0"/>
              <w:left w:val="nil"/>
              <w:bottom w:val="single" w:color="auto" w:sz="4" w:space="0"/>
              <w:right w:val="single" w:color="auto" w:sz="4" w:space="0"/>
            </w:tcBorders>
            <w:shd w:val="clear" w:color="auto" w:fill="auto"/>
            <w:vAlign w:val="center"/>
          </w:tcPr>
          <w:p w14:paraId="2AF59CBB">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7FE2D23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DB93BFC">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5AECEAC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FFD3EFF">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1BA6DE3A">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3394AF2C">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3C25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E197CC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6325DB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必修</w:t>
            </w:r>
          </w:p>
        </w:tc>
        <w:tc>
          <w:tcPr>
            <w:tcW w:w="3250" w:type="dxa"/>
            <w:tcBorders>
              <w:top w:val="single" w:color="auto" w:sz="4" w:space="0"/>
              <w:left w:val="nil"/>
              <w:bottom w:val="single" w:color="auto" w:sz="4" w:space="0"/>
              <w:right w:val="single" w:color="auto" w:sz="4" w:space="0"/>
            </w:tcBorders>
            <w:shd w:val="clear" w:color="auto" w:fill="auto"/>
            <w:vAlign w:val="center"/>
          </w:tcPr>
          <w:p w14:paraId="5A91729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88214020</w:t>
            </w:r>
            <w:r>
              <w:rPr>
                <w:rFonts w:hint="eastAsia" w:ascii="宋体" w:hAnsi="宋体" w:eastAsia="宋体" w:cs="宋体"/>
                <w:kern w:val="2"/>
                <w:sz w:val="22"/>
                <w:szCs w:val="22"/>
              </w:rPr>
              <w:t>】旅游情景英语口语</w:t>
            </w:r>
          </w:p>
        </w:tc>
        <w:tc>
          <w:tcPr>
            <w:tcW w:w="780" w:type="dxa"/>
            <w:tcBorders>
              <w:top w:val="single" w:color="auto" w:sz="4" w:space="0"/>
              <w:left w:val="nil"/>
              <w:bottom w:val="single" w:color="auto" w:sz="4" w:space="0"/>
              <w:right w:val="single" w:color="auto" w:sz="4" w:space="0"/>
            </w:tcBorders>
            <w:shd w:val="clear" w:color="auto" w:fill="auto"/>
            <w:vAlign w:val="center"/>
          </w:tcPr>
          <w:p w14:paraId="27B86B20">
            <w:pPr>
              <w:rPr>
                <w:rFonts w:hint="eastAsia" w:ascii="宋体" w:hAnsi="宋体" w:eastAsia="宋体" w:cs="宋体"/>
                <w:kern w:val="2"/>
                <w:sz w:val="20"/>
                <w:szCs w:val="20"/>
              </w:rPr>
            </w:pPr>
            <w:r>
              <w:rPr>
                <w:rFonts w:hint="eastAsia" w:ascii="宋体" w:hAnsi="宋体" w:eastAsia="宋体" w:cs="宋体"/>
                <w:kern w:val="2"/>
                <w:sz w:val="22"/>
                <w:szCs w:val="22"/>
              </w:rPr>
              <w:t xml:space="preserve">3 </w:t>
            </w:r>
          </w:p>
        </w:tc>
        <w:tc>
          <w:tcPr>
            <w:tcW w:w="880" w:type="dxa"/>
            <w:tcBorders>
              <w:top w:val="single" w:color="auto" w:sz="4" w:space="0"/>
              <w:left w:val="nil"/>
              <w:bottom w:val="single" w:color="auto" w:sz="4" w:space="0"/>
              <w:right w:val="single" w:color="auto" w:sz="4" w:space="0"/>
            </w:tcBorders>
            <w:shd w:val="clear" w:color="auto" w:fill="auto"/>
            <w:vAlign w:val="center"/>
          </w:tcPr>
          <w:p w14:paraId="47F4BFA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48 </w:t>
            </w:r>
          </w:p>
        </w:tc>
        <w:tc>
          <w:tcPr>
            <w:tcW w:w="590" w:type="dxa"/>
            <w:tcBorders>
              <w:top w:val="single" w:color="auto" w:sz="4" w:space="0"/>
              <w:left w:val="nil"/>
              <w:bottom w:val="single" w:color="auto" w:sz="4" w:space="0"/>
              <w:right w:val="single" w:color="auto" w:sz="4" w:space="0"/>
            </w:tcBorders>
            <w:shd w:val="clear" w:color="auto" w:fill="auto"/>
            <w:vAlign w:val="center"/>
          </w:tcPr>
          <w:p w14:paraId="143B63E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12 </w:t>
            </w:r>
          </w:p>
        </w:tc>
        <w:tc>
          <w:tcPr>
            <w:tcW w:w="610" w:type="dxa"/>
            <w:tcBorders>
              <w:top w:val="single" w:color="auto" w:sz="4" w:space="0"/>
              <w:left w:val="nil"/>
              <w:bottom w:val="single" w:color="auto" w:sz="4" w:space="0"/>
              <w:right w:val="single" w:color="auto" w:sz="4" w:space="0"/>
            </w:tcBorders>
            <w:shd w:val="clear" w:color="auto" w:fill="auto"/>
            <w:vAlign w:val="center"/>
          </w:tcPr>
          <w:p w14:paraId="29886B6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36 </w:t>
            </w:r>
          </w:p>
        </w:tc>
        <w:tc>
          <w:tcPr>
            <w:tcW w:w="619" w:type="dxa"/>
            <w:tcBorders>
              <w:top w:val="single" w:color="auto" w:sz="4" w:space="0"/>
              <w:left w:val="nil"/>
              <w:bottom w:val="single" w:color="auto" w:sz="4" w:space="0"/>
              <w:right w:val="single" w:color="auto" w:sz="4" w:space="0"/>
            </w:tcBorders>
            <w:shd w:val="clear" w:color="auto" w:fill="auto"/>
            <w:vAlign w:val="center"/>
          </w:tcPr>
          <w:p w14:paraId="5F478764">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A077A86">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6684D8E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3</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3994527">
            <w:pPr>
              <w:rPr>
                <w:rFonts w:hint="eastAsia" w:ascii="宋体" w:hAnsi="宋体" w:eastAsia="宋体" w:cs="宋体"/>
                <w:kern w:val="2"/>
                <w:sz w:val="20"/>
                <w:szCs w:val="20"/>
              </w:rPr>
            </w:pPr>
          </w:p>
        </w:tc>
        <w:tc>
          <w:tcPr>
            <w:tcW w:w="745" w:type="dxa"/>
            <w:tcBorders>
              <w:top w:val="single" w:color="auto" w:sz="4" w:space="0"/>
              <w:left w:val="nil"/>
              <w:bottom w:val="single" w:color="auto" w:sz="4" w:space="0"/>
              <w:right w:val="single" w:color="auto" w:sz="4" w:space="0"/>
            </w:tcBorders>
            <w:shd w:val="clear" w:color="auto" w:fill="auto"/>
            <w:vAlign w:val="center"/>
          </w:tcPr>
          <w:p w14:paraId="0107A865">
            <w:pPr>
              <w:rPr>
                <w:rFonts w:hint="eastAsia" w:ascii="宋体" w:hAnsi="宋体" w:eastAsia="宋体" w:cs="宋体"/>
                <w:kern w:val="2"/>
                <w:sz w:val="20"/>
                <w:szCs w:val="20"/>
              </w:rPr>
            </w:pPr>
          </w:p>
        </w:tc>
        <w:tc>
          <w:tcPr>
            <w:tcW w:w="771" w:type="dxa"/>
            <w:tcBorders>
              <w:top w:val="single" w:color="auto" w:sz="4" w:space="0"/>
              <w:left w:val="nil"/>
              <w:bottom w:val="single" w:color="auto" w:sz="4" w:space="0"/>
              <w:right w:val="single" w:color="auto" w:sz="4" w:space="0"/>
            </w:tcBorders>
            <w:shd w:val="clear" w:color="auto" w:fill="auto"/>
            <w:vAlign w:val="center"/>
          </w:tcPr>
          <w:p w14:paraId="1E3D678D">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56352E2F">
            <w:pPr>
              <w:rPr>
                <w:rFonts w:hint="eastAsia" w:ascii="宋体" w:hAnsi="宋体" w:eastAsia="宋体" w:cs="宋体"/>
                <w:kern w:val="2"/>
                <w:sz w:val="20"/>
                <w:szCs w:val="20"/>
              </w:rPr>
            </w:pPr>
            <w:r>
              <w:rPr>
                <w:rFonts w:hint="eastAsia" w:ascii="宋体" w:hAnsi="宋体" w:eastAsia="宋体" w:cs="宋体"/>
                <w:kern w:val="2"/>
                <w:sz w:val="22"/>
                <w:szCs w:val="22"/>
              </w:rPr>
              <w:t xml:space="preserve">考试 </w:t>
            </w:r>
          </w:p>
        </w:tc>
      </w:tr>
      <w:tr w14:paraId="4F76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71B2C2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专业课程模块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CE7204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小计</w:t>
            </w:r>
          </w:p>
        </w:tc>
        <w:tc>
          <w:tcPr>
            <w:tcW w:w="3250" w:type="dxa"/>
            <w:tcBorders>
              <w:top w:val="single" w:color="auto" w:sz="4" w:space="0"/>
              <w:left w:val="nil"/>
              <w:bottom w:val="single" w:color="auto" w:sz="4" w:space="0"/>
              <w:right w:val="single" w:color="auto" w:sz="4" w:space="0"/>
            </w:tcBorders>
            <w:shd w:val="clear" w:color="auto" w:fill="auto"/>
            <w:vAlign w:val="center"/>
          </w:tcPr>
          <w:p w14:paraId="2601C7D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共</w:t>
            </w:r>
            <w:r>
              <w:rPr>
                <w:rFonts w:hint="default" w:ascii="Times New Roman" w:hAnsi="Times New Roman" w:eastAsia="宋体" w:cs="Times New Roman"/>
                <w:kern w:val="2"/>
                <w:sz w:val="22"/>
                <w:szCs w:val="22"/>
              </w:rPr>
              <w:t>25</w:t>
            </w:r>
            <w:r>
              <w:rPr>
                <w:rFonts w:hint="eastAsia" w:ascii="宋体" w:hAnsi="宋体" w:eastAsia="宋体" w:cs="宋体"/>
                <w:kern w:val="2"/>
                <w:sz w:val="22"/>
                <w:szCs w:val="22"/>
              </w:rPr>
              <w:t>门</w:t>
            </w:r>
          </w:p>
        </w:tc>
        <w:tc>
          <w:tcPr>
            <w:tcW w:w="780" w:type="dxa"/>
            <w:tcBorders>
              <w:top w:val="single" w:color="auto" w:sz="4" w:space="0"/>
              <w:left w:val="nil"/>
              <w:bottom w:val="single" w:color="auto" w:sz="4" w:space="0"/>
              <w:right w:val="single" w:color="auto" w:sz="4" w:space="0"/>
            </w:tcBorders>
            <w:shd w:val="clear" w:color="auto" w:fill="auto"/>
            <w:vAlign w:val="center"/>
          </w:tcPr>
          <w:p w14:paraId="7C37C65C">
            <w:pPr>
              <w:rPr>
                <w:rFonts w:hint="eastAsia" w:ascii="宋体" w:hAnsi="宋体" w:eastAsia="宋体" w:cs="宋体"/>
                <w:kern w:val="2"/>
                <w:sz w:val="20"/>
                <w:szCs w:val="20"/>
              </w:rPr>
            </w:pPr>
            <w:r>
              <w:rPr>
                <w:rFonts w:hint="eastAsia" w:ascii="宋体" w:hAnsi="宋体" w:eastAsia="宋体" w:cs="宋体"/>
                <w:kern w:val="2"/>
                <w:sz w:val="22"/>
                <w:szCs w:val="22"/>
              </w:rPr>
              <w:t xml:space="preserve">93.5 </w:t>
            </w:r>
          </w:p>
        </w:tc>
        <w:tc>
          <w:tcPr>
            <w:tcW w:w="880" w:type="dxa"/>
            <w:tcBorders>
              <w:top w:val="single" w:color="auto" w:sz="4" w:space="0"/>
              <w:left w:val="nil"/>
              <w:bottom w:val="single" w:color="auto" w:sz="4" w:space="0"/>
              <w:right w:val="single" w:color="auto" w:sz="4" w:space="0"/>
            </w:tcBorders>
            <w:shd w:val="clear" w:color="auto" w:fill="auto"/>
            <w:vAlign w:val="center"/>
          </w:tcPr>
          <w:p w14:paraId="540F866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1,649 </w:t>
            </w:r>
          </w:p>
        </w:tc>
        <w:tc>
          <w:tcPr>
            <w:tcW w:w="590" w:type="dxa"/>
            <w:tcBorders>
              <w:top w:val="single" w:color="auto" w:sz="4" w:space="0"/>
              <w:left w:val="nil"/>
              <w:bottom w:val="single" w:color="auto" w:sz="4" w:space="0"/>
              <w:right w:val="single" w:color="auto" w:sz="4" w:space="0"/>
            </w:tcBorders>
            <w:shd w:val="clear" w:color="auto" w:fill="auto"/>
            <w:vAlign w:val="center"/>
          </w:tcPr>
          <w:p w14:paraId="1CF4A12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518 </w:t>
            </w:r>
          </w:p>
        </w:tc>
        <w:tc>
          <w:tcPr>
            <w:tcW w:w="610" w:type="dxa"/>
            <w:tcBorders>
              <w:top w:val="single" w:color="auto" w:sz="4" w:space="0"/>
              <w:left w:val="nil"/>
              <w:bottom w:val="single" w:color="auto" w:sz="4" w:space="0"/>
              <w:right w:val="single" w:color="auto" w:sz="4" w:space="0"/>
            </w:tcBorders>
            <w:shd w:val="clear" w:color="auto" w:fill="auto"/>
            <w:vAlign w:val="center"/>
          </w:tcPr>
          <w:p w14:paraId="2261BD4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1,131 </w:t>
            </w:r>
          </w:p>
        </w:tc>
        <w:tc>
          <w:tcPr>
            <w:tcW w:w="619" w:type="dxa"/>
            <w:tcBorders>
              <w:top w:val="single" w:color="auto" w:sz="4" w:space="0"/>
              <w:left w:val="nil"/>
              <w:bottom w:val="single" w:color="auto" w:sz="4" w:space="0"/>
              <w:right w:val="single" w:color="auto" w:sz="4" w:space="0"/>
            </w:tcBorders>
            <w:shd w:val="clear" w:color="auto" w:fill="auto"/>
            <w:vAlign w:val="center"/>
          </w:tcPr>
          <w:p w14:paraId="6F26FCB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5</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A40344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8</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BB1556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D6B66A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10</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DF3327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20</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4BB0CFE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0</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7B35ADB2">
            <w:pPr>
              <w:rPr>
                <w:rFonts w:hint="eastAsia" w:ascii="宋体" w:hAnsi="宋体" w:eastAsia="宋体" w:cs="宋体"/>
                <w:kern w:val="2"/>
                <w:sz w:val="20"/>
                <w:szCs w:val="20"/>
              </w:rPr>
            </w:pPr>
          </w:p>
        </w:tc>
      </w:tr>
      <w:tr w14:paraId="44D8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14D610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AD2C55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22574E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99201001</w:t>
            </w:r>
            <w:r>
              <w:rPr>
                <w:rFonts w:hint="eastAsia" w:ascii="宋体" w:hAnsi="宋体" w:eastAsia="宋体" w:cs="宋体"/>
                <w:kern w:val="2"/>
                <w:sz w:val="22"/>
                <w:szCs w:val="22"/>
              </w:rPr>
              <w:t>】室内环境污染控制</w:t>
            </w:r>
          </w:p>
        </w:tc>
        <w:tc>
          <w:tcPr>
            <w:tcW w:w="780" w:type="dxa"/>
            <w:tcBorders>
              <w:top w:val="single" w:color="auto" w:sz="4" w:space="0"/>
              <w:left w:val="nil"/>
              <w:bottom w:val="single" w:color="auto" w:sz="4" w:space="0"/>
              <w:right w:val="single" w:color="auto" w:sz="4" w:space="0"/>
            </w:tcBorders>
            <w:shd w:val="clear" w:color="auto" w:fill="auto"/>
            <w:vAlign w:val="center"/>
          </w:tcPr>
          <w:p w14:paraId="3A95E54A">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581B702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5902891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48A97865">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1A019FD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55050B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85D0D8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656839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D6F3C9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68BDD90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DD23118">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636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D08597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2940C2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6515096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99201002</w:t>
            </w: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 xml:space="preserve"> </w:t>
            </w:r>
            <w:r>
              <w:rPr>
                <w:rFonts w:hint="eastAsia" w:ascii="宋体" w:hAnsi="宋体" w:eastAsia="宋体" w:cs="宋体"/>
                <w:kern w:val="2"/>
                <w:sz w:val="22"/>
                <w:szCs w:val="22"/>
              </w:rPr>
              <w:t>环保伴我行</w:t>
            </w:r>
          </w:p>
        </w:tc>
        <w:tc>
          <w:tcPr>
            <w:tcW w:w="780" w:type="dxa"/>
            <w:tcBorders>
              <w:top w:val="single" w:color="auto" w:sz="4" w:space="0"/>
              <w:left w:val="nil"/>
              <w:bottom w:val="single" w:color="auto" w:sz="4" w:space="0"/>
              <w:right w:val="single" w:color="auto" w:sz="4" w:space="0"/>
            </w:tcBorders>
            <w:shd w:val="clear" w:color="auto" w:fill="auto"/>
            <w:vAlign w:val="center"/>
          </w:tcPr>
          <w:p w14:paraId="6DF72D62">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6048EA5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176E5FD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200A0B7F">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08A29A5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FC6F1C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8F9F3F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00730F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D37AB6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664948C6">
            <w:pPr>
              <w:rPr>
                <w:rFonts w:hint="eastAsia" w:ascii="宋体" w:hAnsi="宋体" w:eastAsia="宋体" w:cs="宋体"/>
                <w:kern w:val="2"/>
                <w:sz w:val="20"/>
                <w:szCs w:val="20"/>
              </w:rPr>
            </w:pPr>
          </w:p>
        </w:tc>
        <w:tc>
          <w:tcPr>
            <w:tcW w:w="1291" w:type="dxa"/>
            <w:tcBorders>
              <w:top w:val="single" w:color="auto" w:sz="4" w:space="0"/>
              <w:left w:val="nil"/>
              <w:bottom w:val="single" w:color="auto" w:sz="4" w:space="0"/>
              <w:right w:val="single" w:color="auto" w:sz="4" w:space="0"/>
            </w:tcBorders>
            <w:shd w:val="clear" w:color="auto" w:fill="auto"/>
            <w:vAlign w:val="center"/>
          </w:tcPr>
          <w:p w14:paraId="727AF62A">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3D02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145358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4C565F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6876F85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99201003</w:t>
            </w:r>
            <w:r>
              <w:rPr>
                <w:rFonts w:hint="eastAsia" w:ascii="宋体" w:hAnsi="宋体" w:eastAsia="宋体" w:cs="宋体"/>
                <w:kern w:val="2"/>
                <w:sz w:val="22"/>
                <w:szCs w:val="22"/>
              </w:rPr>
              <w:t>】走近医学</w:t>
            </w:r>
          </w:p>
        </w:tc>
        <w:tc>
          <w:tcPr>
            <w:tcW w:w="780" w:type="dxa"/>
            <w:tcBorders>
              <w:top w:val="single" w:color="auto" w:sz="4" w:space="0"/>
              <w:left w:val="nil"/>
              <w:bottom w:val="single" w:color="auto" w:sz="4" w:space="0"/>
              <w:right w:val="single" w:color="auto" w:sz="4" w:space="0"/>
            </w:tcBorders>
            <w:shd w:val="clear" w:color="auto" w:fill="auto"/>
            <w:vAlign w:val="center"/>
          </w:tcPr>
          <w:p w14:paraId="18FD5EB4">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5FDAC47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1244E18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4554F562">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4678C91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A7DC3B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A12410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BECC2A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AC7A77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04CACB6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74C75E2E">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328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A7D674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73D37CF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120583F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99201004</w:t>
            </w:r>
            <w:r>
              <w:rPr>
                <w:rFonts w:hint="eastAsia" w:ascii="宋体" w:hAnsi="宋体" w:eastAsia="宋体" w:cs="宋体"/>
                <w:kern w:val="2"/>
                <w:sz w:val="22"/>
                <w:szCs w:val="22"/>
              </w:rPr>
              <w:t>】电工趣谈</w:t>
            </w:r>
          </w:p>
        </w:tc>
        <w:tc>
          <w:tcPr>
            <w:tcW w:w="780" w:type="dxa"/>
            <w:tcBorders>
              <w:top w:val="single" w:color="auto" w:sz="4" w:space="0"/>
              <w:left w:val="nil"/>
              <w:bottom w:val="single" w:color="auto" w:sz="4" w:space="0"/>
              <w:right w:val="single" w:color="auto" w:sz="4" w:space="0"/>
            </w:tcBorders>
            <w:shd w:val="clear" w:color="auto" w:fill="auto"/>
            <w:vAlign w:val="center"/>
          </w:tcPr>
          <w:p w14:paraId="66B974E5">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30C4219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723EE5C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4AEE741A">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28F6F2A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2E54AF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BA09B8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CC7647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71EE78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2F04D78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6DE99DED">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1B8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10543C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F1005F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63DA989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99202001</w:t>
            </w:r>
            <w:r>
              <w:rPr>
                <w:rFonts w:hint="eastAsia" w:ascii="宋体" w:hAnsi="宋体" w:eastAsia="宋体" w:cs="宋体"/>
                <w:kern w:val="2"/>
                <w:sz w:val="22"/>
                <w:szCs w:val="22"/>
              </w:rPr>
              <w:t>】法律在身边</w:t>
            </w:r>
          </w:p>
        </w:tc>
        <w:tc>
          <w:tcPr>
            <w:tcW w:w="780" w:type="dxa"/>
            <w:tcBorders>
              <w:top w:val="single" w:color="auto" w:sz="4" w:space="0"/>
              <w:left w:val="nil"/>
              <w:bottom w:val="single" w:color="auto" w:sz="4" w:space="0"/>
              <w:right w:val="single" w:color="auto" w:sz="4" w:space="0"/>
            </w:tcBorders>
            <w:shd w:val="clear" w:color="auto" w:fill="auto"/>
            <w:vAlign w:val="center"/>
          </w:tcPr>
          <w:p w14:paraId="46D9D5CD">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6F1F774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5A1EF24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6DB37279">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6678EE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82B56A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85E673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B12889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253E49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0386D42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5E5BDB6B">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371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D73DBD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4698227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3BD1528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99202002</w:t>
            </w:r>
            <w:r>
              <w:rPr>
                <w:rFonts w:hint="eastAsia" w:ascii="宋体" w:hAnsi="宋体" w:eastAsia="宋体" w:cs="宋体"/>
                <w:kern w:val="2"/>
                <w:sz w:val="22"/>
                <w:szCs w:val="22"/>
              </w:rPr>
              <w:t>】表达与沟通</w:t>
            </w:r>
          </w:p>
        </w:tc>
        <w:tc>
          <w:tcPr>
            <w:tcW w:w="780" w:type="dxa"/>
            <w:tcBorders>
              <w:top w:val="single" w:color="auto" w:sz="4" w:space="0"/>
              <w:left w:val="nil"/>
              <w:bottom w:val="single" w:color="auto" w:sz="4" w:space="0"/>
              <w:right w:val="single" w:color="auto" w:sz="4" w:space="0"/>
            </w:tcBorders>
            <w:shd w:val="clear" w:color="auto" w:fill="auto"/>
            <w:vAlign w:val="center"/>
          </w:tcPr>
          <w:p w14:paraId="78C1E4EF">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5E255F5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18ACBBD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5D9AA75D">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1606C99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C00BD7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700818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7E6CF8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582501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0D48F03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2676EA1">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A85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7727C9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67A660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32FACB7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99202003</w:t>
            </w:r>
            <w:r>
              <w:rPr>
                <w:rFonts w:hint="eastAsia" w:ascii="宋体" w:hAnsi="宋体" w:eastAsia="宋体" w:cs="宋体"/>
                <w:kern w:val="2"/>
                <w:sz w:val="22"/>
                <w:szCs w:val="22"/>
              </w:rPr>
              <w:t>】传统文化与人生修养</w:t>
            </w:r>
          </w:p>
        </w:tc>
        <w:tc>
          <w:tcPr>
            <w:tcW w:w="780" w:type="dxa"/>
            <w:tcBorders>
              <w:top w:val="single" w:color="auto" w:sz="4" w:space="0"/>
              <w:left w:val="nil"/>
              <w:bottom w:val="single" w:color="auto" w:sz="4" w:space="0"/>
              <w:right w:val="single" w:color="auto" w:sz="4" w:space="0"/>
            </w:tcBorders>
            <w:shd w:val="clear" w:color="auto" w:fill="auto"/>
            <w:vAlign w:val="center"/>
          </w:tcPr>
          <w:p w14:paraId="27C0904D">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31F45CC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1897C5F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42997491">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4720CE2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139616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955A48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573A34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749A59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58253A5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622A959C">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E02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7C99D0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0C9AD08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8AFD7C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99202004</w:t>
            </w:r>
            <w:r>
              <w:rPr>
                <w:rFonts w:hint="eastAsia" w:ascii="宋体" w:hAnsi="宋体" w:eastAsia="宋体" w:cs="宋体"/>
                <w:kern w:val="2"/>
                <w:sz w:val="22"/>
                <w:szCs w:val="22"/>
              </w:rPr>
              <w:t>】社交礼仪</w:t>
            </w:r>
          </w:p>
        </w:tc>
        <w:tc>
          <w:tcPr>
            <w:tcW w:w="780" w:type="dxa"/>
            <w:tcBorders>
              <w:top w:val="single" w:color="auto" w:sz="4" w:space="0"/>
              <w:left w:val="nil"/>
              <w:bottom w:val="single" w:color="auto" w:sz="4" w:space="0"/>
              <w:right w:val="single" w:color="auto" w:sz="4" w:space="0"/>
            </w:tcBorders>
            <w:shd w:val="clear" w:color="auto" w:fill="auto"/>
            <w:vAlign w:val="center"/>
          </w:tcPr>
          <w:p w14:paraId="1FDCD8C0">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63D3524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7869D91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003FBED3">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BF1F0C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4F5C79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2E4C83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018036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6991BF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1C84925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1B19B43A">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34E2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CFDE67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4CEBB97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C0FA4E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99202005</w:t>
            </w:r>
            <w:r>
              <w:rPr>
                <w:rFonts w:hint="eastAsia" w:ascii="宋体" w:hAnsi="宋体" w:eastAsia="宋体" w:cs="宋体"/>
                <w:kern w:val="2"/>
                <w:sz w:val="22"/>
                <w:szCs w:val="22"/>
              </w:rPr>
              <w:t>】读书品鉴人生</w:t>
            </w:r>
          </w:p>
        </w:tc>
        <w:tc>
          <w:tcPr>
            <w:tcW w:w="780" w:type="dxa"/>
            <w:tcBorders>
              <w:top w:val="single" w:color="auto" w:sz="4" w:space="0"/>
              <w:left w:val="nil"/>
              <w:bottom w:val="single" w:color="auto" w:sz="4" w:space="0"/>
              <w:right w:val="single" w:color="auto" w:sz="4" w:space="0"/>
            </w:tcBorders>
            <w:shd w:val="clear" w:color="auto" w:fill="auto"/>
            <w:vAlign w:val="center"/>
          </w:tcPr>
          <w:p w14:paraId="7F77CB42">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00C21A0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00ADD53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42A65BB8">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08B22F2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D9F372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561A0F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6D639C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58CA4E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25F6000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08505164">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58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4A73D0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5C4CCAB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D87894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99202006</w:t>
            </w:r>
            <w:r>
              <w:rPr>
                <w:rFonts w:hint="eastAsia" w:ascii="宋体" w:hAnsi="宋体" w:eastAsia="宋体" w:cs="宋体"/>
                <w:kern w:val="2"/>
                <w:sz w:val="22"/>
                <w:szCs w:val="22"/>
              </w:rPr>
              <w:t>】公文写作</w:t>
            </w:r>
          </w:p>
        </w:tc>
        <w:tc>
          <w:tcPr>
            <w:tcW w:w="780" w:type="dxa"/>
            <w:tcBorders>
              <w:top w:val="single" w:color="auto" w:sz="4" w:space="0"/>
              <w:left w:val="nil"/>
              <w:bottom w:val="single" w:color="auto" w:sz="4" w:space="0"/>
              <w:right w:val="single" w:color="auto" w:sz="4" w:space="0"/>
            </w:tcBorders>
            <w:shd w:val="clear" w:color="auto" w:fill="auto"/>
            <w:vAlign w:val="center"/>
          </w:tcPr>
          <w:p w14:paraId="3FFB5914">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0875D5A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2B928E0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2680BD48">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6AD0B61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53CD3E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7E62F4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7F6527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36CC82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075B19E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0451DE64">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0D7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1466D0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84A349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16E7BF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99202007</w:t>
            </w:r>
            <w:r>
              <w:rPr>
                <w:rFonts w:hint="eastAsia" w:ascii="宋体" w:hAnsi="宋体" w:eastAsia="宋体" w:cs="宋体"/>
                <w:kern w:val="2"/>
                <w:sz w:val="22"/>
                <w:szCs w:val="22"/>
              </w:rPr>
              <w:t>】生活中的管理学</w:t>
            </w:r>
          </w:p>
        </w:tc>
        <w:tc>
          <w:tcPr>
            <w:tcW w:w="780" w:type="dxa"/>
            <w:tcBorders>
              <w:top w:val="single" w:color="auto" w:sz="4" w:space="0"/>
              <w:left w:val="nil"/>
              <w:bottom w:val="single" w:color="auto" w:sz="4" w:space="0"/>
              <w:right w:val="single" w:color="auto" w:sz="4" w:space="0"/>
            </w:tcBorders>
            <w:shd w:val="clear" w:color="auto" w:fill="auto"/>
            <w:vAlign w:val="center"/>
          </w:tcPr>
          <w:p w14:paraId="4B3A7B0E">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3949CC1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15C1CDF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07713AE4">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19EFB58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CC4787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B3B1DB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27DD7A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BD99C8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1C9AC20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06E71856">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8F1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5469B5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2B4BCBD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1ABB5C0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99202008</w:t>
            </w:r>
            <w:r>
              <w:rPr>
                <w:rFonts w:hint="eastAsia" w:ascii="宋体" w:hAnsi="宋体" w:eastAsia="宋体" w:cs="宋体"/>
                <w:kern w:val="2"/>
                <w:sz w:val="22"/>
                <w:szCs w:val="22"/>
              </w:rPr>
              <w:t>】演讲与口才</w:t>
            </w:r>
          </w:p>
        </w:tc>
        <w:tc>
          <w:tcPr>
            <w:tcW w:w="780" w:type="dxa"/>
            <w:tcBorders>
              <w:top w:val="single" w:color="auto" w:sz="4" w:space="0"/>
              <w:left w:val="nil"/>
              <w:bottom w:val="single" w:color="auto" w:sz="4" w:space="0"/>
              <w:right w:val="single" w:color="auto" w:sz="4" w:space="0"/>
            </w:tcBorders>
            <w:shd w:val="clear" w:color="auto" w:fill="auto"/>
            <w:vAlign w:val="center"/>
          </w:tcPr>
          <w:p w14:paraId="1851EEB7">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6E3EF7F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0D269AA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1A992614">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0CD343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1B5714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9AF8A8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E2BE9E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5C0C77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0506100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15891E59">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038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57A416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41D39B2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7A0966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99202009</w:t>
            </w:r>
            <w:r>
              <w:rPr>
                <w:rFonts w:hint="eastAsia" w:ascii="宋体" w:hAnsi="宋体" w:eastAsia="宋体" w:cs="宋体"/>
                <w:kern w:val="2"/>
                <w:sz w:val="22"/>
                <w:szCs w:val="22"/>
              </w:rPr>
              <w:t>】细读弟子规</w:t>
            </w:r>
          </w:p>
        </w:tc>
        <w:tc>
          <w:tcPr>
            <w:tcW w:w="780" w:type="dxa"/>
            <w:tcBorders>
              <w:top w:val="single" w:color="auto" w:sz="4" w:space="0"/>
              <w:left w:val="nil"/>
              <w:bottom w:val="single" w:color="auto" w:sz="4" w:space="0"/>
              <w:right w:val="single" w:color="auto" w:sz="4" w:space="0"/>
            </w:tcBorders>
            <w:shd w:val="clear" w:color="auto" w:fill="auto"/>
            <w:vAlign w:val="center"/>
          </w:tcPr>
          <w:p w14:paraId="76F668D3">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501AB04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0EDD47F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18736573">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0EEE177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2BFE27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8E820C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95C3EC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31A18B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1DFD429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22E9361">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FD4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210A7E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490736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5C39082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99202010</w:t>
            </w:r>
            <w:r>
              <w:rPr>
                <w:rFonts w:hint="eastAsia" w:ascii="宋体" w:hAnsi="宋体" w:eastAsia="宋体" w:cs="宋体"/>
                <w:kern w:val="2"/>
                <w:sz w:val="22"/>
                <w:szCs w:val="22"/>
              </w:rPr>
              <w:t>】大学生安全与防护</w:t>
            </w:r>
          </w:p>
        </w:tc>
        <w:tc>
          <w:tcPr>
            <w:tcW w:w="780" w:type="dxa"/>
            <w:tcBorders>
              <w:top w:val="single" w:color="auto" w:sz="4" w:space="0"/>
              <w:left w:val="nil"/>
              <w:bottom w:val="single" w:color="auto" w:sz="4" w:space="0"/>
              <w:right w:val="single" w:color="auto" w:sz="4" w:space="0"/>
            </w:tcBorders>
            <w:shd w:val="clear" w:color="auto" w:fill="auto"/>
            <w:vAlign w:val="center"/>
          </w:tcPr>
          <w:p w14:paraId="62B55494">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396E814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3CA09A8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25799714">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07A497F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EF5881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2B4A9E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92D744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BD135D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215EF0E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1D46899">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29EC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61F722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06786C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F7C57A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99203001</w:t>
            </w:r>
            <w:r>
              <w:rPr>
                <w:rFonts w:hint="eastAsia" w:ascii="宋体" w:hAnsi="宋体" w:eastAsia="宋体" w:cs="宋体"/>
                <w:kern w:val="2"/>
                <w:sz w:val="22"/>
                <w:szCs w:val="22"/>
              </w:rPr>
              <w:t>】色彩</w:t>
            </w:r>
          </w:p>
        </w:tc>
        <w:tc>
          <w:tcPr>
            <w:tcW w:w="780" w:type="dxa"/>
            <w:tcBorders>
              <w:top w:val="single" w:color="auto" w:sz="4" w:space="0"/>
              <w:left w:val="nil"/>
              <w:bottom w:val="single" w:color="auto" w:sz="4" w:space="0"/>
              <w:right w:val="single" w:color="auto" w:sz="4" w:space="0"/>
            </w:tcBorders>
            <w:shd w:val="clear" w:color="auto" w:fill="auto"/>
            <w:vAlign w:val="center"/>
          </w:tcPr>
          <w:p w14:paraId="4FAF5210">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011F50D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518E3CB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3830A92A">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644DC6C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26966C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0047C7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BD14C1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A37E5C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7E4CB75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1970A3A7">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01AD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A6E707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71FFAF5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9C7D90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99203002</w:t>
            </w: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 xml:space="preserve"> </w:t>
            </w:r>
            <w:r>
              <w:rPr>
                <w:rFonts w:hint="eastAsia" w:ascii="宋体" w:hAnsi="宋体" w:eastAsia="宋体" w:cs="宋体"/>
                <w:kern w:val="2"/>
                <w:sz w:val="22"/>
                <w:szCs w:val="22"/>
              </w:rPr>
              <w:t>中外建筑艺术赏析</w:t>
            </w:r>
          </w:p>
        </w:tc>
        <w:tc>
          <w:tcPr>
            <w:tcW w:w="780" w:type="dxa"/>
            <w:tcBorders>
              <w:top w:val="single" w:color="auto" w:sz="4" w:space="0"/>
              <w:left w:val="nil"/>
              <w:bottom w:val="single" w:color="auto" w:sz="4" w:space="0"/>
              <w:right w:val="single" w:color="auto" w:sz="4" w:space="0"/>
            </w:tcBorders>
            <w:shd w:val="clear" w:color="auto" w:fill="auto"/>
            <w:vAlign w:val="center"/>
          </w:tcPr>
          <w:p w14:paraId="1194D1F6">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5166AC6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4686568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62C6297D">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FBAB28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65213C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4FDBF5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6894D9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8585AD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517546C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09A44E66">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27D8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C3A2DC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B179B9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6E4001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99203003</w:t>
            </w:r>
            <w:r>
              <w:rPr>
                <w:rFonts w:hint="eastAsia" w:ascii="宋体" w:hAnsi="宋体" w:eastAsia="宋体" w:cs="宋体"/>
                <w:kern w:val="2"/>
                <w:sz w:val="22"/>
                <w:szCs w:val="22"/>
              </w:rPr>
              <w:t>】非洲鼓演奏</w:t>
            </w:r>
          </w:p>
        </w:tc>
        <w:tc>
          <w:tcPr>
            <w:tcW w:w="780" w:type="dxa"/>
            <w:tcBorders>
              <w:top w:val="single" w:color="auto" w:sz="4" w:space="0"/>
              <w:left w:val="nil"/>
              <w:bottom w:val="single" w:color="auto" w:sz="4" w:space="0"/>
              <w:right w:val="single" w:color="auto" w:sz="4" w:space="0"/>
            </w:tcBorders>
            <w:shd w:val="clear" w:color="auto" w:fill="auto"/>
            <w:vAlign w:val="center"/>
          </w:tcPr>
          <w:p w14:paraId="50EFCD36">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398D32B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5940E9B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660DE2C9">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4476FD5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4B4869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785B2E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3B895D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369DFA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36ECAEF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5166D25D">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F7F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C7060C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2DDD354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3BAA7C9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99205001</w:t>
            </w:r>
            <w:r>
              <w:rPr>
                <w:rFonts w:hint="eastAsia" w:ascii="宋体" w:hAnsi="宋体" w:eastAsia="宋体" w:cs="宋体"/>
                <w:kern w:val="2"/>
                <w:sz w:val="22"/>
                <w:szCs w:val="22"/>
              </w:rPr>
              <w:t>】玩转办公软件</w:t>
            </w:r>
          </w:p>
        </w:tc>
        <w:tc>
          <w:tcPr>
            <w:tcW w:w="780" w:type="dxa"/>
            <w:tcBorders>
              <w:top w:val="single" w:color="auto" w:sz="4" w:space="0"/>
              <w:left w:val="nil"/>
              <w:bottom w:val="single" w:color="auto" w:sz="4" w:space="0"/>
              <w:right w:val="single" w:color="auto" w:sz="4" w:space="0"/>
            </w:tcBorders>
            <w:shd w:val="clear" w:color="auto" w:fill="auto"/>
            <w:vAlign w:val="center"/>
          </w:tcPr>
          <w:p w14:paraId="25E129AC">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41B783C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0BCF113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021D26E4">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75CC4F1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90EE9F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2329C9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2054EF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00642B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655AE7F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19E529EA">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FC7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F998CB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0497B17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6D6C2FA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99205002</w:t>
            </w:r>
            <w:r>
              <w:rPr>
                <w:rFonts w:hint="eastAsia" w:ascii="宋体" w:hAnsi="宋体" w:eastAsia="宋体" w:cs="宋体"/>
                <w:kern w:val="2"/>
                <w:sz w:val="22"/>
                <w:szCs w:val="22"/>
              </w:rPr>
              <w:t>】烘焙入门</w:t>
            </w:r>
          </w:p>
        </w:tc>
        <w:tc>
          <w:tcPr>
            <w:tcW w:w="780" w:type="dxa"/>
            <w:tcBorders>
              <w:top w:val="single" w:color="auto" w:sz="4" w:space="0"/>
              <w:left w:val="nil"/>
              <w:bottom w:val="single" w:color="auto" w:sz="4" w:space="0"/>
              <w:right w:val="single" w:color="auto" w:sz="4" w:space="0"/>
            </w:tcBorders>
            <w:shd w:val="clear" w:color="auto" w:fill="auto"/>
            <w:vAlign w:val="center"/>
          </w:tcPr>
          <w:p w14:paraId="0EF780E4">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45DB12A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617A87B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35941E5E">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229F11A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4C7D00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185F4B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5FFDD0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2FBF8E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68FE04F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05EDFEED">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0A72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9957A2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0F8D0DA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21CAF32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99205003</w:t>
            </w: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 xml:space="preserve">PPT </w:t>
            </w:r>
            <w:r>
              <w:rPr>
                <w:rFonts w:hint="eastAsia" w:ascii="宋体" w:hAnsi="宋体" w:eastAsia="宋体" w:cs="宋体"/>
                <w:kern w:val="2"/>
                <w:sz w:val="22"/>
                <w:szCs w:val="22"/>
              </w:rPr>
              <w:t>实战演练</w:t>
            </w:r>
          </w:p>
        </w:tc>
        <w:tc>
          <w:tcPr>
            <w:tcW w:w="780" w:type="dxa"/>
            <w:tcBorders>
              <w:top w:val="single" w:color="auto" w:sz="4" w:space="0"/>
              <w:left w:val="nil"/>
              <w:bottom w:val="single" w:color="auto" w:sz="4" w:space="0"/>
              <w:right w:val="single" w:color="auto" w:sz="4" w:space="0"/>
            </w:tcBorders>
            <w:shd w:val="clear" w:color="auto" w:fill="auto"/>
            <w:vAlign w:val="center"/>
          </w:tcPr>
          <w:p w14:paraId="6E15F832">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5F68A90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5BBBDA3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7DC6EA37">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081FE59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B40EFE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8072DD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310741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1355BD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05E51FF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174949F5">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A30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DC81A6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F5F723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2DAD6BB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99205004</w:t>
            </w:r>
            <w:r>
              <w:rPr>
                <w:rFonts w:hint="eastAsia" w:ascii="宋体" w:hAnsi="宋体" w:eastAsia="宋体" w:cs="宋体"/>
                <w:kern w:val="2"/>
                <w:sz w:val="22"/>
                <w:szCs w:val="22"/>
              </w:rPr>
              <w:t>】第二课堂</w:t>
            </w:r>
            <w:r>
              <w:rPr>
                <w:rFonts w:hint="default" w:ascii="Times New Roman" w:hAnsi="Times New Roman" w:eastAsia="宋体" w:cs="Times New Roman"/>
                <w:kern w:val="2"/>
                <w:sz w:val="22"/>
                <w:szCs w:val="22"/>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18D8D957">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3DAE0E1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11EFCB16">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4C587B7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27C5E79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4AED7B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39D915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4AD222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ABC96E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58EEE71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419E97E2">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858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92CCAC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24AEDE2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64DEF50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99205005</w:t>
            </w:r>
            <w:r>
              <w:rPr>
                <w:rFonts w:hint="eastAsia" w:ascii="宋体" w:hAnsi="宋体" w:eastAsia="宋体" w:cs="宋体"/>
                <w:kern w:val="2"/>
                <w:sz w:val="22"/>
                <w:szCs w:val="22"/>
              </w:rPr>
              <w:t>】第二课堂</w:t>
            </w:r>
            <w:r>
              <w:rPr>
                <w:rFonts w:hint="default" w:ascii="Times New Roman" w:hAnsi="Times New Roman" w:eastAsia="宋体" w:cs="Times New Roman"/>
                <w:kern w:val="2"/>
                <w:sz w:val="22"/>
                <w:szCs w:val="22"/>
              </w:rPr>
              <w:t>2</w:t>
            </w:r>
          </w:p>
        </w:tc>
        <w:tc>
          <w:tcPr>
            <w:tcW w:w="780" w:type="dxa"/>
            <w:tcBorders>
              <w:top w:val="single" w:color="auto" w:sz="4" w:space="0"/>
              <w:left w:val="nil"/>
              <w:bottom w:val="single" w:color="auto" w:sz="4" w:space="0"/>
              <w:right w:val="single" w:color="auto" w:sz="4" w:space="0"/>
            </w:tcBorders>
            <w:shd w:val="clear" w:color="auto" w:fill="auto"/>
            <w:vAlign w:val="center"/>
          </w:tcPr>
          <w:p w14:paraId="537B9982">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3E8C05E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15055976">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70BCB7A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9" w:type="dxa"/>
            <w:tcBorders>
              <w:top w:val="single" w:color="auto" w:sz="4" w:space="0"/>
              <w:left w:val="nil"/>
              <w:bottom w:val="single" w:color="auto" w:sz="4" w:space="0"/>
              <w:right w:val="single" w:color="auto" w:sz="4" w:space="0"/>
            </w:tcBorders>
            <w:shd w:val="clear" w:color="auto" w:fill="auto"/>
            <w:vAlign w:val="center"/>
          </w:tcPr>
          <w:p w14:paraId="4E7593D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EA2882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6DA76A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7BADEE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791F8C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65426B2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1D9C5D37">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6DE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4B928B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6186D8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78CE35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99205007</w:t>
            </w:r>
            <w:r>
              <w:rPr>
                <w:rFonts w:hint="eastAsia" w:ascii="宋体" w:hAnsi="宋体" w:eastAsia="宋体" w:cs="宋体"/>
                <w:kern w:val="2"/>
                <w:sz w:val="22"/>
                <w:szCs w:val="22"/>
              </w:rPr>
              <w:t>】发电厂及电力系统专业提升课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3FF1E3F8">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0891952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25D23BE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363758E3">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404B2CC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3B38E4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7CCD77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ABB5A2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1BF861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66CC2FD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52723C23">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79F7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A10760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8FEF33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4942EEF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99205008</w:t>
            </w:r>
            <w:r>
              <w:rPr>
                <w:rFonts w:hint="eastAsia" w:ascii="宋体" w:hAnsi="宋体" w:eastAsia="宋体" w:cs="宋体"/>
                <w:kern w:val="2"/>
                <w:sz w:val="22"/>
                <w:szCs w:val="22"/>
              </w:rPr>
              <w:t>】会计专业提升课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23F8665D">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6F3CFC6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5C800FD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7F905738">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6ABFEC2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1029E6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9B8859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2C7B7D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6F0364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43455B2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C51DD84">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5D0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F9A78C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D212CE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754C864">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99205009</w:t>
            </w:r>
            <w:r>
              <w:rPr>
                <w:rFonts w:hint="eastAsia" w:ascii="宋体" w:hAnsi="宋体" w:eastAsia="宋体" w:cs="宋体"/>
                <w:kern w:val="2"/>
                <w:sz w:val="22"/>
                <w:szCs w:val="22"/>
              </w:rPr>
              <w:t>】旅游管理专业提升课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2B82A63C">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7CEC5DA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3473994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5FE79EBC">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4944556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4B1B4D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08DC75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3B2D81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7230BF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207A759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70273CFD">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705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7FDF01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D88A48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192503B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99205010</w:t>
            </w:r>
            <w:r>
              <w:rPr>
                <w:rFonts w:hint="eastAsia" w:ascii="宋体" w:hAnsi="宋体" w:eastAsia="宋体" w:cs="宋体"/>
                <w:kern w:val="2"/>
                <w:sz w:val="22"/>
                <w:szCs w:val="22"/>
              </w:rPr>
              <w:t>】电子商务专业提升课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3CF20476">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26AC72E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22BD1D2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50A417CE">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0B1229F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FF999C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6EB6A8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CF767B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711910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3AFE136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8B83DFA">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7516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515198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0024EC8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199E5DD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99205011</w:t>
            </w:r>
            <w:r>
              <w:rPr>
                <w:rFonts w:hint="eastAsia" w:ascii="宋体" w:hAnsi="宋体" w:eastAsia="宋体" w:cs="宋体"/>
                <w:kern w:val="2"/>
                <w:sz w:val="22"/>
                <w:szCs w:val="22"/>
              </w:rPr>
              <w:t>】汽车检测与维修技术专业提升课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4A5ADA30">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473472A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0DF5D69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6868A50E">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0B8E90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A7BA2B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7A8B88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0AA0C1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40F349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3148304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C95D155">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E83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C38336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63AAB4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1871FEE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99205012</w:t>
            </w:r>
            <w:r>
              <w:rPr>
                <w:rFonts w:hint="eastAsia" w:ascii="宋体" w:hAnsi="宋体" w:eastAsia="宋体" w:cs="宋体"/>
                <w:kern w:val="2"/>
                <w:sz w:val="22"/>
                <w:szCs w:val="22"/>
              </w:rPr>
              <w:t>】机电一体化技术专业提升课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653A57ED">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55C78DA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7B24516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7F929423">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4F2A320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624CB0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79B6CE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5862ED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4F0371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52654B0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4220AEFC">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349A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170DD5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B727EE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53B676C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99205013</w:t>
            </w:r>
            <w:r>
              <w:rPr>
                <w:rFonts w:hint="eastAsia" w:ascii="宋体" w:hAnsi="宋体" w:eastAsia="宋体" w:cs="宋体"/>
                <w:kern w:val="2"/>
                <w:sz w:val="22"/>
                <w:szCs w:val="22"/>
              </w:rPr>
              <w:t>】计算机网络技术专业提升课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648DE415">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6D6C36F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5FB315E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0BA18313">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302034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8F47A4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35FBCF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79535D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D29603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4D6026E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041943DB">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3F84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C767BE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3593571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668EBE5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99205006</w:t>
            </w:r>
            <w:r>
              <w:rPr>
                <w:rFonts w:hint="eastAsia" w:ascii="宋体" w:hAnsi="宋体" w:eastAsia="宋体" w:cs="宋体"/>
                <w:kern w:val="2"/>
                <w:sz w:val="22"/>
                <w:szCs w:val="22"/>
              </w:rPr>
              <w:t>】电气自动化技术专业提升课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4C012CA0">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2579170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5739FAE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08A9666B">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7E6988B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0B05CB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266B9C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081900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38A03E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222CCF0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433000BF">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B93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DB3E2B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F77190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3D45197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99205014</w:t>
            </w:r>
            <w:r>
              <w:rPr>
                <w:rFonts w:hint="eastAsia" w:ascii="宋体" w:hAnsi="宋体" w:eastAsia="宋体" w:cs="宋体"/>
                <w:kern w:val="2"/>
                <w:sz w:val="22"/>
                <w:szCs w:val="22"/>
              </w:rPr>
              <w:t>】建筑工程技术专业提升课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1D6D6A90">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13E8243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226057D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01FD2F8F">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E4D661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C7B6FD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B8DC76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FC7FC8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FEAFD1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0F4E5E2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6A428804">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9E8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BFE947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02C45E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40A0DE6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99205015</w:t>
            </w:r>
            <w:r>
              <w:rPr>
                <w:rFonts w:hint="eastAsia" w:ascii="宋体" w:hAnsi="宋体" w:eastAsia="宋体" w:cs="宋体"/>
                <w:kern w:val="2"/>
                <w:sz w:val="22"/>
                <w:szCs w:val="22"/>
              </w:rPr>
              <w:t>】轨道交通运营管理专业提升课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3398B50A">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24A5FC0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668938A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2D240BC6">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7392FA7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D00313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FBBA6E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22085B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E3CB0A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5B0B259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6570A8C6">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78D3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604400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0CBF22D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48B28D7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99205016</w:t>
            </w:r>
            <w:r>
              <w:rPr>
                <w:rFonts w:hint="eastAsia" w:ascii="宋体" w:hAnsi="宋体" w:eastAsia="宋体" w:cs="宋体"/>
                <w:kern w:val="2"/>
                <w:sz w:val="22"/>
                <w:szCs w:val="22"/>
              </w:rPr>
              <w:t>】建筑装饰工程技术专业提升课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0587D791">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719BEC3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0D5A5BF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461DAD2A">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20483CF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2D3DD1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3DAFAE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BCDE09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A5A661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28B4C85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3FB0670">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B56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0547AF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EAEFE4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152E6AE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99205017</w:t>
            </w:r>
            <w:r>
              <w:rPr>
                <w:rFonts w:hint="eastAsia" w:ascii="宋体" w:hAnsi="宋体" w:eastAsia="宋体" w:cs="宋体"/>
                <w:kern w:val="2"/>
                <w:sz w:val="22"/>
                <w:szCs w:val="22"/>
              </w:rPr>
              <w:t>】广告设计与制作专业提升课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37384175">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73023EC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47AEE7A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24CAB59F">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D1FD17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8B755B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FED146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ADCAB6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2CF80D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1D190BD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010F595">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9C6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DD3FD8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7EB4F8F1">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56C6A0CE">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99205018</w:t>
            </w:r>
            <w:r>
              <w:rPr>
                <w:rFonts w:hint="eastAsia" w:ascii="宋体" w:hAnsi="宋体" w:eastAsia="宋体" w:cs="宋体"/>
                <w:kern w:val="2"/>
                <w:sz w:val="22"/>
                <w:szCs w:val="22"/>
              </w:rPr>
              <w:t>】学前教育专业提升课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54E96AE2">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318F8BB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55DBBAD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317CCCB9">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41A4ACB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961285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9A9A38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E0C31E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C70F53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6DE776D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5FEB84F3">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46A5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199ACD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7031EC18">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1990E7A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99205019</w:t>
            </w:r>
            <w:r>
              <w:rPr>
                <w:rFonts w:hint="eastAsia" w:ascii="宋体" w:hAnsi="宋体" w:eastAsia="宋体" w:cs="宋体"/>
                <w:kern w:val="2"/>
                <w:sz w:val="22"/>
                <w:szCs w:val="22"/>
              </w:rPr>
              <w:t>】安全技术与管理专业提升课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23D51284">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14782D1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694A5C8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5C03B349">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7A92957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53AF1E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7296AD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2A2D57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1E9055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75551B0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56034BC0">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58D0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3CB585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01D9264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1F332EF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99205020</w:t>
            </w:r>
            <w:r>
              <w:rPr>
                <w:rFonts w:hint="eastAsia" w:ascii="宋体" w:hAnsi="宋体" w:eastAsia="宋体" w:cs="宋体"/>
                <w:kern w:val="2"/>
                <w:sz w:val="22"/>
                <w:szCs w:val="22"/>
              </w:rPr>
              <w:t>】选煤技术专业提升课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456DC68A">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78CA010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3A626D9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45CDC3C8">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0505195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FFF3DE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0B9167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00BB50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184232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1AFA019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4114449B">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3994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9C42E8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A21350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32639CE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99205021</w:t>
            </w:r>
            <w:r>
              <w:rPr>
                <w:rFonts w:hint="eastAsia" w:ascii="宋体" w:hAnsi="宋体" w:eastAsia="宋体" w:cs="宋体"/>
                <w:kern w:val="2"/>
                <w:sz w:val="22"/>
                <w:szCs w:val="22"/>
              </w:rPr>
              <w:t>】护理、康复专业提升课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255B7B0A">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0CB1E1B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3407D4A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1BCD6DF1">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7C01EAA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1BADE8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F86EA8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60B9D6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F30905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60E2535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59435808">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263F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549B9B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3A293F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290AE77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99205022</w:t>
            </w:r>
            <w:r>
              <w:rPr>
                <w:rFonts w:hint="eastAsia" w:ascii="宋体" w:hAnsi="宋体" w:eastAsia="宋体" w:cs="宋体"/>
                <w:kern w:val="2"/>
                <w:sz w:val="22"/>
                <w:szCs w:val="22"/>
              </w:rPr>
              <w:t>】药品生产技术专业提升课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59C66DD6">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459DC58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2995B32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1C7844C3">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4A1D422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DFFFD9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B18667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E25873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972BBC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1A1204D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E50050D">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35DE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40B385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AA6CE1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48DB89C3">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99205023</w:t>
            </w:r>
            <w:r>
              <w:rPr>
                <w:rFonts w:hint="eastAsia" w:ascii="宋体" w:hAnsi="宋体" w:eastAsia="宋体" w:cs="宋体"/>
                <w:kern w:val="2"/>
                <w:sz w:val="22"/>
                <w:szCs w:val="22"/>
              </w:rPr>
              <w:t>】应用化工技术专业提升课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5FA55BBB">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1F5B387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0C31E51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4FF465BB">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059711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E636BD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3A3B2A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249829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AAE9E6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2C8FF19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B4F6B5D">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79D0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C7A1237">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7479B3D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27676A5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99205024</w:t>
            </w:r>
            <w:r>
              <w:rPr>
                <w:rFonts w:hint="eastAsia" w:ascii="宋体" w:hAnsi="宋体" w:eastAsia="宋体" w:cs="宋体"/>
                <w:kern w:val="2"/>
                <w:sz w:val="22"/>
                <w:szCs w:val="22"/>
              </w:rPr>
              <w:t>】思想政治理论</w:t>
            </w:r>
          </w:p>
        </w:tc>
        <w:tc>
          <w:tcPr>
            <w:tcW w:w="780" w:type="dxa"/>
            <w:tcBorders>
              <w:top w:val="single" w:color="auto" w:sz="4" w:space="0"/>
              <w:left w:val="nil"/>
              <w:bottom w:val="single" w:color="auto" w:sz="4" w:space="0"/>
              <w:right w:val="single" w:color="auto" w:sz="4" w:space="0"/>
            </w:tcBorders>
            <w:shd w:val="clear" w:color="auto" w:fill="auto"/>
            <w:vAlign w:val="center"/>
          </w:tcPr>
          <w:p w14:paraId="38791DED">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3538B4F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42C7BAC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65DBFAA9">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4CCDA2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E432B7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CD18BE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3891DD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FC29B3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296902F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0B61EF0C">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0AB7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C60ED3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13EAA9D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07E9342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99205025</w:t>
            </w:r>
            <w:r>
              <w:rPr>
                <w:rFonts w:hint="eastAsia" w:ascii="宋体" w:hAnsi="宋体" w:eastAsia="宋体" w:cs="宋体"/>
                <w:kern w:val="2"/>
                <w:sz w:val="22"/>
                <w:szCs w:val="22"/>
              </w:rPr>
              <w:t>】英语</w:t>
            </w:r>
          </w:p>
        </w:tc>
        <w:tc>
          <w:tcPr>
            <w:tcW w:w="780" w:type="dxa"/>
            <w:tcBorders>
              <w:top w:val="single" w:color="auto" w:sz="4" w:space="0"/>
              <w:left w:val="nil"/>
              <w:bottom w:val="single" w:color="auto" w:sz="4" w:space="0"/>
              <w:right w:val="single" w:color="auto" w:sz="4" w:space="0"/>
            </w:tcBorders>
            <w:shd w:val="clear" w:color="auto" w:fill="auto"/>
            <w:vAlign w:val="center"/>
          </w:tcPr>
          <w:p w14:paraId="20B1360B">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73AA8EE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13A41DF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2961DD4E">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06CDAC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273922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543ADA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72FE42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59FCE8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0C1A7AD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1DB9AB3C">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A30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A738DCC">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4F83195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76501F3D">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99205026</w:t>
            </w:r>
            <w:r>
              <w:rPr>
                <w:rFonts w:hint="eastAsia" w:ascii="宋体" w:hAnsi="宋体" w:eastAsia="宋体" w:cs="宋体"/>
                <w:kern w:val="2"/>
                <w:sz w:val="22"/>
                <w:szCs w:val="22"/>
              </w:rPr>
              <w:t>】语文基础</w:t>
            </w:r>
          </w:p>
        </w:tc>
        <w:tc>
          <w:tcPr>
            <w:tcW w:w="780" w:type="dxa"/>
            <w:tcBorders>
              <w:top w:val="single" w:color="auto" w:sz="4" w:space="0"/>
              <w:left w:val="nil"/>
              <w:bottom w:val="single" w:color="auto" w:sz="4" w:space="0"/>
              <w:right w:val="single" w:color="auto" w:sz="4" w:space="0"/>
            </w:tcBorders>
            <w:shd w:val="clear" w:color="auto" w:fill="auto"/>
            <w:vAlign w:val="center"/>
          </w:tcPr>
          <w:p w14:paraId="27D19C0C">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610EA03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0CC67DB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294FA48D">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648041B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AE9B5E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014863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612EEB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46AE22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25986D55">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3CB8B2CC">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12AC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5DD285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63E76DF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2B8E46AF">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99205027</w:t>
            </w:r>
            <w:r>
              <w:rPr>
                <w:rFonts w:hint="eastAsia" w:ascii="宋体" w:hAnsi="宋体" w:eastAsia="宋体" w:cs="宋体"/>
                <w:kern w:val="2"/>
                <w:sz w:val="22"/>
                <w:szCs w:val="22"/>
              </w:rPr>
              <w:t>】计算机基础</w:t>
            </w:r>
          </w:p>
        </w:tc>
        <w:tc>
          <w:tcPr>
            <w:tcW w:w="780" w:type="dxa"/>
            <w:tcBorders>
              <w:top w:val="single" w:color="auto" w:sz="4" w:space="0"/>
              <w:left w:val="nil"/>
              <w:bottom w:val="single" w:color="auto" w:sz="4" w:space="0"/>
              <w:right w:val="single" w:color="auto" w:sz="4" w:space="0"/>
            </w:tcBorders>
            <w:shd w:val="clear" w:color="auto" w:fill="auto"/>
            <w:vAlign w:val="center"/>
          </w:tcPr>
          <w:p w14:paraId="64E5A4F5">
            <w:pPr>
              <w:rPr>
                <w:rFonts w:hint="eastAsia" w:ascii="宋体" w:hAnsi="宋体" w:eastAsia="宋体" w:cs="宋体"/>
                <w:kern w:val="2"/>
                <w:sz w:val="20"/>
                <w:szCs w:val="20"/>
              </w:rPr>
            </w:pPr>
            <w:r>
              <w:rPr>
                <w:rFonts w:hint="eastAsia" w:ascii="宋体" w:hAnsi="宋体" w:eastAsia="宋体" w:cs="宋体"/>
                <w:kern w:val="2"/>
                <w:sz w:val="22"/>
                <w:szCs w:val="22"/>
              </w:rPr>
              <w:t xml:space="preserve">1 </w:t>
            </w:r>
          </w:p>
        </w:tc>
        <w:tc>
          <w:tcPr>
            <w:tcW w:w="880" w:type="dxa"/>
            <w:tcBorders>
              <w:top w:val="single" w:color="auto" w:sz="4" w:space="0"/>
              <w:left w:val="nil"/>
              <w:bottom w:val="single" w:color="auto" w:sz="4" w:space="0"/>
              <w:right w:val="single" w:color="auto" w:sz="4" w:space="0"/>
            </w:tcBorders>
            <w:shd w:val="clear" w:color="auto" w:fill="auto"/>
            <w:vAlign w:val="center"/>
          </w:tcPr>
          <w:p w14:paraId="46D8E87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590" w:type="dxa"/>
            <w:tcBorders>
              <w:top w:val="single" w:color="auto" w:sz="4" w:space="0"/>
              <w:left w:val="nil"/>
              <w:bottom w:val="single" w:color="auto" w:sz="4" w:space="0"/>
              <w:right w:val="single" w:color="auto" w:sz="4" w:space="0"/>
            </w:tcBorders>
            <w:shd w:val="clear" w:color="auto" w:fill="auto"/>
            <w:vAlign w:val="center"/>
          </w:tcPr>
          <w:p w14:paraId="56757AD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16 </w:t>
            </w:r>
          </w:p>
        </w:tc>
        <w:tc>
          <w:tcPr>
            <w:tcW w:w="610" w:type="dxa"/>
            <w:tcBorders>
              <w:top w:val="single" w:color="auto" w:sz="4" w:space="0"/>
              <w:left w:val="nil"/>
              <w:bottom w:val="single" w:color="auto" w:sz="4" w:space="0"/>
              <w:right w:val="single" w:color="auto" w:sz="4" w:space="0"/>
            </w:tcBorders>
            <w:shd w:val="clear" w:color="auto" w:fill="auto"/>
            <w:vAlign w:val="center"/>
          </w:tcPr>
          <w:p w14:paraId="313F149C">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5417D3A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B909F4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34B6238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BA556DB">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D11C12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2412880D">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14E7DCEC">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3B9A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F5A3170">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53CD6F9A">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任选</w:t>
            </w:r>
          </w:p>
        </w:tc>
        <w:tc>
          <w:tcPr>
            <w:tcW w:w="3250" w:type="dxa"/>
            <w:tcBorders>
              <w:top w:val="single" w:color="auto" w:sz="4" w:space="0"/>
              <w:left w:val="nil"/>
              <w:bottom w:val="single" w:color="auto" w:sz="4" w:space="0"/>
              <w:right w:val="single" w:color="auto" w:sz="4" w:space="0"/>
            </w:tcBorders>
            <w:shd w:val="clear" w:color="auto" w:fill="auto"/>
            <w:vAlign w:val="center"/>
          </w:tcPr>
          <w:p w14:paraId="04F33BD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w:t>
            </w:r>
            <w:r>
              <w:rPr>
                <w:rFonts w:hint="default" w:ascii="Times New Roman" w:hAnsi="Times New Roman" w:eastAsia="宋体" w:cs="Times New Roman"/>
                <w:kern w:val="2"/>
                <w:sz w:val="22"/>
                <w:szCs w:val="22"/>
              </w:rPr>
              <w:t>99205028</w:t>
            </w:r>
            <w:r>
              <w:rPr>
                <w:rFonts w:hint="eastAsia" w:ascii="宋体" w:hAnsi="宋体" w:eastAsia="宋体" w:cs="宋体"/>
                <w:kern w:val="2"/>
                <w:sz w:val="22"/>
                <w:szCs w:val="22"/>
              </w:rPr>
              <w:t>】书画艺术专业提升课</w:t>
            </w:r>
          </w:p>
        </w:tc>
        <w:tc>
          <w:tcPr>
            <w:tcW w:w="780" w:type="dxa"/>
            <w:tcBorders>
              <w:top w:val="single" w:color="auto" w:sz="4" w:space="0"/>
              <w:left w:val="nil"/>
              <w:bottom w:val="single" w:color="auto" w:sz="4" w:space="0"/>
              <w:right w:val="single" w:color="auto" w:sz="4" w:space="0"/>
            </w:tcBorders>
            <w:shd w:val="clear" w:color="auto" w:fill="auto"/>
            <w:vAlign w:val="center"/>
          </w:tcPr>
          <w:p w14:paraId="705F52DC">
            <w:pPr>
              <w:rPr>
                <w:rFonts w:hint="eastAsia" w:ascii="宋体" w:hAnsi="宋体" w:eastAsia="宋体" w:cs="宋体"/>
                <w:kern w:val="2"/>
                <w:sz w:val="20"/>
                <w:szCs w:val="20"/>
              </w:rPr>
            </w:pPr>
            <w:r>
              <w:rPr>
                <w:rFonts w:hint="eastAsia" w:ascii="宋体" w:hAnsi="宋体" w:eastAsia="宋体" w:cs="宋体"/>
                <w:kern w:val="2"/>
                <w:sz w:val="22"/>
                <w:szCs w:val="22"/>
              </w:rPr>
              <w:t xml:space="preserve">2 </w:t>
            </w:r>
          </w:p>
        </w:tc>
        <w:tc>
          <w:tcPr>
            <w:tcW w:w="880" w:type="dxa"/>
            <w:tcBorders>
              <w:top w:val="single" w:color="auto" w:sz="4" w:space="0"/>
              <w:left w:val="nil"/>
              <w:bottom w:val="single" w:color="auto" w:sz="4" w:space="0"/>
              <w:right w:val="single" w:color="auto" w:sz="4" w:space="0"/>
            </w:tcBorders>
            <w:shd w:val="clear" w:color="auto" w:fill="auto"/>
            <w:vAlign w:val="center"/>
          </w:tcPr>
          <w:p w14:paraId="06696C5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590" w:type="dxa"/>
            <w:tcBorders>
              <w:top w:val="single" w:color="auto" w:sz="4" w:space="0"/>
              <w:left w:val="nil"/>
              <w:bottom w:val="single" w:color="auto" w:sz="4" w:space="0"/>
              <w:right w:val="single" w:color="auto" w:sz="4" w:space="0"/>
            </w:tcBorders>
            <w:shd w:val="clear" w:color="auto" w:fill="auto"/>
            <w:vAlign w:val="center"/>
          </w:tcPr>
          <w:p w14:paraId="083CC8D0">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610" w:type="dxa"/>
            <w:tcBorders>
              <w:top w:val="single" w:color="auto" w:sz="4" w:space="0"/>
              <w:left w:val="nil"/>
              <w:bottom w:val="single" w:color="auto" w:sz="4" w:space="0"/>
              <w:right w:val="single" w:color="auto" w:sz="4" w:space="0"/>
            </w:tcBorders>
            <w:shd w:val="clear" w:color="auto" w:fill="auto"/>
            <w:vAlign w:val="center"/>
          </w:tcPr>
          <w:p w14:paraId="106FC35D">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3AA365D6">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A6BE72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1AA8CB2">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2D4F763E">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BA01588">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7A242C9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5B25EA65">
            <w:pPr>
              <w:rPr>
                <w:rFonts w:hint="eastAsia" w:ascii="宋体" w:hAnsi="宋体" w:eastAsia="宋体" w:cs="宋体"/>
                <w:kern w:val="2"/>
                <w:sz w:val="20"/>
                <w:szCs w:val="20"/>
              </w:rPr>
            </w:pPr>
            <w:r>
              <w:rPr>
                <w:rFonts w:hint="eastAsia" w:ascii="宋体" w:hAnsi="宋体" w:eastAsia="宋体" w:cs="宋体"/>
                <w:kern w:val="2"/>
                <w:sz w:val="22"/>
                <w:szCs w:val="22"/>
              </w:rPr>
              <w:t xml:space="preserve">考查 </w:t>
            </w:r>
          </w:p>
        </w:tc>
      </w:tr>
      <w:tr w14:paraId="645A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F8207D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素质拓展模块</w:t>
            </w:r>
          </w:p>
        </w:tc>
        <w:tc>
          <w:tcPr>
            <w:tcW w:w="800" w:type="dxa"/>
            <w:tcBorders>
              <w:top w:val="single" w:color="auto" w:sz="4" w:space="0"/>
              <w:left w:val="nil"/>
              <w:bottom w:val="single" w:color="auto" w:sz="4" w:space="0"/>
              <w:right w:val="single" w:color="auto" w:sz="4" w:space="0"/>
            </w:tcBorders>
            <w:shd w:val="clear" w:color="auto" w:fill="auto"/>
            <w:vAlign w:val="center"/>
          </w:tcPr>
          <w:p w14:paraId="569995D2">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小计</w:t>
            </w:r>
          </w:p>
        </w:tc>
        <w:tc>
          <w:tcPr>
            <w:tcW w:w="3250" w:type="dxa"/>
            <w:tcBorders>
              <w:top w:val="single" w:color="auto" w:sz="4" w:space="0"/>
              <w:left w:val="nil"/>
              <w:bottom w:val="single" w:color="auto" w:sz="4" w:space="0"/>
              <w:right w:val="single" w:color="auto" w:sz="4" w:space="0"/>
            </w:tcBorders>
            <w:shd w:val="clear" w:color="auto" w:fill="auto"/>
            <w:vAlign w:val="center"/>
          </w:tcPr>
          <w:p w14:paraId="19037366">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共</w:t>
            </w:r>
            <w:r>
              <w:rPr>
                <w:rFonts w:hint="default" w:ascii="Times New Roman" w:hAnsi="Times New Roman" w:eastAsia="宋体" w:cs="Times New Roman"/>
                <w:kern w:val="2"/>
                <w:sz w:val="22"/>
                <w:szCs w:val="22"/>
              </w:rPr>
              <w:t>45</w:t>
            </w:r>
            <w:r>
              <w:rPr>
                <w:rFonts w:hint="eastAsia" w:ascii="宋体" w:hAnsi="宋体" w:eastAsia="宋体" w:cs="宋体"/>
                <w:kern w:val="2"/>
                <w:sz w:val="22"/>
                <w:szCs w:val="22"/>
              </w:rPr>
              <w:t>门</w:t>
            </w:r>
          </w:p>
        </w:tc>
        <w:tc>
          <w:tcPr>
            <w:tcW w:w="780" w:type="dxa"/>
            <w:tcBorders>
              <w:top w:val="single" w:color="auto" w:sz="4" w:space="0"/>
              <w:left w:val="nil"/>
              <w:bottom w:val="single" w:color="auto" w:sz="4" w:space="0"/>
              <w:right w:val="single" w:color="auto" w:sz="4" w:space="0"/>
            </w:tcBorders>
            <w:shd w:val="clear" w:color="auto" w:fill="auto"/>
            <w:vAlign w:val="center"/>
          </w:tcPr>
          <w:p w14:paraId="548DB273">
            <w:pPr>
              <w:rPr>
                <w:rFonts w:hint="eastAsia" w:ascii="宋体" w:hAnsi="宋体" w:eastAsia="宋体" w:cs="宋体"/>
                <w:kern w:val="2"/>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14:paraId="3C98BBCA">
            <w:pPr>
              <w:rPr>
                <w:rFonts w:hint="eastAsia" w:ascii="宋体" w:hAnsi="宋体" w:eastAsia="宋体" w:cs="宋体"/>
                <w:kern w:val="2"/>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58228446">
            <w:pPr>
              <w:rPr>
                <w:rFonts w:hint="eastAsia" w:ascii="宋体" w:hAnsi="宋体" w:eastAsia="宋体" w:cs="宋体"/>
                <w:kern w:val="2"/>
                <w:sz w:val="20"/>
                <w:szCs w:val="20"/>
              </w:rPr>
            </w:pPr>
          </w:p>
        </w:tc>
        <w:tc>
          <w:tcPr>
            <w:tcW w:w="610" w:type="dxa"/>
            <w:tcBorders>
              <w:top w:val="single" w:color="auto" w:sz="4" w:space="0"/>
              <w:left w:val="nil"/>
              <w:bottom w:val="single" w:color="auto" w:sz="4" w:space="0"/>
              <w:right w:val="single" w:color="auto" w:sz="4" w:space="0"/>
            </w:tcBorders>
            <w:shd w:val="clear" w:color="auto" w:fill="auto"/>
            <w:vAlign w:val="center"/>
          </w:tcPr>
          <w:p w14:paraId="349CDDB2">
            <w:pPr>
              <w:rPr>
                <w:rFonts w:hint="eastAsia" w:ascii="宋体" w:hAnsi="宋体" w:eastAsia="宋体" w:cs="宋体"/>
                <w:kern w:val="2"/>
                <w:sz w:val="20"/>
                <w:szCs w:val="20"/>
              </w:rPr>
            </w:pPr>
          </w:p>
        </w:tc>
        <w:tc>
          <w:tcPr>
            <w:tcW w:w="619" w:type="dxa"/>
            <w:tcBorders>
              <w:top w:val="single" w:color="auto" w:sz="4" w:space="0"/>
              <w:left w:val="nil"/>
              <w:bottom w:val="single" w:color="auto" w:sz="4" w:space="0"/>
              <w:right w:val="single" w:color="auto" w:sz="4" w:space="0"/>
            </w:tcBorders>
            <w:shd w:val="clear" w:color="auto" w:fill="auto"/>
            <w:vAlign w:val="center"/>
          </w:tcPr>
          <w:p w14:paraId="07986894">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128</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10819D41">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128</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507B374C">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128</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C2E126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128</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067571D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128</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10748A7F">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126</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4F240E7B">
            <w:pPr>
              <w:rPr>
                <w:rFonts w:hint="eastAsia" w:ascii="宋体" w:hAnsi="宋体" w:eastAsia="宋体" w:cs="宋体"/>
                <w:kern w:val="2"/>
                <w:sz w:val="20"/>
                <w:szCs w:val="20"/>
              </w:rPr>
            </w:pPr>
          </w:p>
        </w:tc>
      </w:tr>
      <w:tr w14:paraId="6795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4FCD027B">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全部课程</w:t>
            </w:r>
          </w:p>
        </w:tc>
        <w:tc>
          <w:tcPr>
            <w:tcW w:w="800" w:type="dxa"/>
            <w:tcBorders>
              <w:top w:val="single" w:color="auto" w:sz="4" w:space="0"/>
              <w:left w:val="nil"/>
              <w:bottom w:val="single" w:color="auto" w:sz="4" w:space="0"/>
              <w:right w:val="single" w:color="auto" w:sz="4" w:space="0"/>
            </w:tcBorders>
            <w:shd w:val="clear" w:color="auto" w:fill="auto"/>
            <w:vAlign w:val="center"/>
          </w:tcPr>
          <w:p w14:paraId="395181A5">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总计</w:t>
            </w:r>
          </w:p>
        </w:tc>
        <w:tc>
          <w:tcPr>
            <w:tcW w:w="3250" w:type="dxa"/>
            <w:tcBorders>
              <w:top w:val="single" w:color="auto" w:sz="4" w:space="0"/>
              <w:left w:val="nil"/>
              <w:bottom w:val="single" w:color="auto" w:sz="4" w:space="0"/>
              <w:right w:val="single" w:color="auto" w:sz="4" w:space="0"/>
            </w:tcBorders>
            <w:shd w:val="clear" w:color="auto" w:fill="auto"/>
            <w:vAlign w:val="center"/>
          </w:tcPr>
          <w:p w14:paraId="766C4169">
            <w:pPr>
              <w:rPr>
                <w:rFonts w:hint="default" w:ascii="Times New Roman" w:hAnsi="Times New Roman" w:eastAsia="宋体" w:cs="Times New Roman"/>
                <w:kern w:val="2"/>
                <w:sz w:val="20"/>
                <w:szCs w:val="20"/>
              </w:rPr>
            </w:pPr>
            <w:r>
              <w:rPr>
                <w:rFonts w:hint="eastAsia" w:ascii="宋体" w:hAnsi="宋体" w:eastAsia="宋体" w:cs="宋体"/>
                <w:kern w:val="2"/>
                <w:sz w:val="22"/>
                <w:szCs w:val="22"/>
              </w:rPr>
              <w:t>共</w:t>
            </w:r>
            <w:r>
              <w:rPr>
                <w:rFonts w:hint="default" w:ascii="Times New Roman" w:hAnsi="Times New Roman" w:eastAsia="宋体" w:cs="Times New Roman"/>
                <w:kern w:val="2"/>
                <w:sz w:val="22"/>
                <w:szCs w:val="22"/>
              </w:rPr>
              <w:t>107</w:t>
            </w:r>
            <w:r>
              <w:rPr>
                <w:rFonts w:hint="eastAsia" w:ascii="宋体" w:hAnsi="宋体" w:eastAsia="宋体" w:cs="宋体"/>
                <w:kern w:val="2"/>
                <w:sz w:val="22"/>
                <w:szCs w:val="22"/>
              </w:rPr>
              <w:t>门</w:t>
            </w:r>
          </w:p>
        </w:tc>
        <w:tc>
          <w:tcPr>
            <w:tcW w:w="780" w:type="dxa"/>
            <w:tcBorders>
              <w:top w:val="single" w:color="auto" w:sz="4" w:space="0"/>
              <w:left w:val="nil"/>
              <w:bottom w:val="single" w:color="auto" w:sz="4" w:space="0"/>
              <w:right w:val="single" w:color="auto" w:sz="4" w:space="0"/>
            </w:tcBorders>
            <w:shd w:val="clear" w:color="auto" w:fill="auto"/>
            <w:vAlign w:val="center"/>
          </w:tcPr>
          <w:p w14:paraId="1C67AD29">
            <w:pPr>
              <w:rPr>
                <w:rFonts w:hint="eastAsia" w:ascii="宋体" w:hAnsi="宋体" w:eastAsia="宋体" w:cs="宋体"/>
                <w:kern w:val="2"/>
                <w:sz w:val="20"/>
                <w:szCs w:val="20"/>
              </w:rPr>
            </w:pPr>
            <w:r>
              <w:rPr>
                <w:rFonts w:hint="eastAsia" w:ascii="宋体" w:hAnsi="宋体" w:eastAsia="宋体" w:cs="宋体"/>
                <w:kern w:val="2"/>
                <w:sz w:val="22"/>
                <w:szCs w:val="22"/>
              </w:rPr>
              <w:t xml:space="preserve">139 </w:t>
            </w:r>
          </w:p>
        </w:tc>
        <w:tc>
          <w:tcPr>
            <w:tcW w:w="880" w:type="dxa"/>
            <w:tcBorders>
              <w:top w:val="single" w:color="auto" w:sz="4" w:space="0"/>
              <w:left w:val="nil"/>
              <w:bottom w:val="single" w:color="auto" w:sz="4" w:space="0"/>
              <w:right w:val="single" w:color="auto" w:sz="4" w:space="0"/>
            </w:tcBorders>
            <w:shd w:val="clear" w:color="auto" w:fill="auto"/>
            <w:vAlign w:val="center"/>
          </w:tcPr>
          <w:p w14:paraId="2CDD083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2,489 </w:t>
            </w:r>
          </w:p>
        </w:tc>
        <w:tc>
          <w:tcPr>
            <w:tcW w:w="590" w:type="dxa"/>
            <w:tcBorders>
              <w:top w:val="single" w:color="auto" w:sz="4" w:space="0"/>
              <w:left w:val="nil"/>
              <w:bottom w:val="single" w:color="auto" w:sz="4" w:space="0"/>
              <w:right w:val="single" w:color="auto" w:sz="4" w:space="0"/>
            </w:tcBorders>
            <w:shd w:val="clear" w:color="auto" w:fill="auto"/>
            <w:vAlign w:val="center"/>
          </w:tcPr>
          <w:p w14:paraId="2348D36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956 </w:t>
            </w:r>
          </w:p>
        </w:tc>
        <w:tc>
          <w:tcPr>
            <w:tcW w:w="610" w:type="dxa"/>
            <w:tcBorders>
              <w:top w:val="single" w:color="auto" w:sz="4" w:space="0"/>
              <w:left w:val="nil"/>
              <w:bottom w:val="single" w:color="auto" w:sz="4" w:space="0"/>
              <w:right w:val="single" w:color="auto" w:sz="4" w:space="0"/>
            </w:tcBorders>
            <w:shd w:val="clear" w:color="auto" w:fill="auto"/>
            <w:vAlign w:val="center"/>
          </w:tcPr>
          <w:p w14:paraId="27B32B2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1,533 </w:t>
            </w:r>
          </w:p>
        </w:tc>
        <w:tc>
          <w:tcPr>
            <w:tcW w:w="619" w:type="dxa"/>
            <w:tcBorders>
              <w:top w:val="single" w:color="auto" w:sz="4" w:space="0"/>
              <w:left w:val="nil"/>
              <w:bottom w:val="single" w:color="auto" w:sz="4" w:space="0"/>
              <w:right w:val="single" w:color="auto" w:sz="4" w:space="0"/>
            </w:tcBorders>
            <w:shd w:val="clear" w:color="auto" w:fill="auto"/>
            <w:vAlign w:val="center"/>
          </w:tcPr>
          <w:p w14:paraId="54DF89BA">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44</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44B695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15</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644C1730">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16</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4720F9C9">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15</w:t>
            </w:r>
            <w:r>
              <w:rPr>
                <w:rFonts w:hint="eastAsia" w:ascii="宋体" w:hAnsi="宋体" w:eastAsia="宋体" w:cs="宋体"/>
                <w:kern w:val="2"/>
                <w:sz w:val="21"/>
                <w:szCs w:val="21"/>
              </w:rPr>
              <w:t xml:space="preserve"> </w:t>
            </w:r>
          </w:p>
        </w:tc>
        <w:tc>
          <w:tcPr>
            <w:tcW w:w="745" w:type="dxa"/>
            <w:tcBorders>
              <w:top w:val="single" w:color="auto" w:sz="4" w:space="0"/>
              <w:left w:val="nil"/>
              <w:bottom w:val="single" w:color="auto" w:sz="4" w:space="0"/>
              <w:right w:val="single" w:color="auto" w:sz="4" w:space="0"/>
            </w:tcBorders>
            <w:shd w:val="clear" w:color="auto" w:fill="auto"/>
            <w:vAlign w:val="center"/>
          </w:tcPr>
          <w:p w14:paraId="797D69E7">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21</w:t>
            </w:r>
            <w:r>
              <w:rPr>
                <w:rFonts w:hint="eastAsia" w:ascii="宋体" w:hAnsi="宋体" w:eastAsia="宋体" w:cs="宋体"/>
                <w:kern w:val="2"/>
                <w:sz w:val="21"/>
                <w:szCs w:val="21"/>
              </w:rPr>
              <w:t xml:space="preserve"> </w:t>
            </w:r>
          </w:p>
        </w:tc>
        <w:tc>
          <w:tcPr>
            <w:tcW w:w="771" w:type="dxa"/>
            <w:tcBorders>
              <w:top w:val="single" w:color="auto" w:sz="4" w:space="0"/>
              <w:left w:val="nil"/>
              <w:bottom w:val="single" w:color="auto" w:sz="4" w:space="0"/>
              <w:right w:val="single" w:color="auto" w:sz="4" w:space="0"/>
            </w:tcBorders>
            <w:shd w:val="clear" w:color="auto" w:fill="auto"/>
            <w:vAlign w:val="center"/>
          </w:tcPr>
          <w:p w14:paraId="5CC0B193">
            <w:pPr>
              <w:spacing w:line="264" w:lineRule="auto"/>
              <w:jc w:val="center"/>
              <w:rPr>
                <w:rFonts w:hint="eastAsia" w:ascii="宋体" w:hAnsi="宋体" w:eastAsia="宋体" w:cs="宋体"/>
                <w:kern w:val="2"/>
                <w:sz w:val="21"/>
                <w:szCs w:val="21"/>
              </w:rPr>
            </w:pPr>
            <w:r>
              <w:rPr>
                <w:rFonts w:hint="eastAsia" w:ascii="宋体" w:hAnsi="宋体" w:eastAsia="宋体" w:cs="宋体"/>
                <w:kern w:val="2"/>
                <w:sz w:val="22"/>
                <w:szCs w:val="22"/>
              </w:rPr>
              <w:t>6</w:t>
            </w:r>
            <w:r>
              <w:rPr>
                <w:rFonts w:hint="eastAsia" w:ascii="宋体" w:hAnsi="宋体" w:eastAsia="宋体" w:cs="宋体"/>
                <w:kern w:val="2"/>
                <w:sz w:val="21"/>
                <w:szCs w:val="21"/>
              </w:rPr>
              <w:t xml:space="preserve"> </w:t>
            </w:r>
          </w:p>
        </w:tc>
        <w:tc>
          <w:tcPr>
            <w:tcW w:w="1291" w:type="dxa"/>
            <w:tcBorders>
              <w:top w:val="single" w:color="auto" w:sz="4" w:space="0"/>
              <w:left w:val="nil"/>
              <w:bottom w:val="single" w:color="auto" w:sz="4" w:space="0"/>
              <w:right w:val="single" w:color="auto" w:sz="4" w:space="0"/>
            </w:tcBorders>
            <w:shd w:val="clear" w:color="auto" w:fill="auto"/>
            <w:vAlign w:val="center"/>
          </w:tcPr>
          <w:p w14:paraId="5F76BA82">
            <w:pPr>
              <w:rPr>
                <w:rFonts w:hint="eastAsia" w:ascii="宋体" w:hAnsi="宋体" w:eastAsia="宋体" w:cs="宋体"/>
                <w:kern w:val="2"/>
                <w:sz w:val="20"/>
                <w:szCs w:val="20"/>
              </w:rPr>
            </w:pPr>
          </w:p>
        </w:tc>
      </w:tr>
    </w:tbl>
    <w:p w14:paraId="5116A054">
      <w:pPr>
        <w:spacing w:before="213" w:beforeAutospacing="0" w:after="0" w:afterAutospacing="0" w:line="348" w:lineRule="auto"/>
        <w:ind w:left="0" w:right="0" w:rightChars="0" w:firstLine="482" w:firstLineChars="200"/>
        <w:rPr>
          <w:rFonts w:hint="eastAsia" w:ascii="宋体" w:hAnsi="宋体" w:eastAsia="宋体" w:cs="宋体"/>
          <w:kern w:val="2"/>
          <w:sz w:val="22"/>
          <w:szCs w:val="22"/>
        </w:rPr>
      </w:pPr>
      <w:r>
        <w:rPr>
          <w:rFonts w:hint="eastAsia" w:ascii="宋体" w:hAnsi="宋体" w:eastAsia="宋体" w:cs="宋体"/>
          <w:b/>
          <w:bCs/>
          <w:kern w:val="2"/>
          <w:sz w:val="24"/>
          <w:szCs w:val="24"/>
        </w:rPr>
        <w:t>（四）学时统计</w:t>
      </w:r>
      <w:r>
        <w:rPr>
          <w:rFonts w:hint="default" w:ascii="Calibri" w:hAnsi="Calibri" w:eastAsia="宋体" w:cs="Times New Roman"/>
          <w:kern w:val="2"/>
          <w:sz w:val="21"/>
          <w:szCs w:val="21"/>
        </w:rPr>
        <w:t xml:space="preserve"> </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81"/>
        <w:gridCol w:w="1152"/>
        <w:gridCol w:w="798"/>
        <w:gridCol w:w="1298"/>
        <w:gridCol w:w="1298"/>
        <w:gridCol w:w="1298"/>
        <w:gridCol w:w="1298"/>
        <w:gridCol w:w="1298"/>
        <w:gridCol w:w="1247"/>
        <w:gridCol w:w="1312"/>
        <w:gridCol w:w="1383"/>
      </w:tblGrid>
      <w:tr w14:paraId="6DAB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6" w:hRule="atLeast"/>
        </w:trPr>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2FBA7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课程类别</w:t>
            </w:r>
          </w:p>
        </w:tc>
        <w:tc>
          <w:tcPr>
            <w:tcW w:w="407" w:type="pct"/>
            <w:vMerge w:val="restart"/>
            <w:tcBorders>
              <w:top w:val="single" w:color="auto" w:sz="4" w:space="0"/>
              <w:left w:val="nil"/>
              <w:bottom w:val="single" w:color="auto" w:sz="4" w:space="0"/>
              <w:right w:val="single" w:color="auto" w:sz="4" w:space="0"/>
            </w:tcBorders>
            <w:shd w:val="clear" w:color="auto" w:fill="auto"/>
            <w:vAlign w:val="center"/>
          </w:tcPr>
          <w:p w14:paraId="506302DB">
            <w:pPr>
              <w:spacing w:line="264" w:lineRule="auto"/>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课程数量 </w:t>
            </w:r>
          </w:p>
        </w:tc>
        <w:tc>
          <w:tcPr>
            <w:tcW w:w="282" w:type="pct"/>
            <w:vMerge w:val="restart"/>
            <w:tcBorders>
              <w:top w:val="single" w:color="auto" w:sz="4" w:space="0"/>
              <w:left w:val="nil"/>
              <w:bottom w:val="single" w:color="auto" w:sz="4" w:space="0"/>
              <w:right w:val="single" w:color="auto" w:sz="4" w:space="0"/>
            </w:tcBorders>
            <w:shd w:val="clear" w:color="auto" w:fill="auto"/>
            <w:vAlign w:val="center"/>
          </w:tcPr>
          <w:p w14:paraId="404FDBEA">
            <w:pPr>
              <w:spacing w:line="264" w:lineRule="auto"/>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学分小计 </w:t>
            </w:r>
          </w:p>
        </w:tc>
        <w:tc>
          <w:tcPr>
            <w:tcW w:w="3681" w:type="pct"/>
            <w:gridSpan w:val="8"/>
            <w:tcBorders>
              <w:top w:val="single" w:color="auto" w:sz="4" w:space="0"/>
              <w:left w:val="nil"/>
              <w:bottom w:val="single" w:color="auto" w:sz="4" w:space="0"/>
              <w:right w:val="single" w:color="auto" w:sz="4" w:space="0"/>
            </w:tcBorders>
            <w:shd w:val="clear" w:color="auto" w:fill="auto"/>
            <w:vAlign w:val="center"/>
          </w:tcPr>
          <w:p w14:paraId="20417DF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 xml:space="preserve">学时分配 </w:t>
            </w:r>
          </w:p>
        </w:tc>
      </w:tr>
      <w:tr w14:paraId="6AA1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89D33">
            <w:pPr>
              <w:rPr>
                <w:rFonts w:hint="default" w:ascii="Times New Roman" w:hAnsi="Times New Roman" w:cs="Times New Roman"/>
                <w:sz w:val="20"/>
                <w:szCs w:val="20"/>
              </w:rPr>
            </w:pPr>
          </w:p>
        </w:tc>
        <w:tc>
          <w:tcPr>
            <w:tcW w:w="407" w:type="pct"/>
            <w:vMerge w:val="continue"/>
            <w:tcBorders>
              <w:top w:val="single" w:color="auto" w:sz="4" w:space="0"/>
              <w:left w:val="nil"/>
              <w:bottom w:val="single" w:color="auto" w:sz="4" w:space="0"/>
              <w:right w:val="single" w:color="auto" w:sz="4" w:space="0"/>
            </w:tcBorders>
            <w:shd w:val="clear" w:color="auto" w:fill="auto"/>
            <w:vAlign w:val="center"/>
          </w:tcPr>
          <w:p w14:paraId="44E47618">
            <w:pPr>
              <w:rPr>
                <w:rFonts w:hint="default" w:ascii="Times New Roman" w:hAnsi="Times New Roman" w:cs="Times New Roman"/>
                <w:sz w:val="20"/>
                <w:szCs w:val="20"/>
              </w:rPr>
            </w:pPr>
          </w:p>
        </w:tc>
        <w:tc>
          <w:tcPr>
            <w:tcW w:w="282" w:type="pct"/>
            <w:vMerge w:val="continue"/>
            <w:tcBorders>
              <w:top w:val="single" w:color="auto" w:sz="4" w:space="0"/>
              <w:left w:val="nil"/>
              <w:bottom w:val="single" w:color="auto" w:sz="4" w:space="0"/>
              <w:right w:val="single" w:color="auto" w:sz="4" w:space="0"/>
            </w:tcBorders>
            <w:shd w:val="clear" w:color="auto" w:fill="auto"/>
            <w:vAlign w:val="center"/>
          </w:tcPr>
          <w:p w14:paraId="276CE926">
            <w:pPr>
              <w:rPr>
                <w:rFonts w:hint="default" w:ascii="Times New Roman" w:hAnsi="Times New Roman" w:cs="Times New Roman"/>
                <w:sz w:val="20"/>
                <w:szCs w:val="20"/>
              </w:rPr>
            </w:pPr>
          </w:p>
        </w:tc>
        <w:tc>
          <w:tcPr>
            <w:tcW w:w="458" w:type="pct"/>
            <w:tcBorders>
              <w:top w:val="single" w:color="auto" w:sz="4" w:space="0"/>
              <w:left w:val="nil"/>
              <w:bottom w:val="single" w:color="auto" w:sz="4" w:space="0"/>
              <w:right w:val="single" w:color="auto" w:sz="4" w:space="0"/>
            </w:tcBorders>
            <w:shd w:val="clear" w:color="auto" w:fill="auto"/>
            <w:vAlign w:val="center"/>
          </w:tcPr>
          <w:p w14:paraId="6447F720">
            <w:pPr>
              <w:spacing w:line="264" w:lineRule="auto"/>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学时小计 </w:t>
            </w:r>
          </w:p>
        </w:tc>
        <w:tc>
          <w:tcPr>
            <w:tcW w:w="458" w:type="pct"/>
            <w:tcBorders>
              <w:top w:val="single" w:color="auto" w:sz="4" w:space="0"/>
              <w:left w:val="nil"/>
              <w:bottom w:val="single" w:color="auto" w:sz="4" w:space="0"/>
              <w:right w:val="single" w:color="auto" w:sz="4" w:space="0"/>
            </w:tcBorders>
            <w:shd w:val="clear" w:color="auto" w:fill="auto"/>
            <w:vAlign w:val="center"/>
          </w:tcPr>
          <w:p w14:paraId="568BCA57">
            <w:pPr>
              <w:spacing w:line="264" w:lineRule="auto"/>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理论学时 </w:t>
            </w:r>
          </w:p>
        </w:tc>
        <w:tc>
          <w:tcPr>
            <w:tcW w:w="458" w:type="pct"/>
            <w:tcBorders>
              <w:top w:val="single" w:color="auto" w:sz="4" w:space="0"/>
              <w:left w:val="nil"/>
              <w:bottom w:val="single" w:color="auto" w:sz="4" w:space="0"/>
              <w:right w:val="single" w:color="auto" w:sz="4" w:space="0"/>
            </w:tcBorders>
            <w:shd w:val="clear" w:color="auto" w:fill="auto"/>
            <w:vAlign w:val="center"/>
          </w:tcPr>
          <w:p w14:paraId="6417AEBE">
            <w:pPr>
              <w:spacing w:line="264" w:lineRule="auto"/>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实践学时 </w:t>
            </w:r>
          </w:p>
        </w:tc>
        <w:tc>
          <w:tcPr>
            <w:tcW w:w="458" w:type="pct"/>
            <w:tcBorders>
              <w:top w:val="single" w:color="auto" w:sz="4" w:space="0"/>
              <w:left w:val="nil"/>
              <w:bottom w:val="single" w:color="auto" w:sz="4" w:space="0"/>
              <w:right w:val="single" w:color="auto" w:sz="4" w:space="0"/>
            </w:tcBorders>
            <w:shd w:val="clear" w:color="auto" w:fill="auto"/>
            <w:vAlign w:val="center"/>
          </w:tcPr>
          <w:p w14:paraId="51362A19">
            <w:pPr>
              <w:spacing w:line="264" w:lineRule="auto"/>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必修 </w:t>
            </w:r>
          </w:p>
        </w:tc>
        <w:tc>
          <w:tcPr>
            <w:tcW w:w="458" w:type="pct"/>
            <w:tcBorders>
              <w:top w:val="single" w:color="auto" w:sz="4" w:space="0"/>
              <w:left w:val="nil"/>
              <w:bottom w:val="single" w:color="auto" w:sz="4" w:space="0"/>
              <w:right w:val="single" w:color="auto" w:sz="4" w:space="0"/>
            </w:tcBorders>
            <w:shd w:val="clear" w:color="auto" w:fill="auto"/>
            <w:vAlign w:val="center"/>
          </w:tcPr>
          <w:p w14:paraId="2C933268">
            <w:pPr>
              <w:spacing w:line="264" w:lineRule="auto"/>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任选 </w:t>
            </w:r>
          </w:p>
        </w:tc>
        <w:tc>
          <w:tcPr>
            <w:tcW w:w="440" w:type="pct"/>
            <w:tcBorders>
              <w:top w:val="single" w:color="auto" w:sz="4" w:space="0"/>
              <w:left w:val="nil"/>
              <w:bottom w:val="single" w:color="auto" w:sz="4" w:space="0"/>
              <w:right w:val="single" w:color="auto" w:sz="4" w:space="0"/>
            </w:tcBorders>
            <w:shd w:val="clear" w:color="auto" w:fill="auto"/>
            <w:vAlign w:val="center"/>
          </w:tcPr>
          <w:p w14:paraId="29708D5D">
            <w:pPr>
              <w:spacing w:line="264" w:lineRule="auto"/>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限选 </w:t>
            </w:r>
          </w:p>
        </w:tc>
        <w:tc>
          <w:tcPr>
            <w:tcW w:w="463" w:type="pct"/>
            <w:tcBorders>
              <w:top w:val="single" w:color="auto" w:sz="4" w:space="0"/>
              <w:left w:val="nil"/>
              <w:bottom w:val="single" w:color="auto" w:sz="4" w:space="0"/>
              <w:right w:val="single" w:color="auto" w:sz="4" w:space="0"/>
            </w:tcBorders>
            <w:shd w:val="clear" w:color="auto" w:fill="auto"/>
            <w:vAlign w:val="center"/>
          </w:tcPr>
          <w:p w14:paraId="6121D658">
            <w:pPr>
              <w:spacing w:line="264" w:lineRule="auto"/>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理论学时比例 （%） </w:t>
            </w:r>
          </w:p>
        </w:tc>
        <w:tc>
          <w:tcPr>
            <w:tcW w:w="482" w:type="pct"/>
            <w:tcBorders>
              <w:top w:val="single" w:color="auto" w:sz="4" w:space="0"/>
              <w:left w:val="nil"/>
              <w:bottom w:val="single" w:color="auto" w:sz="4" w:space="0"/>
              <w:right w:val="single" w:color="auto" w:sz="4" w:space="0"/>
            </w:tcBorders>
            <w:shd w:val="clear" w:color="auto" w:fill="auto"/>
            <w:vAlign w:val="center"/>
          </w:tcPr>
          <w:p w14:paraId="08C1AFEE">
            <w:pPr>
              <w:spacing w:line="264" w:lineRule="auto"/>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实践学时比例 （%） </w:t>
            </w:r>
          </w:p>
        </w:tc>
      </w:tr>
      <w:tr w14:paraId="5B15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29" w:type="pct"/>
            <w:tcBorders>
              <w:top w:val="single" w:color="auto" w:sz="4" w:space="0"/>
              <w:left w:val="single" w:color="auto" w:sz="4" w:space="0"/>
              <w:bottom w:val="single" w:color="auto" w:sz="4" w:space="0"/>
              <w:right w:val="single" w:color="auto" w:sz="4" w:space="0"/>
            </w:tcBorders>
            <w:shd w:val="clear" w:color="auto" w:fill="auto"/>
            <w:vAlign w:val="top"/>
          </w:tcPr>
          <w:p w14:paraId="10CBEBE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素质教育平台</w:t>
            </w:r>
          </w:p>
        </w:tc>
        <w:tc>
          <w:tcPr>
            <w:tcW w:w="407" w:type="pct"/>
            <w:tcBorders>
              <w:top w:val="single" w:color="auto" w:sz="4" w:space="0"/>
              <w:left w:val="nil"/>
              <w:bottom w:val="single" w:color="auto" w:sz="4" w:space="0"/>
              <w:right w:val="single" w:color="auto" w:sz="4" w:space="0"/>
            </w:tcBorders>
            <w:shd w:val="clear" w:color="auto" w:fill="auto"/>
            <w:vAlign w:val="top"/>
          </w:tcPr>
          <w:p w14:paraId="3ECF7F9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30</w:t>
            </w:r>
          </w:p>
        </w:tc>
        <w:tc>
          <w:tcPr>
            <w:tcW w:w="282" w:type="pct"/>
            <w:tcBorders>
              <w:top w:val="single" w:color="auto" w:sz="4" w:space="0"/>
              <w:left w:val="nil"/>
              <w:bottom w:val="single" w:color="auto" w:sz="4" w:space="0"/>
              <w:right w:val="single" w:color="auto" w:sz="4" w:space="0"/>
            </w:tcBorders>
            <w:shd w:val="clear" w:color="auto" w:fill="auto"/>
            <w:vAlign w:val="top"/>
          </w:tcPr>
          <w:p w14:paraId="35E42DB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31.5</w:t>
            </w:r>
          </w:p>
        </w:tc>
        <w:tc>
          <w:tcPr>
            <w:tcW w:w="458" w:type="pct"/>
            <w:tcBorders>
              <w:top w:val="single" w:color="auto" w:sz="4" w:space="0"/>
              <w:left w:val="nil"/>
              <w:bottom w:val="single" w:color="auto" w:sz="4" w:space="0"/>
              <w:right w:val="single" w:color="auto" w:sz="4" w:space="0"/>
            </w:tcBorders>
            <w:shd w:val="clear" w:color="auto" w:fill="auto"/>
            <w:vAlign w:val="top"/>
          </w:tcPr>
          <w:p w14:paraId="7B0C247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536</w:t>
            </w:r>
          </w:p>
        </w:tc>
        <w:tc>
          <w:tcPr>
            <w:tcW w:w="458" w:type="pct"/>
            <w:tcBorders>
              <w:top w:val="single" w:color="auto" w:sz="4" w:space="0"/>
              <w:left w:val="nil"/>
              <w:bottom w:val="single" w:color="auto" w:sz="4" w:space="0"/>
              <w:right w:val="single" w:color="auto" w:sz="4" w:space="0"/>
            </w:tcBorders>
            <w:shd w:val="clear" w:color="auto" w:fill="auto"/>
            <w:vAlign w:val="top"/>
          </w:tcPr>
          <w:p w14:paraId="66EFC1C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298</w:t>
            </w:r>
          </w:p>
        </w:tc>
        <w:tc>
          <w:tcPr>
            <w:tcW w:w="458" w:type="pct"/>
            <w:tcBorders>
              <w:top w:val="single" w:color="auto" w:sz="4" w:space="0"/>
              <w:left w:val="nil"/>
              <w:bottom w:val="single" w:color="auto" w:sz="4" w:space="0"/>
              <w:right w:val="single" w:color="auto" w:sz="4" w:space="0"/>
            </w:tcBorders>
            <w:shd w:val="clear" w:color="auto" w:fill="auto"/>
            <w:vAlign w:val="top"/>
          </w:tcPr>
          <w:p w14:paraId="6F59E6F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238</w:t>
            </w:r>
          </w:p>
        </w:tc>
        <w:tc>
          <w:tcPr>
            <w:tcW w:w="458" w:type="pct"/>
            <w:tcBorders>
              <w:top w:val="single" w:color="auto" w:sz="4" w:space="0"/>
              <w:left w:val="nil"/>
              <w:bottom w:val="single" w:color="auto" w:sz="4" w:space="0"/>
              <w:right w:val="single" w:color="auto" w:sz="4" w:space="0"/>
            </w:tcBorders>
            <w:shd w:val="clear" w:color="auto" w:fill="auto"/>
            <w:vAlign w:val="top"/>
          </w:tcPr>
          <w:p w14:paraId="6D78429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536</w:t>
            </w:r>
          </w:p>
        </w:tc>
        <w:tc>
          <w:tcPr>
            <w:tcW w:w="458" w:type="pct"/>
            <w:tcBorders>
              <w:top w:val="single" w:color="auto" w:sz="4" w:space="0"/>
              <w:left w:val="nil"/>
              <w:bottom w:val="single" w:color="auto" w:sz="4" w:space="0"/>
              <w:right w:val="single" w:color="auto" w:sz="4" w:space="0"/>
            </w:tcBorders>
            <w:shd w:val="clear" w:color="auto" w:fill="auto"/>
            <w:vAlign w:val="top"/>
          </w:tcPr>
          <w:p w14:paraId="716B640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440" w:type="pct"/>
            <w:tcBorders>
              <w:top w:val="single" w:color="auto" w:sz="4" w:space="0"/>
              <w:left w:val="nil"/>
              <w:bottom w:val="single" w:color="auto" w:sz="4" w:space="0"/>
              <w:right w:val="single" w:color="auto" w:sz="4" w:space="0"/>
            </w:tcBorders>
            <w:shd w:val="clear" w:color="auto" w:fill="auto"/>
            <w:vAlign w:val="top"/>
          </w:tcPr>
          <w:p w14:paraId="5BD1003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463" w:type="pct"/>
            <w:tcBorders>
              <w:top w:val="single" w:color="auto" w:sz="4" w:space="0"/>
              <w:left w:val="nil"/>
              <w:bottom w:val="single" w:color="auto" w:sz="4" w:space="0"/>
              <w:right w:val="single" w:color="auto" w:sz="4" w:space="0"/>
            </w:tcBorders>
            <w:shd w:val="clear" w:color="auto" w:fill="auto"/>
            <w:vAlign w:val="top"/>
          </w:tcPr>
          <w:p w14:paraId="738C079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55.6</w:t>
            </w:r>
          </w:p>
        </w:tc>
        <w:tc>
          <w:tcPr>
            <w:tcW w:w="482" w:type="pct"/>
            <w:tcBorders>
              <w:top w:val="single" w:color="auto" w:sz="4" w:space="0"/>
              <w:left w:val="nil"/>
              <w:bottom w:val="single" w:color="auto" w:sz="4" w:space="0"/>
              <w:right w:val="single" w:color="auto" w:sz="4" w:space="0"/>
            </w:tcBorders>
            <w:shd w:val="clear" w:color="auto" w:fill="auto"/>
            <w:vAlign w:val="top"/>
          </w:tcPr>
          <w:p w14:paraId="7CDCD94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44.4</w:t>
            </w:r>
          </w:p>
        </w:tc>
      </w:tr>
      <w:tr w14:paraId="392F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29" w:type="pct"/>
            <w:tcBorders>
              <w:top w:val="single" w:color="auto" w:sz="4" w:space="0"/>
              <w:left w:val="single" w:color="auto" w:sz="4" w:space="0"/>
              <w:bottom w:val="single" w:color="auto" w:sz="4" w:space="0"/>
              <w:right w:val="single" w:color="auto" w:sz="4" w:space="0"/>
            </w:tcBorders>
            <w:shd w:val="clear" w:color="auto" w:fill="auto"/>
            <w:vAlign w:val="top"/>
          </w:tcPr>
          <w:p w14:paraId="048DD2D0">
            <w:pPr>
              <w:spacing w:line="264" w:lineRule="auto"/>
              <w:jc w:val="both"/>
              <w:rPr>
                <w:rFonts w:hint="eastAsia" w:ascii="宋体" w:hAnsi="宋体" w:eastAsia="宋体" w:cs="宋体"/>
                <w:kern w:val="2"/>
                <w:sz w:val="22"/>
                <w:szCs w:val="22"/>
              </w:rPr>
            </w:pPr>
            <w:r>
              <w:rPr>
                <w:rFonts w:hint="eastAsia" w:ascii="宋体" w:hAnsi="宋体" w:eastAsia="宋体" w:cs="宋体"/>
                <w:kern w:val="2"/>
                <w:sz w:val="22"/>
                <w:szCs w:val="22"/>
              </w:rPr>
              <w:t>专业群共享平台</w:t>
            </w:r>
          </w:p>
        </w:tc>
        <w:tc>
          <w:tcPr>
            <w:tcW w:w="407" w:type="pct"/>
            <w:tcBorders>
              <w:top w:val="single" w:color="auto" w:sz="4" w:space="0"/>
              <w:left w:val="nil"/>
              <w:bottom w:val="single" w:color="auto" w:sz="4" w:space="0"/>
              <w:right w:val="single" w:color="auto" w:sz="4" w:space="0"/>
            </w:tcBorders>
            <w:shd w:val="clear" w:color="auto" w:fill="auto"/>
            <w:vAlign w:val="top"/>
          </w:tcPr>
          <w:p w14:paraId="64E2E42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7</w:t>
            </w:r>
          </w:p>
        </w:tc>
        <w:tc>
          <w:tcPr>
            <w:tcW w:w="282" w:type="pct"/>
            <w:tcBorders>
              <w:top w:val="single" w:color="auto" w:sz="4" w:space="0"/>
              <w:left w:val="nil"/>
              <w:bottom w:val="single" w:color="auto" w:sz="4" w:space="0"/>
              <w:right w:val="single" w:color="auto" w:sz="4" w:space="0"/>
            </w:tcBorders>
            <w:shd w:val="clear" w:color="auto" w:fill="auto"/>
            <w:vAlign w:val="top"/>
          </w:tcPr>
          <w:p w14:paraId="7E98787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18</w:t>
            </w:r>
          </w:p>
        </w:tc>
        <w:tc>
          <w:tcPr>
            <w:tcW w:w="458" w:type="pct"/>
            <w:tcBorders>
              <w:top w:val="single" w:color="auto" w:sz="4" w:space="0"/>
              <w:left w:val="nil"/>
              <w:bottom w:val="single" w:color="auto" w:sz="4" w:space="0"/>
              <w:right w:val="single" w:color="auto" w:sz="4" w:space="0"/>
            </w:tcBorders>
            <w:shd w:val="clear" w:color="auto" w:fill="auto"/>
            <w:vAlign w:val="top"/>
          </w:tcPr>
          <w:p w14:paraId="2524173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302</w:t>
            </w:r>
          </w:p>
        </w:tc>
        <w:tc>
          <w:tcPr>
            <w:tcW w:w="458" w:type="pct"/>
            <w:tcBorders>
              <w:top w:val="single" w:color="auto" w:sz="4" w:space="0"/>
              <w:left w:val="nil"/>
              <w:bottom w:val="single" w:color="auto" w:sz="4" w:space="0"/>
              <w:right w:val="single" w:color="auto" w:sz="4" w:space="0"/>
            </w:tcBorders>
            <w:shd w:val="clear" w:color="auto" w:fill="auto"/>
            <w:vAlign w:val="top"/>
          </w:tcPr>
          <w:p w14:paraId="302F605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138</w:t>
            </w:r>
          </w:p>
        </w:tc>
        <w:tc>
          <w:tcPr>
            <w:tcW w:w="458" w:type="pct"/>
            <w:tcBorders>
              <w:top w:val="single" w:color="auto" w:sz="4" w:space="0"/>
              <w:left w:val="nil"/>
              <w:bottom w:val="single" w:color="auto" w:sz="4" w:space="0"/>
              <w:right w:val="single" w:color="auto" w:sz="4" w:space="0"/>
            </w:tcBorders>
            <w:shd w:val="clear" w:color="auto" w:fill="auto"/>
            <w:vAlign w:val="top"/>
          </w:tcPr>
          <w:p w14:paraId="0E5A2D8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164</w:t>
            </w:r>
          </w:p>
        </w:tc>
        <w:tc>
          <w:tcPr>
            <w:tcW w:w="458" w:type="pct"/>
            <w:tcBorders>
              <w:top w:val="single" w:color="auto" w:sz="4" w:space="0"/>
              <w:left w:val="nil"/>
              <w:bottom w:val="single" w:color="auto" w:sz="4" w:space="0"/>
              <w:right w:val="single" w:color="auto" w:sz="4" w:space="0"/>
            </w:tcBorders>
            <w:shd w:val="clear" w:color="auto" w:fill="auto"/>
            <w:vAlign w:val="top"/>
          </w:tcPr>
          <w:p w14:paraId="7DF9E24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256</w:t>
            </w:r>
          </w:p>
        </w:tc>
        <w:tc>
          <w:tcPr>
            <w:tcW w:w="458" w:type="pct"/>
            <w:tcBorders>
              <w:top w:val="single" w:color="auto" w:sz="4" w:space="0"/>
              <w:left w:val="nil"/>
              <w:bottom w:val="single" w:color="auto" w:sz="4" w:space="0"/>
              <w:right w:val="single" w:color="auto" w:sz="4" w:space="0"/>
            </w:tcBorders>
            <w:shd w:val="clear" w:color="auto" w:fill="auto"/>
            <w:vAlign w:val="top"/>
          </w:tcPr>
          <w:p w14:paraId="3737BA5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440" w:type="pct"/>
            <w:tcBorders>
              <w:top w:val="single" w:color="auto" w:sz="4" w:space="0"/>
              <w:left w:val="nil"/>
              <w:bottom w:val="single" w:color="auto" w:sz="4" w:space="0"/>
              <w:right w:val="single" w:color="auto" w:sz="4" w:space="0"/>
            </w:tcBorders>
            <w:shd w:val="clear" w:color="auto" w:fill="auto"/>
            <w:vAlign w:val="top"/>
          </w:tcPr>
          <w:p w14:paraId="59D859D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46</w:t>
            </w:r>
          </w:p>
        </w:tc>
        <w:tc>
          <w:tcPr>
            <w:tcW w:w="463" w:type="pct"/>
            <w:tcBorders>
              <w:top w:val="single" w:color="auto" w:sz="4" w:space="0"/>
              <w:left w:val="nil"/>
              <w:bottom w:val="single" w:color="auto" w:sz="4" w:space="0"/>
              <w:right w:val="single" w:color="auto" w:sz="4" w:space="0"/>
            </w:tcBorders>
            <w:shd w:val="clear" w:color="auto" w:fill="auto"/>
            <w:vAlign w:val="top"/>
          </w:tcPr>
          <w:p w14:paraId="7CBA3D0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45.7</w:t>
            </w:r>
          </w:p>
        </w:tc>
        <w:tc>
          <w:tcPr>
            <w:tcW w:w="482" w:type="pct"/>
            <w:tcBorders>
              <w:top w:val="single" w:color="auto" w:sz="4" w:space="0"/>
              <w:left w:val="nil"/>
              <w:bottom w:val="single" w:color="auto" w:sz="4" w:space="0"/>
              <w:right w:val="single" w:color="auto" w:sz="4" w:space="0"/>
            </w:tcBorders>
            <w:shd w:val="clear" w:color="auto" w:fill="auto"/>
            <w:vAlign w:val="top"/>
          </w:tcPr>
          <w:p w14:paraId="3326381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54.3</w:t>
            </w:r>
          </w:p>
        </w:tc>
      </w:tr>
      <w:tr w14:paraId="139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29" w:type="pct"/>
            <w:tcBorders>
              <w:top w:val="single" w:color="auto" w:sz="4" w:space="0"/>
              <w:left w:val="single" w:color="auto" w:sz="4" w:space="0"/>
              <w:bottom w:val="single" w:color="auto" w:sz="4" w:space="0"/>
              <w:right w:val="single" w:color="auto" w:sz="4" w:space="0"/>
            </w:tcBorders>
            <w:shd w:val="clear" w:color="auto" w:fill="auto"/>
            <w:vAlign w:val="top"/>
          </w:tcPr>
          <w:p w14:paraId="388E210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专业课程模块</w:t>
            </w:r>
          </w:p>
        </w:tc>
        <w:tc>
          <w:tcPr>
            <w:tcW w:w="407" w:type="pct"/>
            <w:tcBorders>
              <w:top w:val="single" w:color="auto" w:sz="4" w:space="0"/>
              <w:left w:val="nil"/>
              <w:bottom w:val="single" w:color="auto" w:sz="4" w:space="0"/>
              <w:right w:val="single" w:color="auto" w:sz="4" w:space="0"/>
            </w:tcBorders>
            <w:shd w:val="clear" w:color="auto" w:fill="auto"/>
            <w:vAlign w:val="top"/>
          </w:tcPr>
          <w:p w14:paraId="1409DD5D">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25</w:t>
            </w:r>
          </w:p>
        </w:tc>
        <w:tc>
          <w:tcPr>
            <w:tcW w:w="282" w:type="pct"/>
            <w:tcBorders>
              <w:top w:val="single" w:color="auto" w:sz="4" w:space="0"/>
              <w:left w:val="nil"/>
              <w:bottom w:val="single" w:color="auto" w:sz="4" w:space="0"/>
              <w:right w:val="single" w:color="auto" w:sz="4" w:space="0"/>
            </w:tcBorders>
            <w:shd w:val="clear" w:color="auto" w:fill="auto"/>
            <w:vAlign w:val="top"/>
          </w:tcPr>
          <w:p w14:paraId="5D390A4C">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93.5</w:t>
            </w:r>
          </w:p>
        </w:tc>
        <w:tc>
          <w:tcPr>
            <w:tcW w:w="458" w:type="pct"/>
            <w:tcBorders>
              <w:top w:val="single" w:color="auto" w:sz="4" w:space="0"/>
              <w:left w:val="nil"/>
              <w:bottom w:val="single" w:color="auto" w:sz="4" w:space="0"/>
              <w:right w:val="single" w:color="auto" w:sz="4" w:space="0"/>
            </w:tcBorders>
            <w:shd w:val="clear" w:color="auto" w:fill="auto"/>
            <w:vAlign w:val="top"/>
          </w:tcPr>
          <w:p w14:paraId="358CB4C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1,649</w:t>
            </w:r>
          </w:p>
        </w:tc>
        <w:tc>
          <w:tcPr>
            <w:tcW w:w="458" w:type="pct"/>
            <w:tcBorders>
              <w:top w:val="single" w:color="auto" w:sz="4" w:space="0"/>
              <w:left w:val="nil"/>
              <w:bottom w:val="single" w:color="auto" w:sz="4" w:space="0"/>
              <w:right w:val="single" w:color="auto" w:sz="4" w:space="0"/>
            </w:tcBorders>
            <w:shd w:val="clear" w:color="auto" w:fill="auto"/>
            <w:vAlign w:val="top"/>
          </w:tcPr>
          <w:p w14:paraId="5A89EFA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518</w:t>
            </w:r>
          </w:p>
        </w:tc>
        <w:tc>
          <w:tcPr>
            <w:tcW w:w="458" w:type="pct"/>
            <w:tcBorders>
              <w:top w:val="single" w:color="auto" w:sz="4" w:space="0"/>
              <w:left w:val="nil"/>
              <w:bottom w:val="single" w:color="auto" w:sz="4" w:space="0"/>
              <w:right w:val="single" w:color="auto" w:sz="4" w:space="0"/>
            </w:tcBorders>
            <w:shd w:val="clear" w:color="auto" w:fill="auto"/>
            <w:vAlign w:val="top"/>
          </w:tcPr>
          <w:p w14:paraId="33214DC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1,131</w:t>
            </w:r>
          </w:p>
        </w:tc>
        <w:tc>
          <w:tcPr>
            <w:tcW w:w="458" w:type="pct"/>
            <w:tcBorders>
              <w:top w:val="single" w:color="auto" w:sz="4" w:space="0"/>
              <w:left w:val="nil"/>
              <w:bottom w:val="single" w:color="auto" w:sz="4" w:space="0"/>
              <w:right w:val="single" w:color="auto" w:sz="4" w:space="0"/>
            </w:tcBorders>
            <w:shd w:val="clear" w:color="auto" w:fill="auto"/>
            <w:vAlign w:val="top"/>
          </w:tcPr>
          <w:p w14:paraId="2114E05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1,139</w:t>
            </w:r>
          </w:p>
        </w:tc>
        <w:tc>
          <w:tcPr>
            <w:tcW w:w="458" w:type="pct"/>
            <w:tcBorders>
              <w:top w:val="single" w:color="auto" w:sz="4" w:space="0"/>
              <w:left w:val="nil"/>
              <w:bottom w:val="single" w:color="auto" w:sz="4" w:space="0"/>
              <w:right w:val="single" w:color="auto" w:sz="4" w:space="0"/>
            </w:tcBorders>
            <w:shd w:val="clear" w:color="auto" w:fill="auto"/>
            <w:vAlign w:val="top"/>
          </w:tcPr>
          <w:p w14:paraId="15716A2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440" w:type="pct"/>
            <w:tcBorders>
              <w:top w:val="single" w:color="auto" w:sz="4" w:space="0"/>
              <w:left w:val="nil"/>
              <w:bottom w:val="single" w:color="auto" w:sz="4" w:space="0"/>
              <w:right w:val="single" w:color="auto" w:sz="4" w:space="0"/>
            </w:tcBorders>
            <w:shd w:val="clear" w:color="auto" w:fill="auto"/>
            <w:vAlign w:val="top"/>
          </w:tcPr>
          <w:p w14:paraId="13046DD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510</w:t>
            </w:r>
          </w:p>
        </w:tc>
        <w:tc>
          <w:tcPr>
            <w:tcW w:w="463" w:type="pct"/>
            <w:tcBorders>
              <w:top w:val="single" w:color="auto" w:sz="4" w:space="0"/>
              <w:left w:val="nil"/>
              <w:bottom w:val="single" w:color="auto" w:sz="4" w:space="0"/>
              <w:right w:val="single" w:color="auto" w:sz="4" w:space="0"/>
            </w:tcBorders>
            <w:shd w:val="clear" w:color="auto" w:fill="auto"/>
            <w:vAlign w:val="top"/>
          </w:tcPr>
          <w:p w14:paraId="49C4161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31.41</w:t>
            </w:r>
          </w:p>
        </w:tc>
        <w:tc>
          <w:tcPr>
            <w:tcW w:w="482" w:type="pct"/>
            <w:tcBorders>
              <w:top w:val="single" w:color="auto" w:sz="4" w:space="0"/>
              <w:left w:val="nil"/>
              <w:bottom w:val="single" w:color="auto" w:sz="4" w:space="0"/>
              <w:right w:val="single" w:color="auto" w:sz="4" w:space="0"/>
            </w:tcBorders>
            <w:shd w:val="clear" w:color="auto" w:fill="auto"/>
            <w:vAlign w:val="top"/>
          </w:tcPr>
          <w:p w14:paraId="10CFE52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68.59</w:t>
            </w:r>
          </w:p>
        </w:tc>
      </w:tr>
      <w:tr w14:paraId="57C5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29" w:type="pct"/>
            <w:tcBorders>
              <w:top w:val="single" w:color="auto" w:sz="4" w:space="0"/>
              <w:left w:val="single" w:color="auto" w:sz="4" w:space="0"/>
              <w:bottom w:val="single" w:color="auto" w:sz="4" w:space="0"/>
              <w:right w:val="single" w:color="auto" w:sz="4" w:space="0"/>
            </w:tcBorders>
            <w:shd w:val="clear" w:color="auto" w:fill="auto"/>
            <w:vAlign w:val="top"/>
          </w:tcPr>
          <w:p w14:paraId="7BA38AC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素质拓展模块</w:t>
            </w:r>
          </w:p>
        </w:tc>
        <w:tc>
          <w:tcPr>
            <w:tcW w:w="407" w:type="pct"/>
            <w:tcBorders>
              <w:top w:val="single" w:color="auto" w:sz="4" w:space="0"/>
              <w:left w:val="nil"/>
              <w:bottom w:val="single" w:color="auto" w:sz="4" w:space="0"/>
              <w:right w:val="single" w:color="auto" w:sz="4" w:space="0"/>
            </w:tcBorders>
            <w:shd w:val="clear" w:color="auto" w:fill="auto"/>
            <w:vAlign w:val="top"/>
          </w:tcPr>
          <w:p w14:paraId="6A16533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45</w:t>
            </w:r>
          </w:p>
        </w:tc>
        <w:tc>
          <w:tcPr>
            <w:tcW w:w="282" w:type="pct"/>
            <w:tcBorders>
              <w:top w:val="single" w:color="auto" w:sz="4" w:space="0"/>
              <w:left w:val="nil"/>
              <w:bottom w:val="single" w:color="auto" w:sz="4" w:space="0"/>
              <w:right w:val="single" w:color="auto" w:sz="4" w:space="0"/>
            </w:tcBorders>
            <w:shd w:val="clear" w:color="auto" w:fill="auto"/>
            <w:vAlign w:val="top"/>
          </w:tcPr>
          <w:p w14:paraId="2ECC701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64</w:t>
            </w:r>
          </w:p>
        </w:tc>
        <w:tc>
          <w:tcPr>
            <w:tcW w:w="458" w:type="pct"/>
            <w:tcBorders>
              <w:top w:val="single" w:color="auto" w:sz="4" w:space="0"/>
              <w:left w:val="nil"/>
              <w:bottom w:val="single" w:color="auto" w:sz="4" w:space="0"/>
              <w:right w:val="single" w:color="auto" w:sz="4" w:space="0"/>
            </w:tcBorders>
            <w:shd w:val="clear" w:color="auto" w:fill="auto"/>
            <w:vAlign w:val="top"/>
          </w:tcPr>
          <w:p w14:paraId="03FCE6F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1,040</w:t>
            </w:r>
          </w:p>
        </w:tc>
        <w:tc>
          <w:tcPr>
            <w:tcW w:w="458" w:type="pct"/>
            <w:tcBorders>
              <w:top w:val="single" w:color="auto" w:sz="4" w:space="0"/>
              <w:left w:val="nil"/>
              <w:bottom w:val="single" w:color="auto" w:sz="4" w:space="0"/>
              <w:right w:val="single" w:color="auto" w:sz="4" w:space="0"/>
            </w:tcBorders>
            <w:shd w:val="clear" w:color="auto" w:fill="auto"/>
            <w:vAlign w:val="top"/>
          </w:tcPr>
          <w:p w14:paraId="7C3FD00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976</w:t>
            </w:r>
          </w:p>
        </w:tc>
        <w:tc>
          <w:tcPr>
            <w:tcW w:w="458" w:type="pct"/>
            <w:tcBorders>
              <w:top w:val="single" w:color="auto" w:sz="4" w:space="0"/>
              <w:left w:val="nil"/>
              <w:bottom w:val="single" w:color="auto" w:sz="4" w:space="0"/>
              <w:right w:val="single" w:color="auto" w:sz="4" w:space="0"/>
            </w:tcBorders>
            <w:shd w:val="clear" w:color="auto" w:fill="auto"/>
            <w:vAlign w:val="top"/>
          </w:tcPr>
          <w:p w14:paraId="1D85F4A7">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64</w:t>
            </w:r>
          </w:p>
        </w:tc>
        <w:tc>
          <w:tcPr>
            <w:tcW w:w="458" w:type="pct"/>
            <w:tcBorders>
              <w:top w:val="single" w:color="auto" w:sz="4" w:space="0"/>
              <w:left w:val="nil"/>
              <w:bottom w:val="single" w:color="auto" w:sz="4" w:space="0"/>
              <w:right w:val="single" w:color="auto" w:sz="4" w:space="0"/>
            </w:tcBorders>
            <w:shd w:val="clear" w:color="auto" w:fill="auto"/>
            <w:vAlign w:val="top"/>
          </w:tcPr>
          <w:p w14:paraId="5A77FE73">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458" w:type="pct"/>
            <w:tcBorders>
              <w:top w:val="single" w:color="auto" w:sz="4" w:space="0"/>
              <w:left w:val="nil"/>
              <w:bottom w:val="single" w:color="auto" w:sz="4" w:space="0"/>
              <w:right w:val="single" w:color="auto" w:sz="4" w:space="0"/>
            </w:tcBorders>
            <w:shd w:val="clear" w:color="auto" w:fill="auto"/>
            <w:vAlign w:val="top"/>
          </w:tcPr>
          <w:p w14:paraId="20F3CEE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1,040</w:t>
            </w:r>
          </w:p>
        </w:tc>
        <w:tc>
          <w:tcPr>
            <w:tcW w:w="440" w:type="pct"/>
            <w:tcBorders>
              <w:top w:val="single" w:color="auto" w:sz="4" w:space="0"/>
              <w:left w:val="nil"/>
              <w:bottom w:val="single" w:color="auto" w:sz="4" w:space="0"/>
              <w:right w:val="single" w:color="auto" w:sz="4" w:space="0"/>
            </w:tcBorders>
            <w:shd w:val="clear" w:color="auto" w:fill="auto"/>
            <w:vAlign w:val="top"/>
          </w:tcPr>
          <w:p w14:paraId="6AFBA626">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463" w:type="pct"/>
            <w:tcBorders>
              <w:top w:val="single" w:color="auto" w:sz="4" w:space="0"/>
              <w:left w:val="nil"/>
              <w:bottom w:val="single" w:color="auto" w:sz="4" w:space="0"/>
              <w:right w:val="single" w:color="auto" w:sz="4" w:space="0"/>
            </w:tcBorders>
            <w:shd w:val="clear" w:color="auto" w:fill="auto"/>
            <w:vAlign w:val="top"/>
          </w:tcPr>
          <w:p w14:paraId="0164CF51">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93.85</w:t>
            </w:r>
          </w:p>
        </w:tc>
        <w:tc>
          <w:tcPr>
            <w:tcW w:w="482" w:type="pct"/>
            <w:tcBorders>
              <w:top w:val="single" w:color="auto" w:sz="4" w:space="0"/>
              <w:left w:val="nil"/>
              <w:bottom w:val="single" w:color="auto" w:sz="4" w:space="0"/>
              <w:right w:val="single" w:color="auto" w:sz="4" w:space="0"/>
            </w:tcBorders>
            <w:shd w:val="clear" w:color="auto" w:fill="auto"/>
            <w:vAlign w:val="top"/>
          </w:tcPr>
          <w:p w14:paraId="112FFE4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6.15</w:t>
            </w:r>
          </w:p>
        </w:tc>
      </w:tr>
      <w:tr w14:paraId="7126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29" w:type="pct"/>
            <w:tcBorders>
              <w:top w:val="single" w:color="auto" w:sz="4" w:space="0"/>
              <w:left w:val="single" w:color="auto" w:sz="4" w:space="0"/>
              <w:bottom w:val="single" w:color="auto" w:sz="4" w:space="0"/>
              <w:right w:val="single" w:color="auto" w:sz="4" w:space="0"/>
            </w:tcBorders>
            <w:shd w:val="clear" w:color="auto" w:fill="auto"/>
            <w:vAlign w:val="top"/>
          </w:tcPr>
          <w:p w14:paraId="520CA5D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总计</w:t>
            </w:r>
          </w:p>
        </w:tc>
        <w:tc>
          <w:tcPr>
            <w:tcW w:w="407" w:type="pct"/>
            <w:tcBorders>
              <w:top w:val="single" w:color="auto" w:sz="4" w:space="0"/>
              <w:left w:val="nil"/>
              <w:bottom w:val="single" w:color="auto" w:sz="4" w:space="0"/>
              <w:right w:val="single" w:color="auto" w:sz="4" w:space="0"/>
            </w:tcBorders>
            <w:shd w:val="clear" w:color="auto" w:fill="auto"/>
            <w:vAlign w:val="top"/>
          </w:tcPr>
          <w:p w14:paraId="2B12D8A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107</w:t>
            </w:r>
          </w:p>
        </w:tc>
        <w:tc>
          <w:tcPr>
            <w:tcW w:w="282" w:type="pct"/>
            <w:tcBorders>
              <w:top w:val="single" w:color="auto" w:sz="4" w:space="0"/>
              <w:left w:val="nil"/>
              <w:bottom w:val="single" w:color="auto" w:sz="4" w:space="0"/>
              <w:right w:val="single" w:color="auto" w:sz="4" w:space="0"/>
            </w:tcBorders>
            <w:shd w:val="clear" w:color="auto" w:fill="auto"/>
            <w:vAlign w:val="top"/>
          </w:tcPr>
          <w:p w14:paraId="778F63DB">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207</w:t>
            </w:r>
          </w:p>
        </w:tc>
        <w:tc>
          <w:tcPr>
            <w:tcW w:w="458" w:type="pct"/>
            <w:tcBorders>
              <w:top w:val="single" w:color="auto" w:sz="4" w:space="0"/>
              <w:left w:val="nil"/>
              <w:bottom w:val="single" w:color="auto" w:sz="4" w:space="0"/>
              <w:right w:val="single" w:color="auto" w:sz="4" w:space="0"/>
            </w:tcBorders>
            <w:shd w:val="clear" w:color="auto" w:fill="auto"/>
            <w:vAlign w:val="top"/>
          </w:tcPr>
          <w:p w14:paraId="2CAE09CA">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3,527</w:t>
            </w:r>
          </w:p>
        </w:tc>
        <w:tc>
          <w:tcPr>
            <w:tcW w:w="458" w:type="pct"/>
            <w:tcBorders>
              <w:top w:val="single" w:color="auto" w:sz="4" w:space="0"/>
              <w:left w:val="nil"/>
              <w:bottom w:val="single" w:color="auto" w:sz="4" w:space="0"/>
              <w:right w:val="single" w:color="auto" w:sz="4" w:space="0"/>
            </w:tcBorders>
            <w:shd w:val="clear" w:color="auto" w:fill="auto"/>
            <w:vAlign w:val="top"/>
          </w:tcPr>
          <w:p w14:paraId="7729FA4E">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1,930</w:t>
            </w:r>
          </w:p>
        </w:tc>
        <w:tc>
          <w:tcPr>
            <w:tcW w:w="458" w:type="pct"/>
            <w:tcBorders>
              <w:top w:val="single" w:color="auto" w:sz="4" w:space="0"/>
              <w:left w:val="nil"/>
              <w:bottom w:val="single" w:color="auto" w:sz="4" w:space="0"/>
              <w:right w:val="single" w:color="auto" w:sz="4" w:space="0"/>
            </w:tcBorders>
            <w:shd w:val="clear" w:color="auto" w:fill="auto"/>
            <w:vAlign w:val="top"/>
          </w:tcPr>
          <w:p w14:paraId="00AC4E68">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1,597</w:t>
            </w:r>
          </w:p>
        </w:tc>
        <w:tc>
          <w:tcPr>
            <w:tcW w:w="458" w:type="pct"/>
            <w:tcBorders>
              <w:top w:val="single" w:color="auto" w:sz="4" w:space="0"/>
              <w:left w:val="nil"/>
              <w:bottom w:val="single" w:color="auto" w:sz="4" w:space="0"/>
              <w:right w:val="single" w:color="auto" w:sz="4" w:space="0"/>
            </w:tcBorders>
            <w:shd w:val="clear" w:color="auto" w:fill="auto"/>
            <w:vAlign w:val="top"/>
          </w:tcPr>
          <w:p w14:paraId="69D958D4">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1,931</w:t>
            </w:r>
          </w:p>
        </w:tc>
        <w:tc>
          <w:tcPr>
            <w:tcW w:w="458" w:type="pct"/>
            <w:tcBorders>
              <w:top w:val="single" w:color="auto" w:sz="4" w:space="0"/>
              <w:left w:val="nil"/>
              <w:bottom w:val="single" w:color="auto" w:sz="4" w:space="0"/>
              <w:right w:val="single" w:color="auto" w:sz="4" w:space="0"/>
            </w:tcBorders>
            <w:shd w:val="clear" w:color="auto" w:fill="auto"/>
            <w:vAlign w:val="top"/>
          </w:tcPr>
          <w:p w14:paraId="01B9861F">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1,040</w:t>
            </w:r>
          </w:p>
        </w:tc>
        <w:tc>
          <w:tcPr>
            <w:tcW w:w="440" w:type="pct"/>
            <w:tcBorders>
              <w:top w:val="single" w:color="auto" w:sz="4" w:space="0"/>
              <w:left w:val="nil"/>
              <w:bottom w:val="single" w:color="auto" w:sz="4" w:space="0"/>
              <w:right w:val="single" w:color="auto" w:sz="4" w:space="0"/>
            </w:tcBorders>
            <w:shd w:val="clear" w:color="auto" w:fill="auto"/>
            <w:vAlign w:val="top"/>
          </w:tcPr>
          <w:p w14:paraId="2FE07B99">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556</w:t>
            </w:r>
          </w:p>
        </w:tc>
        <w:tc>
          <w:tcPr>
            <w:tcW w:w="463" w:type="pct"/>
            <w:tcBorders>
              <w:top w:val="single" w:color="auto" w:sz="4" w:space="0"/>
              <w:left w:val="nil"/>
              <w:bottom w:val="single" w:color="auto" w:sz="4" w:space="0"/>
              <w:right w:val="single" w:color="auto" w:sz="4" w:space="0"/>
            </w:tcBorders>
            <w:shd w:val="clear" w:color="auto" w:fill="auto"/>
            <w:vAlign w:val="top"/>
          </w:tcPr>
          <w:p w14:paraId="1E6FF712">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54.72</w:t>
            </w:r>
          </w:p>
        </w:tc>
        <w:tc>
          <w:tcPr>
            <w:tcW w:w="482" w:type="pct"/>
            <w:tcBorders>
              <w:top w:val="single" w:color="auto" w:sz="4" w:space="0"/>
              <w:left w:val="nil"/>
              <w:bottom w:val="single" w:color="auto" w:sz="4" w:space="0"/>
              <w:right w:val="single" w:color="auto" w:sz="4" w:space="0"/>
            </w:tcBorders>
            <w:shd w:val="clear" w:color="auto" w:fill="auto"/>
            <w:vAlign w:val="top"/>
          </w:tcPr>
          <w:p w14:paraId="356775E5">
            <w:pPr>
              <w:spacing w:line="264" w:lineRule="auto"/>
              <w:jc w:val="center"/>
              <w:rPr>
                <w:rFonts w:hint="eastAsia" w:ascii="宋体" w:hAnsi="宋体" w:eastAsia="宋体" w:cs="宋体"/>
                <w:kern w:val="2"/>
                <w:sz w:val="22"/>
                <w:szCs w:val="22"/>
              </w:rPr>
            </w:pPr>
            <w:r>
              <w:rPr>
                <w:rFonts w:hint="eastAsia" w:ascii="宋体" w:hAnsi="宋体" w:eastAsia="宋体" w:cs="宋体"/>
                <w:kern w:val="2"/>
                <w:sz w:val="22"/>
                <w:szCs w:val="22"/>
              </w:rPr>
              <w:t>45.28</w:t>
            </w:r>
          </w:p>
        </w:tc>
      </w:tr>
    </w:tbl>
    <w:p w14:paraId="55372833">
      <w:pPr>
        <w:spacing w:before="213" w:beforeAutospacing="0" w:after="0" w:afterAutospacing="0" w:line="348" w:lineRule="auto"/>
        <w:ind w:left="631" w:leftChars="0" w:right="0" w:rightChars="0"/>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14:paraId="4633B045">
      <w:pPr>
        <w:spacing w:before="213" w:beforeAutospacing="0" w:after="0" w:afterAutospacing="0" w:line="348" w:lineRule="auto"/>
        <w:ind w:left="631" w:leftChars="0" w:right="0" w:rightChars="0"/>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14:paraId="50C4D001">
      <w:pPr>
        <w:spacing w:line="348" w:lineRule="auto"/>
        <w:rPr>
          <w:rFonts w:hint="eastAsia" w:ascii="宋体" w:hAnsi="宋体" w:eastAsia="宋体" w:cs="宋体"/>
          <w:b/>
          <w:bCs/>
          <w:kern w:val="2"/>
          <w:sz w:val="24"/>
          <w:szCs w:val="24"/>
        </w:rPr>
        <w:sectPr>
          <w:pgSz w:w="16838" w:h="11906" w:orient="landscape"/>
          <w:pgMar w:top="1800" w:right="1440" w:bottom="1800" w:left="1440" w:header="851" w:footer="992" w:gutter="0"/>
          <w:cols w:space="0" w:num="1"/>
          <w:docGrid w:type="lines" w:linePitch="312" w:charSpace="0"/>
        </w:sectPr>
      </w:pPr>
    </w:p>
    <w:p w14:paraId="26B91F6A">
      <w:pPr>
        <w:spacing w:before="213" w:beforeAutospacing="0" w:after="0" w:afterAutospacing="0" w:line="348" w:lineRule="auto"/>
        <w:ind w:left="0" w:right="0" w:rightChars="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（五）课程、毕业要求、指标点之间的映射关系</w:t>
      </w:r>
      <w:r>
        <w:rPr>
          <w:rFonts w:hint="default" w:ascii="Calibri" w:hAnsi="Calibri" w:eastAsia="宋体" w:cs="Times New Roman"/>
          <w:b w:val="0"/>
          <w:bCs w:val="0"/>
          <w:kern w:val="2"/>
          <w:sz w:val="21"/>
          <w:szCs w:val="21"/>
        </w:rPr>
        <w:t xml:space="preserve"> </w:t>
      </w:r>
    </w:p>
    <w:tbl>
      <w:tblPr>
        <w:tblStyle w:val="3"/>
        <w:tblW w:w="8117" w:type="dxa"/>
        <w:tblInd w:w="2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212"/>
        <w:gridCol w:w="2212"/>
        <w:gridCol w:w="3693"/>
      </w:tblGrid>
      <w:tr w14:paraId="2279F2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221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ECFB53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毕业要求</w:t>
            </w:r>
            <w:r>
              <w:rPr>
                <w:rFonts w:hint="default" w:ascii="Times New Roman" w:hAnsi="Times New Roman" w:eastAsia="宋体" w:cs="Times New Roman"/>
                <w:kern w:val="2"/>
                <w:sz w:val="22"/>
                <w:szCs w:val="22"/>
              </w:rPr>
              <w:t xml:space="preserve"> </w:t>
            </w:r>
          </w:p>
        </w:tc>
        <w:tc>
          <w:tcPr>
            <w:tcW w:w="221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9BCA08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指标点</w:t>
            </w:r>
            <w:r>
              <w:rPr>
                <w:rFonts w:hint="default" w:ascii="Times New Roman" w:hAnsi="Times New Roman" w:eastAsia="宋体" w:cs="Times New Roman"/>
                <w:kern w:val="2"/>
                <w:sz w:val="22"/>
                <w:szCs w:val="22"/>
              </w:rPr>
              <w:t xml:space="preserve"> </w:t>
            </w:r>
          </w:p>
        </w:tc>
        <w:tc>
          <w:tcPr>
            <w:tcW w:w="369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615E03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课程</w:t>
            </w:r>
            <w:r>
              <w:rPr>
                <w:rFonts w:hint="default" w:ascii="Times New Roman" w:hAnsi="Times New Roman" w:eastAsia="宋体" w:cs="Times New Roman"/>
                <w:kern w:val="2"/>
                <w:sz w:val="22"/>
                <w:szCs w:val="22"/>
              </w:rPr>
              <w:t xml:space="preserve"> </w:t>
            </w:r>
          </w:p>
        </w:tc>
      </w:tr>
      <w:tr w14:paraId="615BD2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017959E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1.能够尊重历史规律，把握基本国情，掌握科学的世界观，践行社会主义核心价值观，具有人文社会科学素养和社会责任感。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468ED7C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1.1.具有正确的世界观、人生观、价值观，树立共产主义远大理想和中国特色社会主义共同理想。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108E496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p>
        </w:tc>
      </w:tr>
      <w:tr w14:paraId="403042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33A0777B">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190E331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1.2.具有深厚的爱国情感、国家认同感、民族自豪感和社会责任感，自觉践行社会主义核心价值观，遵纪守法、品行端正，乐于奉献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25A456F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地方导游基础知识【88214008】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假期专业生产实践四【88214004】</w:t>
            </w:r>
          </w:p>
        </w:tc>
      </w:tr>
      <w:tr w14:paraId="337EC9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27BB88FE">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4D7C60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1.3.具有合理的知识结构和深厚的人文科技方面知识储备。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4E9EE74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地方导游基础知识【88214008】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p>
        </w:tc>
      </w:tr>
      <w:tr w14:paraId="1F987B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2F341DE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2.能够面向高等级旅行社、 高A级旅游景区及其他旅游领域的企业，从事导游接待、计划调度、 产品策划与营销等工作。适应现代旅游一线需要的德智体美劳等全面发展，具有良好的人文素养、职业道德和创新意识，精益求精的工匠精神，较强的就业能力和可持续发展的能力素质。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36B80F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2.1.具有不断更新知识和自我完善的持续学习和终身学习能力。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70E890A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p>
        </w:tc>
      </w:tr>
      <w:tr w14:paraId="2EDDE4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58643332">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32FCDE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2.2.具有旅游管理领域的创新意识及创新思维，具有一定的艺术修养、文化品位、人文素养、科学素质和良好的人际沟通能力。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6F8266A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p>
        </w:tc>
      </w:tr>
      <w:tr w14:paraId="381870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04C1E1DE">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1E6D0F5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2.3.具有良好的职业道德与职业操守，具有质量意识、环保意识、安全意识、信息素养、匠心精神、创新思维、全球视野和市场洞察力。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4B9F943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p>
        </w:tc>
      </w:tr>
      <w:tr w14:paraId="3F69B8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52BC693B">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CF1217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2.4.具有健康的体魄和良好的身体素质；拥有积极向上的人生态度，具有良好的心理调节能力，保持勇于奋斗的精神状态。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7DBAF17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p>
        </w:tc>
      </w:tr>
      <w:tr w14:paraId="7AAA95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3BD256F4">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1928372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2.5.掌握必备的思想政治理论、科学文化基础知识和中华优秀传统文化知识。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58D0920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p>
        </w:tc>
      </w:tr>
      <w:tr w14:paraId="0F903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4669FF10">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C80065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2.6.熟悉与旅游行业相关的法律法规以及环境保护、安全消防、文明生产等相关知识。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27A4437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旅游政策法规【88214009】</w:t>
            </w:r>
          </w:p>
        </w:tc>
      </w:tr>
      <w:tr w14:paraId="3C01EE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0E325D65">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49E22E3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2.7.熟悉旅游行业服务规范和旅游服务礼仪知识。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72B88F8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旅游政策法规【88214009】</w:t>
            </w:r>
          </w:p>
        </w:tc>
      </w:tr>
      <w:tr w14:paraId="39534A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4E8EDEE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3.具有分析旅行社、景区、酒店、研学机构市场调查、趋势预测分析的能力；可以帮助旅游相关企业制作营销方案，推销旅游产品、景区产品、酒店产品和研学课程等。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3F6037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3.1.能组织实地旅游调研；制定旅游线路产品营销方案并根据市场需求，对旅游线路产品进行营业推广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3A484A7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p>
        </w:tc>
      </w:tr>
      <w:tr w14:paraId="143A05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2A2EB4B0">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1F6BCB8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3.3.能够运用销售促成技巧进行门市接待服务，建立良好的客户关系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4CE97C3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旅游市场营销【88214013】</w:t>
            </w:r>
          </w:p>
        </w:tc>
      </w:tr>
      <w:tr w14:paraId="4FDE48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6F85C3EA">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7324125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3.4.能根据主题进设调查问卷；撰写旅游组织公共关系调研报告及策划报告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4E1D59E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旅游市场营销【88214013】</w:t>
            </w:r>
          </w:p>
        </w:tc>
      </w:tr>
      <w:tr w14:paraId="72088F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21EFA1B5">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89757A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3.5.能够激发旅游者的旅游需要与动机;能够借助电子商务平台进行企业及产品推广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5BB7544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旅游市场营销【88214013】</w:t>
            </w:r>
          </w:p>
        </w:tc>
      </w:tr>
      <w:tr w14:paraId="103621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65D4B72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4.具备现代旅行社相关企业工作所需的基础知识和专业技能，熟悉导游工作流程、计调工作程序、线路设计的编排等。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D8C16E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4.1.能协助办理申请成立一家旅行社的各项相关事宜。能设计一个旅行社的基本的组织机构，绘制机构图并说明相关的业务范围。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6B6C689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旅行社经营管理【88214015】</w:t>
            </w:r>
          </w:p>
        </w:tc>
      </w:tr>
      <w:tr w14:paraId="4C94E5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25A11252">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39B2C7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4.2.掌握旅行社产品定价的依据，因素和方法；了解旅行社产品的销售渠道管理；熟悉旅行社产品促销的类型，作用及管理。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52B2C9F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旅行社经营管理【88214015】</w:t>
            </w:r>
          </w:p>
        </w:tc>
      </w:tr>
      <w:tr w14:paraId="1D2477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26A2D079">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8B0341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4.3.掌握旅游服务采购的任务，程序及管理方法；能独立进行团队的行程制作，报价以及操作信息反馈等计调业务；会设计计调工作中常用的表格，会填写各种预订单。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7850E93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旅行社经营管理【88214015】</w:t>
            </w:r>
          </w:p>
        </w:tc>
      </w:tr>
      <w:tr w14:paraId="1DC3C0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65809DED">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2F603CE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4.4.熟悉旅行社员工的选聘与培训；熟悉旅行社员工报酬的依据原则和构成；掌握人力资源管理表格的范例；能独立制作人力资源管理方面的相关表格：如工作说明书，意见调查表。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22CF37A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旅行社经营管理【88214015】</w:t>
            </w:r>
          </w:p>
        </w:tc>
      </w:tr>
      <w:tr w14:paraId="1C1C30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071E775D">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F8CB90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4.5.能够用科学的方法筛选出适合旅游企业开发的设计方案，将旅游线路中的各种要素进行科学、合理的组合，为最后确定旅游线路提供依据。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777F8EA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p>
        </w:tc>
      </w:tr>
      <w:tr w14:paraId="677523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56F92B18">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5C85A0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4.6.能够根据市场调研，针对不同顾客群体，不同旅游目的设计不同主题的旅游线路。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7591953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旅游市场营销【88214013】</w:t>
            </w:r>
          </w:p>
        </w:tc>
      </w:tr>
      <w:tr w14:paraId="4AB578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6F96606B">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4831A6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4.7.具备各类型景点讲解方法的使用能力，具备副语言、讲解时机的把控，具备自然景观、人文景观的审美引导能力；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56ABF7C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导游服务能力【88214016】</w:t>
            </w:r>
          </w:p>
        </w:tc>
      </w:tr>
      <w:tr w14:paraId="5750B3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30D857CE">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78D7CC3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4.8.具备游客个别要求处理能力；具备旅游过程中问题与事故处理能力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6EB810F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p>
        </w:tc>
      </w:tr>
      <w:tr w14:paraId="7FA15F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68E8A70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5.具备熟悉掌握国内主要旅游景区景点，特别是内蒙古旅游资源、旅游业发展现状和趋势的知识。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147276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5.1.能够掌握内蒙古自治区代表性文化和旅游资源，能完成内蒙古区情概况的讲解。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46FFE42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导游服务能力【88214016】</w:t>
            </w:r>
          </w:p>
        </w:tc>
      </w:tr>
      <w:tr w14:paraId="48D959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0AE6E05F">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7122B29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5.2.能够掌握内蒙古自然风物类旅游资源的概况及特点，能完成内蒙古自然风物类旅游资源的导游词创作及讲解。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202E88D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导游服务能力【88214016】</w:t>
            </w:r>
          </w:p>
        </w:tc>
      </w:tr>
      <w:tr w14:paraId="5E602E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54D75333">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B4B7A9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5.3.能够掌握内蒙古人文旅游资源的概况及特点，能完成内蒙古人文旅游资源的导游词创作及讲解。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3B384D6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导游服务能力【88214016】</w:t>
            </w:r>
          </w:p>
        </w:tc>
      </w:tr>
      <w:tr w14:paraId="7171BB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21BBF4DE">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07FD53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5.4.能够掌握内蒙古自然民俗及非物质文化遗产旅游资源的概况及特点，能完成民俗及非物质文化遗产旅游资源的导游词创作及讲解。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2B617FB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导游服务能力【88214016】</w:t>
            </w:r>
          </w:p>
        </w:tc>
      </w:tr>
      <w:tr w14:paraId="1DC9FE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5956B4D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6.具备智慧旅游景区管理的基础知识和技能，熟悉景区门区服务、景区线路安排、吃住行游购娱活动的安排。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212CAE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6.1.掌握智慧旅游景区的门区管理、接待服务、解说服务等基础知识和技能。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136370D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旅游景区服务与管理【88214014】</w:t>
            </w:r>
          </w:p>
        </w:tc>
      </w:tr>
      <w:tr w14:paraId="79AF42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38C096B7">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7ABC4D7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6.2.熟悉景区游览路线的设计，吃住行游购娱的配套服务与管理，为景区环境设计提供建议。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3B13076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旅游景区服务与管理【88214014】</w:t>
            </w:r>
          </w:p>
        </w:tc>
      </w:tr>
      <w:tr w14:paraId="52299B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16BB9CD6">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845F1E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6.3.能够运用现代新媒体技术，对景区进行营销推广。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0421815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p>
        </w:tc>
      </w:tr>
      <w:tr w14:paraId="67F28A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429D9B91">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79828CE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6.4.掌握景区安全事故表现形态，了解景区安全事故类型，对景区安全管理进行预案、处理和应对。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7E3C977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旅游景区服务与管理【88214014】</w:t>
            </w:r>
          </w:p>
        </w:tc>
      </w:tr>
      <w:tr w14:paraId="484DBE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18348A4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7.具备高星级智能酒店服务与管理的相关知识和技能，熟悉前厅、客房、餐饮三大部门的工作流程。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255B9D6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7.1.掌握餐饮服务与管理的基础知识，包括餐饮业和餐饮部的认知、行业礼仪、菜点知识、酒水知识和服务技能。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5097D5C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餐饮管理【88214010】</w:t>
            </w:r>
          </w:p>
        </w:tc>
      </w:tr>
      <w:tr w14:paraId="736333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1C3A9971">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2C7D5FE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7.2.掌握中式餐饮服务，西式餐饮服务和其他形式餐饮服务的流程和规范以及注意事项。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3562FB5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餐饮管理【88214010】</w:t>
            </w:r>
          </w:p>
        </w:tc>
      </w:tr>
      <w:tr w14:paraId="5ED831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13C717AB">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0AE19E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7.3.掌握餐饮企业或者部门的人力资源管理、服务质量管理、原材料管理、产品生产管理、成本控制管理和营销管理的基础知识和工作流程。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3CFF04B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餐饮管理【88214010】</w:t>
            </w:r>
          </w:p>
        </w:tc>
      </w:tr>
      <w:tr w14:paraId="3DEFF8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0E5BCDE5">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6A1B09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7.4.掌握酒店前厅、客房部门各项服务流程与管理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633D44D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前厅客房服务与管理【88214011】</w:t>
            </w:r>
          </w:p>
        </w:tc>
      </w:tr>
      <w:tr w14:paraId="0F73C2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05D2E93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8.具备研学旅游课程设计的能力，可以从事研学导师的工作，带领团员完成研学活动。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66B0C15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8.1.能够根据学生的不同特点开发和设计研学旅行的内容与模式；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604AA9B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研学旅行导师实务【88214012】</w:t>
            </w:r>
          </w:p>
        </w:tc>
      </w:tr>
      <w:tr w14:paraId="5C6C90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23AB3F38">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2224B3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8.2.能根据研学旅行教育方案，指导学生开展各类体验活动；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106C1C2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研学旅行导师实务【88214012】</w:t>
            </w:r>
          </w:p>
        </w:tc>
      </w:tr>
      <w:tr w14:paraId="1BCC2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41026058">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98B40D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8.3.能按照研学旅行教育工作计划，提供研学讲解、组织、协调及安全管理服务。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3C5E12B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研学旅行导师实务【88214012】</w:t>
            </w:r>
          </w:p>
        </w:tc>
      </w:tr>
      <w:tr w14:paraId="70128B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7C3D9D6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9.能够通过撰写设计文稿、答辩等方式准确表达专业见解，能与相关专业人员进行有效沟通与交流，能够熟练地操作计算机及相关办公软件。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27D0508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9.1.具有良好的语言、文字表达能力和沟通能力。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42E1E88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p>
        </w:tc>
      </w:tr>
      <w:tr w14:paraId="67035F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6AE137D3">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0A7472A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9.2.具有办公软件的操作应用能力。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2E644E6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p>
        </w:tc>
      </w:tr>
      <w:tr w14:paraId="4B8B59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523E2D9C">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C3AC92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9.3.能完成文字处理、报表打印、图形编辑、表格处理、演示文稿制作等工作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689CBAE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地方导游基础知识【88214008】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p>
        </w:tc>
      </w:tr>
      <w:tr w14:paraId="757C05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2212" w:type="dxa"/>
            <w:vMerge w:val="restart"/>
            <w:tcBorders>
              <w:top w:val="nil"/>
              <w:left w:val="single" w:color="auto" w:sz="8" w:space="0"/>
              <w:bottom w:val="single" w:color="auto" w:sz="6" w:space="0"/>
              <w:right w:val="single" w:color="auto" w:sz="6" w:space="0"/>
            </w:tcBorders>
            <w:shd w:val="clear" w:color="auto" w:fill="auto"/>
            <w:vAlign w:val="center"/>
          </w:tcPr>
          <w:p w14:paraId="48CCA2C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10.掌握小微旅游企业、旅游电商企业运营与管理活动的工作内容以及作业流程知识。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53FB295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10.1.掌握小微旅游企业、旅游电商企业运营与管理活动的工作内容以及作业流程知识。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42DC80F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p>
        </w:tc>
      </w:tr>
      <w:tr w14:paraId="36968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vMerge w:val="continue"/>
            <w:tcBorders>
              <w:top w:val="nil"/>
              <w:left w:val="single" w:color="auto" w:sz="8" w:space="0"/>
              <w:bottom w:val="single" w:color="auto" w:sz="6" w:space="0"/>
              <w:right w:val="single" w:color="auto" w:sz="6" w:space="0"/>
            </w:tcBorders>
            <w:shd w:val="clear" w:color="auto" w:fill="auto"/>
            <w:vAlign w:val="center"/>
          </w:tcPr>
          <w:p w14:paraId="6C371F01">
            <w:pPr>
              <w:rPr>
                <w:rFonts w:hint="default" w:ascii="Times New Roman" w:hAnsi="Times New Roman" w:cs="Times New Roman"/>
                <w:sz w:val="20"/>
                <w:szCs w:val="20"/>
              </w:rPr>
            </w:pP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30D733F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10.2.具备从事小微旅游企业、旅游电商企业门店运营的能力，门店管理等实际工作的能力。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78A69C3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p>
        </w:tc>
      </w:tr>
      <w:tr w14:paraId="123C28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0" w:hRule="atLeast"/>
        </w:trPr>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6A794BE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11.具有熟练操作检索工具，运用现代信息技术进行自主学习和终身学习的意识，有不断学习和适应发展的能力. </w:t>
            </w:r>
          </w:p>
        </w:tc>
        <w:tc>
          <w:tcPr>
            <w:tcW w:w="2212" w:type="dxa"/>
            <w:tcBorders>
              <w:top w:val="single" w:color="auto" w:sz="6" w:space="0"/>
              <w:left w:val="single" w:color="auto" w:sz="8" w:space="0"/>
              <w:bottom w:val="single" w:color="auto" w:sz="6" w:space="0"/>
              <w:right w:val="single" w:color="auto" w:sz="6" w:space="0"/>
            </w:tcBorders>
            <w:shd w:val="clear" w:color="auto" w:fill="auto"/>
            <w:vAlign w:val="center"/>
          </w:tcPr>
          <w:p w14:paraId="77373F7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11.1.具有探究学习、终身学习、分析问题和解决问题的能力。 </w:t>
            </w:r>
          </w:p>
        </w:tc>
        <w:tc>
          <w:tcPr>
            <w:tcW w:w="3693" w:type="dxa"/>
            <w:tcBorders>
              <w:top w:val="single" w:color="auto" w:sz="6" w:space="0"/>
              <w:left w:val="single" w:color="auto" w:sz="8" w:space="0"/>
              <w:bottom w:val="single" w:color="auto" w:sz="6" w:space="0"/>
              <w:right w:val="single" w:color="auto" w:sz="6" w:space="0"/>
            </w:tcBorders>
            <w:shd w:val="clear" w:color="auto" w:fill="auto"/>
            <w:vAlign w:val="center"/>
          </w:tcPr>
          <w:p w14:paraId="788D093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全国导游基础【88214007】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旅游情景英语口语【88214020】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插花艺术【88214019】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旅游线路设计【88214017】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旅行社经营管理【88214015】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导游服务能力【88214016】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旅游市场营销【88214013】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研学旅行导师实务【88214012】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前厅客房服务与管理【88214011】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餐饮管理【88214010】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假期专业生产实践二【88214002】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假期专业生产实践三【88214003】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假期专业生产实践四【88214004】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顶岗实习【88214005】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旅游政策法规【88214009】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导游实务【88214018】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旅游景区服务与管理【88214014】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假期专业生产实践一【88214001】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毕业设计与答辩【88214006】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地方导游基础知识【88214008】</w:t>
            </w:r>
          </w:p>
        </w:tc>
      </w:tr>
    </w:tbl>
    <w:p w14:paraId="1FA65C89">
      <w:pPr>
        <w:ind w:left="0" w:leftChars="0" w:right="0" w:rightChars="0" w:firstLine="562" w:firstLineChars="200"/>
        <w:rPr>
          <w:rFonts w:hint="default" w:ascii="Calibri" w:hAnsi="Calibri" w:eastAsia="宋体" w:cs="Times New Roman"/>
          <w:b/>
          <w:bCs/>
          <w:kern w:val="2"/>
          <w:sz w:val="28"/>
          <w:szCs w:val="28"/>
        </w:rPr>
      </w:pPr>
      <w:r>
        <w:rPr>
          <w:rFonts w:hint="eastAsia" w:ascii="宋体" w:hAnsi="宋体" w:eastAsia="宋体" w:cs="宋体"/>
          <w:b/>
          <w:bCs/>
          <w:kern w:val="2"/>
          <w:sz w:val="28"/>
          <w:szCs w:val="28"/>
        </w:rPr>
        <w:t>八、主要课程内容</w:t>
      </w:r>
      <w:r>
        <w:rPr>
          <w:rFonts w:hint="default" w:ascii="Calibri" w:hAnsi="Calibri" w:eastAsia="宋体" w:cs="Times New Roman"/>
          <w:b/>
          <w:bCs/>
          <w:kern w:val="2"/>
          <w:sz w:val="21"/>
          <w:szCs w:val="21"/>
        </w:rPr>
        <w:t xml:space="preserve"> </w:t>
      </w:r>
    </w:p>
    <w:tbl>
      <w:tblPr>
        <w:tblStyle w:val="3"/>
        <w:tblW w:w="8136"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8"/>
        <w:gridCol w:w="2128"/>
        <w:gridCol w:w="1614"/>
        <w:gridCol w:w="1583"/>
        <w:gridCol w:w="2293"/>
      </w:tblGrid>
      <w:tr w14:paraId="067E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3A1DFA">
            <w:pPr>
              <w:keepNext w:val="0"/>
              <w:keepLines w:val="0"/>
              <w:widowControl/>
              <w:suppressLineNumbers w:val="0"/>
              <w:jc w:val="center"/>
              <w:rPr>
                <w:rFonts w:hint="eastAsia" w:ascii="宋体" w:hAnsi="宋体" w:eastAsia="宋体" w:cs="Helvetica"/>
                <w:color w:val="000000"/>
                <w:kern w:val="0"/>
                <w:sz w:val="21"/>
                <w:szCs w:val="21"/>
              </w:rPr>
            </w:pPr>
            <w:r>
              <w:rPr>
                <w:rFonts w:hint="eastAsia" w:ascii="宋体" w:hAnsi="宋体" w:eastAsia="宋体" w:cs="宋体"/>
                <w:b/>
                <w:bCs/>
                <w:color w:val="000000"/>
                <w:kern w:val="0"/>
                <w:sz w:val="21"/>
                <w:szCs w:val="21"/>
              </w:rPr>
              <w:t>序号</w:t>
            </w:r>
          </w:p>
        </w:tc>
        <w:tc>
          <w:tcPr>
            <w:tcW w:w="2128"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70367A16">
            <w:pPr>
              <w:keepNext w:val="0"/>
              <w:keepLines w:val="0"/>
              <w:widowControl/>
              <w:suppressLineNumbers w:val="0"/>
              <w:jc w:val="center"/>
              <w:rPr>
                <w:rFonts w:hint="eastAsia" w:ascii="宋体" w:hAnsi="宋体" w:eastAsia="宋体" w:cs="Helvetica"/>
                <w:color w:val="000000"/>
                <w:kern w:val="0"/>
                <w:sz w:val="21"/>
                <w:szCs w:val="21"/>
              </w:rPr>
            </w:pPr>
            <w:r>
              <w:rPr>
                <w:rFonts w:hint="eastAsia" w:ascii="宋体" w:hAnsi="宋体" w:eastAsia="宋体" w:cs="宋体"/>
                <w:b/>
                <w:bCs/>
                <w:color w:val="000000"/>
                <w:kern w:val="0"/>
                <w:sz w:val="21"/>
                <w:szCs w:val="21"/>
              </w:rPr>
              <w:t>课程名称</w:t>
            </w:r>
          </w:p>
        </w:tc>
        <w:tc>
          <w:tcPr>
            <w:tcW w:w="1614"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0ED6F24C">
            <w:pPr>
              <w:keepNext w:val="0"/>
              <w:keepLines w:val="0"/>
              <w:widowControl/>
              <w:suppressLineNumbers w:val="0"/>
              <w:jc w:val="center"/>
              <w:rPr>
                <w:rFonts w:hint="eastAsia" w:ascii="宋体" w:hAnsi="宋体" w:eastAsia="宋体" w:cs="Helvetica"/>
                <w:color w:val="000000"/>
                <w:kern w:val="0"/>
                <w:sz w:val="21"/>
                <w:szCs w:val="21"/>
              </w:rPr>
            </w:pPr>
            <w:r>
              <w:rPr>
                <w:rFonts w:hint="eastAsia" w:ascii="宋体" w:hAnsi="宋体" w:eastAsia="宋体" w:cs="宋体"/>
                <w:b/>
                <w:bCs/>
                <w:color w:val="000000"/>
                <w:kern w:val="0"/>
                <w:sz w:val="21"/>
                <w:szCs w:val="21"/>
              </w:rPr>
              <w:t>主要内容与要求</w:t>
            </w:r>
          </w:p>
        </w:tc>
        <w:tc>
          <w:tcPr>
            <w:tcW w:w="158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4674C3BB">
            <w:pPr>
              <w:keepNext w:val="0"/>
              <w:keepLines w:val="0"/>
              <w:widowControl/>
              <w:suppressLineNumbers w:val="0"/>
              <w:jc w:val="center"/>
              <w:rPr>
                <w:rFonts w:hint="eastAsia" w:ascii="宋体" w:hAnsi="宋体" w:eastAsia="宋体" w:cs="Helvetica"/>
                <w:color w:val="000000"/>
                <w:kern w:val="0"/>
                <w:sz w:val="21"/>
                <w:szCs w:val="21"/>
              </w:rPr>
            </w:pPr>
            <w:r>
              <w:rPr>
                <w:rFonts w:hint="eastAsia" w:ascii="宋体" w:hAnsi="宋体" w:eastAsia="宋体" w:cs="宋体"/>
                <w:b/>
                <w:bCs/>
                <w:color w:val="000000"/>
                <w:kern w:val="0"/>
                <w:sz w:val="21"/>
                <w:szCs w:val="21"/>
              </w:rPr>
              <w:t>职业能力要求</w:t>
            </w:r>
          </w:p>
        </w:tc>
        <w:tc>
          <w:tcPr>
            <w:tcW w:w="229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2B2A3FA4">
            <w:pPr>
              <w:keepNext w:val="0"/>
              <w:keepLines w:val="0"/>
              <w:widowControl/>
              <w:suppressLineNumbers w:val="0"/>
              <w:jc w:val="center"/>
              <w:rPr>
                <w:rFonts w:hint="eastAsia" w:ascii="宋体" w:hAnsi="宋体" w:eastAsia="宋体" w:cs="Helvetica"/>
                <w:color w:val="000000"/>
                <w:kern w:val="0"/>
                <w:sz w:val="21"/>
                <w:szCs w:val="21"/>
              </w:rPr>
            </w:pPr>
            <w:r>
              <w:rPr>
                <w:rFonts w:hint="eastAsia" w:ascii="宋体" w:hAnsi="宋体" w:eastAsia="宋体" w:cs="宋体"/>
                <w:b/>
                <w:bCs/>
                <w:color w:val="000000"/>
                <w:kern w:val="0"/>
                <w:sz w:val="21"/>
                <w:szCs w:val="21"/>
              </w:rPr>
              <w:t>建议学时</w:t>
            </w:r>
          </w:p>
        </w:tc>
      </w:tr>
      <w:tr w14:paraId="0951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25B4C9">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Helvetica"/>
                <w:kern w:val="0"/>
                <w:sz w:val="21"/>
                <w:szCs w:val="21"/>
              </w:rPr>
            </w:pPr>
            <w:r>
              <w:rPr>
                <w:rFonts w:hint="eastAsia" w:ascii="宋体" w:hAnsi="宋体" w:eastAsia="宋体" w:cs="宋体"/>
                <w:kern w:val="0"/>
                <w:sz w:val="21"/>
                <w:szCs w:val="21"/>
              </w:rPr>
              <w:t>1</w:t>
            </w:r>
          </w:p>
        </w:tc>
        <w:tc>
          <w:tcPr>
            <w:tcW w:w="2128"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3DBD9623">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Helvetica"/>
                <w:kern w:val="0"/>
                <w:sz w:val="21"/>
                <w:szCs w:val="21"/>
              </w:rPr>
            </w:pPr>
            <w:r>
              <w:rPr>
                <w:rFonts w:hint="eastAsia" w:ascii="宋体" w:hAnsi="宋体" w:eastAsia="宋体" w:cs="宋体"/>
                <w:kern w:val="0"/>
                <w:sz w:val="21"/>
                <w:szCs w:val="21"/>
              </w:rPr>
              <w:t>旅游景区服务与管理</w:t>
            </w:r>
          </w:p>
        </w:tc>
        <w:tc>
          <w:tcPr>
            <w:tcW w:w="1614"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1B37E654">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掌握旅游景区中基层服务与管理业务的一些基本概念，了解景区中，基层服务与管理的内容，掌握其基本支持理论.</w:t>
            </w:r>
          </w:p>
        </w:tc>
        <w:tc>
          <w:tcPr>
            <w:tcW w:w="158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3E3F511E">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拥有正确的管理、服务理念，熟悉景区管理与服务的基本知识与技能的景区经营管理人才和专业技术人才。</w:t>
            </w:r>
          </w:p>
          <w:p w14:paraId="24D5355B">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p>
        </w:tc>
        <w:tc>
          <w:tcPr>
            <w:tcW w:w="229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59F0795C">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Helvetica"/>
                <w:kern w:val="0"/>
                <w:sz w:val="21"/>
                <w:szCs w:val="21"/>
              </w:rPr>
            </w:pPr>
            <w:r>
              <w:rPr>
                <w:rFonts w:hint="eastAsia" w:ascii="宋体" w:hAnsi="宋体" w:eastAsia="宋体" w:cs="宋体"/>
                <w:kern w:val="0"/>
                <w:sz w:val="21"/>
                <w:szCs w:val="21"/>
              </w:rPr>
              <w:t>48</w:t>
            </w:r>
          </w:p>
        </w:tc>
      </w:tr>
      <w:tr w14:paraId="45F2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CC32CB">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128"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62FABAA4">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旅游线路设计实务</w:t>
            </w:r>
          </w:p>
        </w:tc>
        <w:tc>
          <w:tcPr>
            <w:tcW w:w="1614"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7BA59A31">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掌握旅游线路设计的一般问题、旅游线路的类型和旅游线路设计的原则，结合案例介绍了旅游线路市场调研的方法和旅游线路设计的方法。</w:t>
            </w:r>
          </w:p>
        </w:tc>
        <w:tc>
          <w:tcPr>
            <w:tcW w:w="158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1C0D08B7">
            <w:pPr>
              <w:keepNext w:val="0"/>
              <w:keepLines w:val="0"/>
              <w:widowControl/>
              <w:suppressLineNumbers w:val="0"/>
              <w:autoSpaceDE w:val="0"/>
              <w:autoSpaceDN/>
              <w:spacing w:before="0" w:beforeAutospacing="0" w:after="0" w:afterAutospacing="0"/>
              <w:ind w:left="0" w:leftChars="0" w:right="0" w:right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 xml:space="preserve">旅游线路设计的技术和方法使学生能够根据具体要求设计出符合旅行社和旅游者需要的旅游线路。 </w:t>
            </w:r>
          </w:p>
          <w:p w14:paraId="0B688183">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p>
        </w:tc>
        <w:tc>
          <w:tcPr>
            <w:tcW w:w="229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4001D93D">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r>
      <w:tr w14:paraId="33E5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19229">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128"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4CB0EC2F">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导游实务</w:t>
            </w:r>
          </w:p>
        </w:tc>
        <w:tc>
          <w:tcPr>
            <w:tcW w:w="1614"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2D06BE0A">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shd w:val="clear" w:fill="FFFFFF"/>
              </w:rPr>
              <w:t>导游员的分类职责、素质要求，导游工作性质、特点，导游</w:t>
            </w:r>
            <w:r>
              <w:rPr>
                <w:rFonts w:hint="eastAsia" w:ascii="宋体" w:hAnsi="宋体" w:eastAsia="宋体" w:cs="宋体"/>
                <w:kern w:val="0"/>
                <w:sz w:val="21"/>
                <w:szCs w:val="21"/>
                <w:shd w:val="clear" w:fill="FFFFFF"/>
              </w:rPr>
              <w:fldChar w:fldCharType="begin"/>
            </w:r>
            <w:r>
              <w:rPr>
                <w:rFonts w:hint="eastAsia" w:ascii="宋体" w:hAnsi="宋体" w:eastAsia="宋体" w:cs="宋体"/>
                <w:kern w:val="0"/>
                <w:sz w:val="21"/>
                <w:szCs w:val="21"/>
                <w:shd w:val="clear" w:fill="FFFFFF"/>
              </w:rPr>
              <w:instrText xml:space="preserve"> HYPERLINK "https://baike.so.com/doc/229067.html" </w:instrText>
            </w:r>
            <w:r>
              <w:rPr>
                <w:rFonts w:hint="eastAsia" w:ascii="宋体" w:hAnsi="宋体" w:eastAsia="宋体" w:cs="宋体"/>
                <w:kern w:val="0"/>
                <w:sz w:val="21"/>
                <w:szCs w:val="21"/>
                <w:shd w:val="clear" w:fill="FFFFFF"/>
              </w:rPr>
              <w:fldChar w:fldCharType="separate"/>
            </w:r>
            <w:r>
              <w:rPr>
                <w:rStyle w:val="6"/>
                <w:rFonts w:hint="eastAsia" w:ascii="宋体" w:hAnsi="宋体" w:eastAsia="宋体" w:cs="宋体"/>
                <w:kern w:val="0"/>
                <w:sz w:val="21"/>
                <w:szCs w:val="21"/>
                <w:shd w:val="clear" w:fill="FFFFFF"/>
              </w:rPr>
              <w:t>服务质量</w:t>
            </w:r>
            <w:r>
              <w:rPr>
                <w:rFonts w:hint="eastAsia" w:ascii="宋体" w:hAnsi="宋体" w:eastAsia="宋体" w:cs="宋体"/>
                <w:kern w:val="0"/>
                <w:sz w:val="21"/>
                <w:szCs w:val="21"/>
                <w:shd w:val="clear" w:fill="FFFFFF"/>
              </w:rPr>
              <w:fldChar w:fldCharType="end"/>
            </w:r>
            <w:r>
              <w:rPr>
                <w:rFonts w:hint="eastAsia" w:ascii="宋体" w:hAnsi="宋体" w:eastAsia="宋体" w:cs="宋体"/>
                <w:kern w:val="0"/>
                <w:sz w:val="21"/>
                <w:szCs w:val="21"/>
                <w:shd w:val="clear" w:fill="FFFFFF"/>
              </w:rPr>
              <w:t>管理；</w:t>
            </w:r>
          </w:p>
        </w:tc>
        <w:tc>
          <w:tcPr>
            <w:tcW w:w="158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2C4EF89D">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shd w:val="clear" w:fill="FFFFFF"/>
              </w:rPr>
              <w:t>导游工作规范化的操作程序、旅游者个别要求处理及者类事故的预防与处理导游的组织技能、语言技能、个性儿服务的内容。</w:t>
            </w:r>
          </w:p>
        </w:tc>
        <w:tc>
          <w:tcPr>
            <w:tcW w:w="229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09B102FF">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r>
      <w:tr w14:paraId="6E8E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42E1EA">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128"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4D04C710">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旅行社经营管理</w:t>
            </w:r>
          </w:p>
        </w:tc>
        <w:tc>
          <w:tcPr>
            <w:tcW w:w="1614"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3040E138">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掌握旅行社与旅游产业、旅游经济活动的关系，旅行社产品开发、销售、促销与管理，旅行社管理的政策法规，旅行社运行过程管理等基本理论与方法。</w:t>
            </w:r>
          </w:p>
        </w:tc>
        <w:tc>
          <w:tcPr>
            <w:tcW w:w="158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6278E8D5">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旅行社业务与管理技能，探讨旅行社经营活动的规律性，寻求旅行社业务发展的最佳经济社会效益的途径。</w:t>
            </w:r>
          </w:p>
        </w:tc>
        <w:tc>
          <w:tcPr>
            <w:tcW w:w="229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2A11788C">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r>
      <w:tr w14:paraId="704D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AE8F4C">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128"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0E34974B">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导游讲解</w:t>
            </w:r>
          </w:p>
        </w:tc>
        <w:tc>
          <w:tcPr>
            <w:tcW w:w="1614"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7531531D">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掌握全国八大旅游区域的主要景区、景点，能够根据不同群体，创作导游词并进行熟练讲解。</w:t>
            </w:r>
          </w:p>
        </w:tc>
        <w:tc>
          <w:tcPr>
            <w:tcW w:w="158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57BF0D3B">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掌握导游讲解中的技巧，熟练地为游客提供规服务，应对导游服务中发生的突发状况。</w:t>
            </w:r>
          </w:p>
        </w:tc>
        <w:tc>
          <w:tcPr>
            <w:tcW w:w="229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1BE4F5FB">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宋体"/>
                <w:kern w:val="0"/>
                <w:sz w:val="21"/>
                <w:szCs w:val="21"/>
              </w:rPr>
            </w:pPr>
            <w:r>
              <w:rPr>
                <w:rFonts w:hint="eastAsia" w:ascii="宋体" w:hAnsi="宋体" w:eastAsia="宋体" w:cs="宋体"/>
                <w:kern w:val="0"/>
                <w:sz w:val="21"/>
                <w:szCs w:val="21"/>
              </w:rPr>
              <w:t>120</w:t>
            </w:r>
          </w:p>
        </w:tc>
      </w:tr>
      <w:tr w14:paraId="6B69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A76D87">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128"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6F565A36">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全国导游基础</w:t>
            </w:r>
          </w:p>
        </w:tc>
        <w:tc>
          <w:tcPr>
            <w:tcW w:w="1614"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587E047C">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shd w:val="clear" w:fill="FFFFFF"/>
              </w:rPr>
              <w:t>掌握中国历史与文化，中国旅游景观，中国民族民俗，中国宗教文化，中国古代建筑文化，中国古典园林，中国饮食文化</w:t>
            </w:r>
          </w:p>
        </w:tc>
        <w:tc>
          <w:tcPr>
            <w:tcW w:w="158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7056BBB3">
            <w:pPr>
              <w:keepNext w:val="0"/>
              <w:keepLines w:val="0"/>
              <w:widowControl/>
              <w:suppressLineNumbers w:val="0"/>
              <w:autoSpaceDE w:val="0"/>
              <w:autoSpaceDN/>
              <w:spacing w:before="0" w:beforeAutospacing="0"/>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shd w:val="clear" w:fill="FFFFFF"/>
              </w:rPr>
              <w:t>掌握相关基础知识，旨在为学生能在毕业之前顺利通过全国导游人员资格考试相关课程的考试提供帮助，同时拓宽学生知识面、提高人文素养，为其以后的导游实际工作进行知识上的准备。</w:t>
            </w:r>
          </w:p>
        </w:tc>
        <w:tc>
          <w:tcPr>
            <w:tcW w:w="2293"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3DA574A7">
            <w:pPr>
              <w:keepNext w:val="0"/>
              <w:keepLines w:val="0"/>
              <w:widowControl/>
              <w:suppressLineNumbers w:val="0"/>
              <w:autoSpaceDE w:val="0"/>
              <w:autoSpaceDN/>
              <w:spacing w:before="0" w:beforeAutospacing="0"/>
              <w:ind w:left="0" w:leftChars="0" w:right="0" w:rightChars="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bl>
    <w:p w14:paraId="204BAD5C">
      <w:pPr>
        <w:keepNext w:val="0"/>
        <w:keepLines w:val="0"/>
        <w:widowControl w:val="0"/>
        <w:suppressLineNumbers w:val="0"/>
        <w:autoSpaceDE w:val="0"/>
        <w:autoSpaceDN/>
        <w:spacing w:before="0" w:beforeAutospacing="0"/>
        <w:ind w:left="0" w:leftChars="0" w:right="0" w:rightChars="0"/>
        <w:rPr>
          <w:rFonts w:hint="eastAsia" w:ascii="宋体" w:hAnsi="宋体" w:eastAsia="宋体" w:cs="宋体"/>
          <w:kern w:val="2"/>
          <w:sz w:val="24"/>
          <w:szCs w:val="24"/>
        </w:rPr>
      </w:pPr>
      <w:r>
        <w:rPr>
          <w:rFonts w:hint="eastAsia" w:ascii="宋体" w:hAnsi="宋体" w:eastAsia="宋体" w:cs="宋体"/>
          <w:kern w:val="2"/>
          <w:sz w:val="21"/>
          <w:szCs w:val="21"/>
        </w:rPr>
        <w:t xml:space="preserve"> </w:t>
      </w:r>
    </w:p>
    <w:p w14:paraId="00975533">
      <w:pPr>
        <w:keepNext w:val="0"/>
        <w:keepLines w:val="0"/>
        <w:widowControl w:val="0"/>
        <w:suppressLineNumbers w:val="0"/>
        <w:autoSpaceDE w:val="0"/>
        <w:autoSpaceDN/>
        <w:spacing w:line="360" w:lineRule="auto"/>
        <w:ind w:left="0" w:leftChars="0" w:right="0" w:rightChars="0" w:firstLine="562" w:firstLineChars="200"/>
        <w:rPr>
          <w:rFonts w:hint="default" w:ascii="Calibri" w:hAnsi="Calibri" w:eastAsia="宋体" w:cs="Times New Roman"/>
          <w:b/>
          <w:bCs/>
          <w:kern w:val="2"/>
          <w:sz w:val="28"/>
          <w:szCs w:val="28"/>
        </w:rPr>
      </w:pPr>
      <w:r>
        <w:rPr>
          <w:rFonts w:hint="eastAsia" w:ascii="宋体" w:hAnsi="宋体" w:eastAsia="宋体" w:cs="宋体"/>
          <w:b/>
          <w:bCs/>
          <w:kern w:val="2"/>
          <w:sz w:val="28"/>
          <w:szCs w:val="28"/>
        </w:rPr>
        <w:t>九、实施保障</w:t>
      </w:r>
      <w:r>
        <w:rPr>
          <w:rFonts w:hint="default" w:ascii="Calibri" w:hAnsi="Calibri" w:eastAsia="宋体" w:cs="Times New Roman"/>
          <w:b/>
          <w:bCs/>
          <w:kern w:val="2"/>
          <w:sz w:val="21"/>
          <w:szCs w:val="21"/>
        </w:rPr>
        <w:t xml:space="preserve"> </w:t>
      </w:r>
    </w:p>
    <w:p w14:paraId="72AF5ACA">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Style w:val="8"/>
          <w:rFonts w:hint="eastAsia" w:ascii="宋体" w:hAnsi="宋体" w:eastAsia="宋体" w:cs="宋体"/>
          <w:b/>
          <w:bCs w:val="0"/>
          <w:kern w:val="0"/>
          <w:sz w:val="24"/>
          <w:szCs w:val="24"/>
        </w:rPr>
        <w:t>（一）师资队伍</w:t>
      </w:r>
    </w:p>
    <w:p w14:paraId="75CA379A">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工学结合人才培养模式实施，必须拥有一支具有先进的职教理念、扎实的理论功底、熟练的实践技能、缜密的逻辑思维能力、丰富的表达方式的教师队伍。为保证人才培养目标的实现，专兼职教师必须满足下列任职条件。</w:t>
      </w:r>
    </w:p>
    <w:p w14:paraId="446A3D07">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1.专任教师任职条件 </w:t>
      </w:r>
    </w:p>
    <w:p w14:paraId="77EE159F">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（1）具有高校教师资格证，遵守教师职业道德规范，爱岗敬业；</w:t>
      </w:r>
    </w:p>
    <w:p w14:paraId="4FC547F1">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（2）有扎实的旅游、酒店管理理论功底； </w:t>
      </w:r>
    </w:p>
    <w:p w14:paraId="6B431AA1">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（3）有较强的语言表达能力和课堂组织能力； </w:t>
      </w:r>
    </w:p>
    <w:p w14:paraId="52DD3F59">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（4）有企业实际工作经历，熟悉导游服务及相关工作流程； </w:t>
      </w:r>
    </w:p>
    <w:p w14:paraId="08142DF4">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（5）熟练掌握旅游管理专业某一学习领域的知识与技能，能顺利完成其中各项实际操作任务； </w:t>
      </w:r>
    </w:p>
    <w:p w14:paraId="46998AAE">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2.校外兼职教师任职条件 </w:t>
      </w:r>
    </w:p>
    <w:p w14:paraId="6803E0F2">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（1）遵守教师职业道德规范，爱岗敬业； </w:t>
      </w:r>
    </w:p>
    <w:p w14:paraId="27078BA7">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（2）具有5年以上本专业工作经历； </w:t>
      </w:r>
    </w:p>
    <w:p w14:paraId="70DB8EF9">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（3）具备本专业技术资格（职务）； </w:t>
      </w:r>
    </w:p>
    <w:p w14:paraId="2A820B4F">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（4）具有熟练的旅游服务、计调、讲解等业务操作技能； </w:t>
      </w:r>
    </w:p>
    <w:p w14:paraId="24DA1239">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（5）具有完成课堂讲授、实习指导、论文指导等教学任务的充足时间。 </w:t>
      </w:r>
    </w:p>
    <w:p w14:paraId="0C66C546">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3.专兼师资配备    </w:t>
      </w:r>
    </w:p>
    <w:p w14:paraId="36383541">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（1）专任教师配备 </w:t>
      </w:r>
    </w:p>
    <w:p w14:paraId="49B65F03">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学历结构：专任教师至少6人中，且全部为本科以上学历。 </w:t>
      </w:r>
    </w:p>
    <w:p w14:paraId="11218760">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职称结构：职称结构要合理，梯次要清晰。老中青结合，副教授30%，讲师50%，助教20%。 </w:t>
      </w:r>
    </w:p>
    <w:p w14:paraId="747AA9BC">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双师素质：全部专任教师应具有企业工作（顶岗实践）经历，且具备双师资格。 </w:t>
      </w:r>
    </w:p>
    <w:p w14:paraId="5BC38A8E">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学科方向；专任教师均具备财经管理类学科背景，全部专任教师的学科方向能覆盖旅游专科专业教育教学的全部内容。 </w:t>
      </w:r>
    </w:p>
    <w:p w14:paraId="21B26DCE">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b w:val="0"/>
          <w:bCs/>
          <w:kern w:val="0"/>
          <w:sz w:val="24"/>
          <w:szCs w:val="24"/>
        </w:rPr>
      </w:pPr>
      <w:r>
        <w:rPr>
          <w:rStyle w:val="8"/>
          <w:rFonts w:hint="eastAsia" w:ascii="宋体" w:hAnsi="宋体" w:eastAsia="宋体" w:cs="宋体"/>
          <w:b w:val="0"/>
          <w:bCs/>
          <w:kern w:val="0"/>
          <w:sz w:val="24"/>
          <w:szCs w:val="24"/>
        </w:rPr>
        <w:t xml:space="preserve"> </w:t>
      </w:r>
    </w:p>
    <w:p w14:paraId="6650B0BB">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b w:val="0"/>
          <w:bCs/>
          <w:kern w:val="0"/>
          <w:sz w:val="24"/>
          <w:szCs w:val="24"/>
        </w:rPr>
      </w:pPr>
      <w:r>
        <w:rPr>
          <w:rStyle w:val="8"/>
          <w:rFonts w:hint="eastAsia" w:ascii="宋体" w:hAnsi="宋体" w:eastAsia="宋体" w:cs="宋体"/>
          <w:b w:val="0"/>
          <w:bCs/>
          <w:kern w:val="0"/>
          <w:sz w:val="24"/>
          <w:szCs w:val="24"/>
        </w:rPr>
        <w:t xml:space="preserve"> </w:t>
      </w:r>
    </w:p>
    <w:p w14:paraId="55A3A0AB">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b w:val="0"/>
          <w:bCs/>
          <w:kern w:val="0"/>
          <w:sz w:val="24"/>
          <w:szCs w:val="24"/>
        </w:rPr>
      </w:pPr>
      <w:r>
        <w:rPr>
          <w:rStyle w:val="8"/>
          <w:rFonts w:hint="eastAsia" w:ascii="宋体" w:hAnsi="宋体" w:eastAsia="宋体" w:cs="宋体"/>
          <w:b w:val="0"/>
          <w:bCs/>
          <w:kern w:val="0"/>
          <w:sz w:val="24"/>
          <w:szCs w:val="24"/>
        </w:rPr>
        <w:t xml:space="preserve"> </w:t>
      </w:r>
    </w:p>
    <w:p w14:paraId="6566C046">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b w:val="0"/>
          <w:bCs/>
          <w:kern w:val="0"/>
          <w:sz w:val="24"/>
          <w:szCs w:val="24"/>
        </w:rPr>
      </w:pPr>
      <w:r>
        <w:rPr>
          <w:rStyle w:val="8"/>
          <w:rFonts w:hint="eastAsia" w:ascii="宋体" w:hAnsi="宋体" w:eastAsia="宋体" w:cs="宋体"/>
          <w:b w:val="0"/>
          <w:bCs/>
          <w:kern w:val="0"/>
          <w:sz w:val="24"/>
          <w:szCs w:val="24"/>
        </w:rPr>
        <w:t xml:space="preserve"> </w:t>
      </w:r>
    </w:p>
    <w:p w14:paraId="1C1AFCED">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b w:val="0"/>
          <w:bCs/>
          <w:kern w:val="0"/>
          <w:sz w:val="24"/>
          <w:szCs w:val="24"/>
        </w:rPr>
      </w:pPr>
      <w:r>
        <w:rPr>
          <w:rStyle w:val="8"/>
          <w:rFonts w:hint="eastAsia" w:ascii="宋体" w:hAnsi="宋体" w:eastAsia="宋体" w:cs="宋体"/>
          <w:b w:val="0"/>
          <w:bCs/>
          <w:kern w:val="0"/>
          <w:sz w:val="24"/>
          <w:szCs w:val="24"/>
        </w:rPr>
        <w:t>（二）教学设施</w:t>
      </w:r>
    </w:p>
    <w:p w14:paraId="16747613">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b w:val="0"/>
          <w:bCs/>
          <w:kern w:val="0"/>
          <w:sz w:val="24"/>
          <w:szCs w:val="24"/>
        </w:rPr>
      </w:pPr>
      <w:r>
        <w:rPr>
          <w:rStyle w:val="8"/>
          <w:rFonts w:hint="eastAsia" w:ascii="宋体" w:hAnsi="宋体" w:eastAsia="宋体" w:cs="宋体"/>
          <w:b w:val="0"/>
          <w:bCs/>
          <w:kern w:val="0"/>
          <w:sz w:val="24"/>
          <w:szCs w:val="24"/>
        </w:rPr>
        <w:t>表 12 旅游管理专业实训室汇总表</w:t>
      </w:r>
    </w:p>
    <w:tbl>
      <w:tblPr>
        <w:tblStyle w:val="3"/>
        <w:tblW w:w="8098" w:type="dxa"/>
        <w:tblInd w:w="3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2"/>
        <w:gridCol w:w="1850"/>
        <w:gridCol w:w="2187"/>
        <w:gridCol w:w="1706"/>
        <w:gridCol w:w="1563"/>
      </w:tblGrid>
      <w:tr w14:paraId="7AD652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outset" w:color="auto" w:sz="6" w:space="0"/>
              <w:left w:val="outset" w:color="auto" w:sz="6" w:space="0"/>
              <w:bottom w:val="outset" w:color="auto" w:sz="6" w:space="0"/>
              <w:right w:val="outset" w:color="auto" w:sz="6" w:space="0"/>
            </w:tcBorders>
            <w:shd w:val="clear" w:color="auto" w:fill="auto"/>
            <w:vAlign w:val="center"/>
          </w:tcPr>
          <w:p w14:paraId="6A7EBD5B">
            <w:pPr>
              <w:keepNext w:val="0"/>
              <w:keepLines w:val="0"/>
              <w:widowControl/>
              <w:suppressLineNumbers w:val="0"/>
              <w:spacing w:before="0" w:beforeAutospacing="1" w:after="0" w:afterAutospacing="1"/>
              <w:jc w:val="center"/>
              <w:rPr>
                <w:rFonts w:hint="eastAsia" w:ascii="宋体" w:hAnsi="宋体" w:eastAsia="宋体" w:cs="宋体"/>
                <w:kern w:val="0"/>
                <w:sz w:val="24"/>
                <w:szCs w:val="24"/>
              </w:rPr>
            </w:pPr>
            <w:r>
              <w:rPr>
                <w:rStyle w:val="8"/>
                <w:rFonts w:hint="eastAsia" w:ascii="宋体" w:hAnsi="宋体" w:eastAsia="宋体" w:cs="宋体"/>
                <w:b/>
                <w:bCs w:val="0"/>
                <w:kern w:val="0"/>
                <w:sz w:val="24"/>
                <w:szCs w:val="24"/>
              </w:rPr>
              <w:t>序号</w:t>
            </w:r>
          </w:p>
        </w:tc>
        <w:tc>
          <w:tcPr>
            <w:tcW w:w="1850" w:type="dxa"/>
            <w:tcBorders>
              <w:top w:val="outset" w:color="auto" w:sz="6" w:space="0"/>
              <w:left w:val="nil"/>
              <w:bottom w:val="outset" w:color="auto" w:sz="6" w:space="0"/>
              <w:right w:val="outset" w:color="auto" w:sz="6" w:space="0"/>
            </w:tcBorders>
            <w:shd w:val="clear" w:color="auto" w:fill="auto"/>
            <w:vAlign w:val="center"/>
          </w:tcPr>
          <w:p w14:paraId="0D498E05">
            <w:pPr>
              <w:keepNext w:val="0"/>
              <w:keepLines w:val="0"/>
              <w:widowControl/>
              <w:suppressLineNumbers w:val="0"/>
              <w:spacing w:before="0" w:beforeAutospacing="1" w:after="0" w:afterAutospacing="1"/>
              <w:jc w:val="center"/>
              <w:rPr>
                <w:rFonts w:hint="eastAsia" w:ascii="宋体" w:hAnsi="宋体" w:eastAsia="宋体" w:cs="宋体"/>
                <w:kern w:val="0"/>
                <w:sz w:val="24"/>
                <w:szCs w:val="24"/>
              </w:rPr>
            </w:pPr>
            <w:r>
              <w:rPr>
                <w:rStyle w:val="8"/>
                <w:rFonts w:hint="eastAsia" w:ascii="宋体" w:hAnsi="宋体" w:eastAsia="宋体" w:cs="宋体"/>
                <w:b/>
                <w:bCs w:val="0"/>
                <w:kern w:val="0"/>
                <w:sz w:val="24"/>
                <w:szCs w:val="24"/>
              </w:rPr>
              <w:t>实训室名称</w:t>
            </w:r>
          </w:p>
        </w:tc>
        <w:tc>
          <w:tcPr>
            <w:tcW w:w="2187" w:type="dxa"/>
            <w:tcBorders>
              <w:top w:val="outset" w:color="auto" w:sz="6" w:space="0"/>
              <w:left w:val="nil"/>
              <w:bottom w:val="outset" w:color="auto" w:sz="6" w:space="0"/>
              <w:right w:val="outset" w:color="auto" w:sz="6" w:space="0"/>
            </w:tcBorders>
            <w:shd w:val="clear" w:color="auto" w:fill="auto"/>
            <w:vAlign w:val="center"/>
          </w:tcPr>
          <w:p w14:paraId="63086D29">
            <w:pPr>
              <w:keepNext w:val="0"/>
              <w:keepLines w:val="0"/>
              <w:widowControl/>
              <w:suppressLineNumbers w:val="0"/>
              <w:spacing w:before="0" w:beforeAutospacing="1" w:after="0" w:afterAutospacing="1"/>
              <w:jc w:val="center"/>
              <w:rPr>
                <w:rFonts w:hint="eastAsia" w:ascii="宋体" w:hAnsi="宋体" w:eastAsia="宋体" w:cs="宋体"/>
                <w:kern w:val="0"/>
                <w:sz w:val="24"/>
                <w:szCs w:val="24"/>
              </w:rPr>
            </w:pPr>
            <w:r>
              <w:rPr>
                <w:rStyle w:val="8"/>
                <w:rFonts w:hint="eastAsia" w:ascii="宋体" w:hAnsi="宋体" w:eastAsia="宋体" w:cs="宋体"/>
                <w:b/>
                <w:bCs w:val="0"/>
                <w:kern w:val="0"/>
                <w:sz w:val="24"/>
                <w:szCs w:val="24"/>
              </w:rPr>
              <w:t>实训室功能</w:t>
            </w:r>
          </w:p>
        </w:tc>
        <w:tc>
          <w:tcPr>
            <w:tcW w:w="1706" w:type="dxa"/>
            <w:tcBorders>
              <w:top w:val="outset" w:color="auto" w:sz="6" w:space="0"/>
              <w:left w:val="nil"/>
              <w:bottom w:val="outset" w:color="auto" w:sz="6" w:space="0"/>
              <w:right w:val="outset" w:color="auto" w:sz="6" w:space="0"/>
            </w:tcBorders>
            <w:shd w:val="clear" w:color="auto" w:fill="auto"/>
            <w:vAlign w:val="center"/>
          </w:tcPr>
          <w:p w14:paraId="5F4485B4">
            <w:pPr>
              <w:keepNext w:val="0"/>
              <w:keepLines w:val="0"/>
              <w:widowControl/>
              <w:suppressLineNumbers w:val="0"/>
              <w:spacing w:before="0" w:beforeAutospacing="1" w:after="0" w:afterAutospacing="1"/>
              <w:jc w:val="center"/>
              <w:rPr>
                <w:rFonts w:hint="eastAsia" w:ascii="宋体" w:hAnsi="宋体" w:eastAsia="宋体" w:cs="宋体"/>
                <w:kern w:val="0"/>
                <w:sz w:val="24"/>
                <w:szCs w:val="24"/>
              </w:rPr>
            </w:pPr>
            <w:r>
              <w:rPr>
                <w:rStyle w:val="8"/>
                <w:rFonts w:hint="eastAsia" w:ascii="宋体" w:hAnsi="宋体" w:eastAsia="宋体" w:cs="宋体"/>
                <w:b/>
                <w:bCs w:val="0"/>
                <w:kern w:val="0"/>
                <w:sz w:val="24"/>
                <w:szCs w:val="24"/>
              </w:rPr>
              <w:t>服务课程</w:t>
            </w:r>
          </w:p>
        </w:tc>
        <w:tc>
          <w:tcPr>
            <w:tcW w:w="1563" w:type="dxa"/>
            <w:tcBorders>
              <w:top w:val="outset" w:color="auto" w:sz="6" w:space="0"/>
              <w:left w:val="nil"/>
              <w:bottom w:val="outset" w:color="auto" w:sz="6" w:space="0"/>
              <w:right w:val="outset" w:color="auto" w:sz="6" w:space="0"/>
            </w:tcBorders>
            <w:shd w:val="clear" w:color="auto" w:fill="auto"/>
            <w:vAlign w:val="center"/>
          </w:tcPr>
          <w:p w14:paraId="687538A1">
            <w:pPr>
              <w:keepNext w:val="0"/>
              <w:keepLines w:val="0"/>
              <w:widowControl/>
              <w:suppressLineNumbers w:val="0"/>
              <w:spacing w:before="0" w:beforeAutospacing="1" w:after="0" w:afterAutospacing="1"/>
              <w:jc w:val="center"/>
              <w:rPr>
                <w:rFonts w:hint="eastAsia" w:ascii="宋体" w:hAnsi="宋体" w:eastAsia="宋体" w:cs="宋体"/>
                <w:kern w:val="0"/>
                <w:sz w:val="24"/>
                <w:szCs w:val="24"/>
              </w:rPr>
            </w:pPr>
            <w:r>
              <w:rPr>
                <w:rStyle w:val="8"/>
                <w:rFonts w:hint="eastAsia" w:ascii="宋体" w:hAnsi="宋体" w:eastAsia="宋体" w:cs="宋体"/>
                <w:b/>
                <w:bCs w:val="0"/>
                <w:kern w:val="0"/>
                <w:sz w:val="24"/>
                <w:szCs w:val="24"/>
              </w:rPr>
              <w:t>实训项目</w:t>
            </w:r>
          </w:p>
        </w:tc>
      </w:tr>
      <w:tr w14:paraId="0F6436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outset" w:color="auto" w:sz="6" w:space="0"/>
              <w:left w:val="outset" w:color="auto" w:sz="6" w:space="0"/>
              <w:bottom w:val="outset" w:color="auto" w:sz="6" w:space="0"/>
              <w:right w:val="outset" w:color="auto" w:sz="6" w:space="0"/>
            </w:tcBorders>
            <w:shd w:val="clear" w:color="auto" w:fill="auto"/>
            <w:vAlign w:val="center"/>
          </w:tcPr>
          <w:p w14:paraId="713B9CE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p>
          <w:p w14:paraId="74EB5DEB">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850" w:type="dxa"/>
            <w:tcBorders>
              <w:top w:val="outset" w:color="auto" w:sz="6" w:space="0"/>
              <w:left w:val="nil"/>
              <w:bottom w:val="outset" w:color="auto" w:sz="6" w:space="0"/>
              <w:right w:val="outset" w:color="auto" w:sz="6" w:space="0"/>
            </w:tcBorders>
            <w:shd w:val="clear" w:color="auto" w:fill="auto"/>
            <w:vAlign w:val="center"/>
          </w:tcPr>
          <w:p w14:paraId="1DD94C0A">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酒店客房训练室</w:t>
            </w:r>
          </w:p>
        </w:tc>
        <w:tc>
          <w:tcPr>
            <w:tcW w:w="2187" w:type="dxa"/>
            <w:tcBorders>
              <w:top w:val="outset" w:color="auto" w:sz="6" w:space="0"/>
              <w:left w:val="nil"/>
              <w:bottom w:val="outset" w:color="auto" w:sz="6" w:space="0"/>
              <w:right w:val="outset" w:color="auto" w:sz="6" w:space="0"/>
            </w:tcBorders>
            <w:shd w:val="clear" w:color="auto" w:fill="auto"/>
            <w:vAlign w:val="center"/>
          </w:tcPr>
          <w:p w14:paraId="0B10B54B">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提供客房做床、清洁等 实训作业场所</w:t>
            </w:r>
          </w:p>
        </w:tc>
        <w:tc>
          <w:tcPr>
            <w:tcW w:w="1706" w:type="dxa"/>
            <w:tcBorders>
              <w:top w:val="outset" w:color="auto" w:sz="6" w:space="0"/>
              <w:left w:val="nil"/>
              <w:bottom w:val="outset" w:color="auto" w:sz="6" w:space="0"/>
              <w:right w:val="outset" w:color="auto" w:sz="6" w:space="0"/>
            </w:tcBorders>
            <w:shd w:val="clear" w:color="auto" w:fill="auto"/>
            <w:vAlign w:val="center"/>
          </w:tcPr>
          <w:p w14:paraId="392E2595">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《前厅客房服务与管理》</w:t>
            </w:r>
          </w:p>
        </w:tc>
        <w:tc>
          <w:tcPr>
            <w:tcW w:w="1563" w:type="dxa"/>
            <w:tcBorders>
              <w:top w:val="outset" w:color="auto" w:sz="6" w:space="0"/>
              <w:left w:val="nil"/>
              <w:bottom w:val="outset" w:color="auto" w:sz="6" w:space="0"/>
              <w:right w:val="outset" w:color="auto" w:sz="6" w:space="0"/>
            </w:tcBorders>
            <w:shd w:val="clear" w:color="auto" w:fill="auto"/>
            <w:vAlign w:val="center"/>
          </w:tcPr>
          <w:p w14:paraId="69A1B682">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1.铺床</w:t>
            </w:r>
          </w:p>
          <w:p w14:paraId="3EBAF91A">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2.接待入住服务</w:t>
            </w:r>
          </w:p>
          <w:p w14:paraId="0331207D">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3.客房清洁</w:t>
            </w:r>
          </w:p>
          <w:p w14:paraId="49DE66D1">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4.退房与查房</w:t>
            </w:r>
          </w:p>
          <w:p w14:paraId="747BAE3F">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5.小整理服务</w:t>
            </w:r>
          </w:p>
          <w:p w14:paraId="2B7BB4A3">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6.送客服务</w:t>
            </w:r>
          </w:p>
        </w:tc>
      </w:tr>
      <w:tr w14:paraId="5C4959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outset" w:color="auto" w:sz="6" w:space="0"/>
              <w:left w:val="outset" w:color="auto" w:sz="6" w:space="0"/>
              <w:bottom w:val="outset" w:color="auto" w:sz="6" w:space="0"/>
              <w:right w:val="outset" w:color="auto" w:sz="6" w:space="0"/>
            </w:tcBorders>
            <w:shd w:val="clear" w:color="auto" w:fill="auto"/>
            <w:vAlign w:val="center"/>
          </w:tcPr>
          <w:p w14:paraId="5E8D276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850" w:type="dxa"/>
            <w:tcBorders>
              <w:top w:val="outset" w:color="auto" w:sz="6" w:space="0"/>
              <w:left w:val="nil"/>
              <w:bottom w:val="outset" w:color="auto" w:sz="6" w:space="0"/>
              <w:right w:val="outset" w:color="auto" w:sz="6" w:space="0"/>
            </w:tcBorders>
            <w:shd w:val="clear" w:color="auto" w:fill="auto"/>
            <w:vAlign w:val="center"/>
          </w:tcPr>
          <w:p w14:paraId="0C1C1FCC">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前厅教学做一体化教室</w:t>
            </w:r>
          </w:p>
        </w:tc>
        <w:tc>
          <w:tcPr>
            <w:tcW w:w="2187" w:type="dxa"/>
            <w:tcBorders>
              <w:top w:val="outset" w:color="auto" w:sz="6" w:space="0"/>
              <w:left w:val="nil"/>
              <w:bottom w:val="outset" w:color="auto" w:sz="6" w:space="0"/>
              <w:right w:val="outset" w:color="auto" w:sz="6" w:space="0"/>
            </w:tcBorders>
            <w:shd w:val="clear" w:color="auto" w:fill="auto"/>
            <w:vAlign w:val="center"/>
          </w:tcPr>
          <w:p w14:paraId="79F6DC2D">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提供酒店管理信息系统 操作训练、前厅服务区服务等实 训所需设备和场所</w:t>
            </w:r>
          </w:p>
        </w:tc>
        <w:tc>
          <w:tcPr>
            <w:tcW w:w="1706" w:type="dxa"/>
            <w:tcBorders>
              <w:top w:val="outset" w:color="auto" w:sz="6" w:space="0"/>
              <w:left w:val="nil"/>
              <w:bottom w:val="outset" w:color="auto" w:sz="6" w:space="0"/>
              <w:right w:val="outset" w:color="auto" w:sz="6" w:space="0"/>
            </w:tcBorders>
            <w:shd w:val="clear" w:color="auto" w:fill="auto"/>
            <w:vAlign w:val="center"/>
          </w:tcPr>
          <w:p w14:paraId="77697396">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《前厅客房服务与管理》</w:t>
            </w:r>
          </w:p>
        </w:tc>
        <w:tc>
          <w:tcPr>
            <w:tcW w:w="1563" w:type="dxa"/>
            <w:tcBorders>
              <w:top w:val="outset" w:color="auto" w:sz="6" w:space="0"/>
              <w:left w:val="nil"/>
              <w:bottom w:val="outset" w:color="auto" w:sz="6" w:space="0"/>
              <w:right w:val="outset" w:color="auto" w:sz="6" w:space="0"/>
            </w:tcBorders>
            <w:shd w:val="clear" w:color="auto" w:fill="auto"/>
            <w:vAlign w:val="center"/>
          </w:tcPr>
          <w:p w14:paraId="020D3A53">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1.预定服务</w:t>
            </w:r>
          </w:p>
          <w:p w14:paraId="5DE86C95">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2.接待服务</w:t>
            </w:r>
          </w:p>
          <w:p w14:paraId="7A02661E">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3.礼宾服务</w:t>
            </w:r>
          </w:p>
          <w:p w14:paraId="381CC267">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4.总机服务</w:t>
            </w:r>
          </w:p>
          <w:p w14:paraId="56536A0B">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5.顾客投诉的处理</w:t>
            </w:r>
          </w:p>
        </w:tc>
      </w:tr>
      <w:tr w14:paraId="18DFA0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outset" w:color="auto" w:sz="6" w:space="0"/>
              <w:left w:val="outset" w:color="auto" w:sz="6" w:space="0"/>
              <w:bottom w:val="outset" w:color="auto" w:sz="6" w:space="0"/>
              <w:right w:val="outset" w:color="auto" w:sz="6" w:space="0"/>
            </w:tcBorders>
            <w:shd w:val="clear" w:color="auto" w:fill="auto"/>
            <w:vAlign w:val="center"/>
          </w:tcPr>
          <w:p w14:paraId="06902FE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850" w:type="dxa"/>
            <w:tcBorders>
              <w:top w:val="outset" w:color="auto" w:sz="6" w:space="0"/>
              <w:left w:val="nil"/>
              <w:bottom w:val="outset" w:color="auto" w:sz="6" w:space="0"/>
              <w:right w:val="outset" w:color="auto" w:sz="6" w:space="0"/>
            </w:tcBorders>
            <w:shd w:val="clear" w:color="auto" w:fill="auto"/>
            <w:vAlign w:val="center"/>
          </w:tcPr>
          <w:p w14:paraId="12BCA4C2">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餐饮教学做一体化教室</w:t>
            </w:r>
          </w:p>
        </w:tc>
        <w:tc>
          <w:tcPr>
            <w:tcW w:w="2187" w:type="dxa"/>
            <w:tcBorders>
              <w:top w:val="outset" w:color="auto" w:sz="6" w:space="0"/>
              <w:left w:val="nil"/>
              <w:bottom w:val="outset" w:color="auto" w:sz="6" w:space="0"/>
              <w:right w:val="outset" w:color="auto" w:sz="6" w:space="0"/>
            </w:tcBorders>
            <w:shd w:val="clear" w:color="auto" w:fill="auto"/>
            <w:vAlign w:val="center"/>
          </w:tcPr>
          <w:p w14:paraId="6F634014">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提供中式餐厅、西式餐厅布局、摆台、托盘、折花等实训场所；</w:t>
            </w:r>
          </w:p>
        </w:tc>
        <w:tc>
          <w:tcPr>
            <w:tcW w:w="1706" w:type="dxa"/>
            <w:tcBorders>
              <w:top w:val="outset" w:color="auto" w:sz="6" w:space="0"/>
              <w:left w:val="nil"/>
              <w:bottom w:val="outset" w:color="auto" w:sz="6" w:space="0"/>
              <w:right w:val="outset" w:color="auto" w:sz="6" w:space="0"/>
            </w:tcBorders>
            <w:shd w:val="clear" w:color="auto" w:fill="auto"/>
            <w:vAlign w:val="center"/>
          </w:tcPr>
          <w:p w14:paraId="6D5CA854">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《餐饮管理》</w:t>
            </w:r>
          </w:p>
        </w:tc>
        <w:tc>
          <w:tcPr>
            <w:tcW w:w="1563" w:type="dxa"/>
            <w:tcBorders>
              <w:top w:val="outset" w:color="auto" w:sz="6" w:space="0"/>
              <w:left w:val="nil"/>
              <w:bottom w:val="outset" w:color="auto" w:sz="6" w:space="0"/>
              <w:right w:val="outset" w:color="auto" w:sz="6" w:space="0"/>
            </w:tcBorders>
            <w:shd w:val="clear" w:color="auto" w:fill="auto"/>
            <w:vAlign w:val="center"/>
          </w:tcPr>
          <w:p w14:paraId="60526D7D">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1.餐厅折花</w:t>
            </w:r>
          </w:p>
          <w:p w14:paraId="0E3163C0">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2.托盘练习</w:t>
            </w:r>
          </w:p>
          <w:p w14:paraId="535506FA">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3.酒水服务</w:t>
            </w:r>
          </w:p>
          <w:p w14:paraId="2A15CC5B">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4.上菜服务</w:t>
            </w:r>
          </w:p>
          <w:p w14:paraId="499B74B0">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5.餐具保管和清洗</w:t>
            </w:r>
          </w:p>
          <w:p w14:paraId="69339DAF">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6.宴会主题设计</w:t>
            </w:r>
          </w:p>
        </w:tc>
      </w:tr>
      <w:tr w14:paraId="608E1A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outset" w:color="auto" w:sz="6" w:space="0"/>
              <w:left w:val="outset" w:color="auto" w:sz="6" w:space="0"/>
              <w:bottom w:val="outset" w:color="auto" w:sz="6" w:space="0"/>
              <w:right w:val="outset" w:color="auto" w:sz="6" w:space="0"/>
            </w:tcBorders>
            <w:shd w:val="clear" w:color="auto" w:fill="auto"/>
            <w:vAlign w:val="center"/>
          </w:tcPr>
          <w:p w14:paraId="33F8FBA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850" w:type="dxa"/>
            <w:tcBorders>
              <w:top w:val="outset" w:color="auto" w:sz="6" w:space="0"/>
              <w:left w:val="nil"/>
              <w:bottom w:val="outset" w:color="auto" w:sz="6" w:space="0"/>
              <w:right w:val="outset" w:color="auto" w:sz="6" w:space="0"/>
            </w:tcBorders>
            <w:shd w:val="clear" w:color="auto" w:fill="auto"/>
            <w:vAlign w:val="center"/>
          </w:tcPr>
          <w:p w14:paraId="19A8D9FE">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VR模拟导游实训室</w:t>
            </w:r>
          </w:p>
        </w:tc>
        <w:tc>
          <w:tcPr>
            <w:tcW w:w="2187" w:type="dxa"/>
            <w:tcBorders>
              <w:top w:val="outset" w:color="auto" w:sz="6" w:space="0"/>
              <w:left w:val="nil"/>
              <w:bottom w:val="outset" w:color="auto" w:sz="6" w:space="0"/>
              <w:right w:val="outset" w:color="auto" w:sz="6" w:space="0"/>
            </w:tcBorders>
            <w:shd w:val="clear" w:color="auto" w:fill="auto"/>
            <w:vAlign w:val="center"/>
          </w:tcPr>
          <w:p w14:paraId="5A325219">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提供导游讲解的模拟情境，训练学生讲解能力，为参加导游大赛提供培训场所与设备。</w:t>
            </w:r>
          </w:p>
        </w:tc>
        <w:tc>
          <w:tcPr>
            <w:tcW w:w="1706" w:type="dxa"/>
            <w:tcBorders>
              <w:top w:val="outset" w:color="auto" w:sz="6" w:space="0"/>
              <w:left w:val="nil"/>
              <w:bottom w:val="outset" w:color="auto" w:sz="6" w:space="0"/>
              <w:right w:val="outset" w:color="auto" w:sz="6" w:space="0"/>
            </w:tcBorders>
            <w:shd w:val="clear" w:color="auto" w:fill="auto"/>
            <w:vAlign w:val="center"/>
          </w:tcPr>
          <w:p w14:paraId="709F3A51">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《全国导游基础知识》</w:t>
            </w:r>
          </w:p>
          <w:p w14:paraId="33076D96">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《地方导游基础知识》</w:t>
            </w:r>
          </w:p>
          <w:p w14:paraId="4AD4531C">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《导游服务能力》</w:t>
            </w:r>
          </w:p>
          <w:p w14:paraId="4BE52369">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《旅游线路设计》</w:t>
            </w:r>
          </w:p>
        </w:tc>
        <w:tc>
          <w:tcPr>
            <w:tcW w:w="1563" w:type="dxa"/>
            <w:tcBorders>
              <w:top w:val="outset" w:color="auto" w:sz="6" w:space="0"/>
              <w:left w:val="nil"/>
              <w:bottom w:val="outset" w:color="auto" w:sz="6" w:space="0"/>
              <w:right w:val="outset" w:color="auto" w:sz="6" w:space="0"/>
            </w:tcBorders>
            <w:shd w:val="clear" w:color="auto" w:fill="auto"/>
            <w:vAlign w:val="center"/>
          </w:tcPr>
          <w:p w14:paraId="24399964">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1.导游词创作</w:t>
            </w:r>
          </w:p>
          <w:p w14:paraId="4C66A20B">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2.导游口语训练</w:t>
            </w:r>
          </w:p>
          <w:p w14:paraId="39D1243F">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3.导游讲解训练</w:t>
            </w:r>
          </w:p>
          <w:p w14:paraId="3EE32DA6">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4.导游带团技巧</w:t>
            </w:r>
          </w:p>
        </w:tc>
      </w:tr>
      <w:tr w14:paraId="70E2DF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outset" w:color="auto" w:sz="6" w:space="0"/>
              <w:left w:val="outset" w:color="auto" w:sz="6" w:space="0"/>
              <w:bottom w:val="outset" w:color="auto" w:sz="6" w:space="0"/>
              <w:right w:val="outset" w:color="auto" w:sz="6" w:space="0"/>
            </w:tcBorders>
            <w:shd w:val="clear" w:color="auto" w:fill="auto"/>
            <w:vAlign w:val="center"/>
          </w:tcPr>
          <w:p w14:paraId="3340033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850" w:type="dxa"/>
            <w:tcBorders>
              <w:top w:val="outset" w:color="auto" w:sz="6" w:space="0"/>
              <w:left w:val="nil"/>
              <w:bottom w:val="outset" w:color="auto" w:sz="6" w:space="0"/>
              <w:right w:val="outset" w:color="auto" w:sz="6" w:space="0"/>
            </w:tcBorders>
            <w:shd w:val="clear" w:color="auto" w:fill="auto"/>
            <w:vAlign w:val="center"/>
          </w:tcPr>
          <w:p w14:paraId="36EFDF6F">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茶艺实训室</w:t>
            </w:r>
          </w:p>
        </w:tc>
        <w:tc>
          <w:tcPr>
            <w:tcW w:w="2187" w:type="dxa"/>
            <w:tcBorders>
              <w:top w:val="outset" w:color="auto" w:sz="6" w:space="0"/>
              <w:left w:val="nil"/>
              <w:bottom w:val="outset" w:color="auto" w:sz="6" w:space="0"/>
              <w:right w:val="outset" w:color="auto" w:sz="6" w:space="0"/>
            </w:tcBorders>
            <w:shd w:val="clear" w:color="auto" w:fill="auto"/>
            <w:vAlign w:val="center"/>
          </w:tcPr>
          <w:p w14:paraId="2CACC2CB">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提供茶叶识别、冲泡的实训场所</w:t>
            </w:r>
          </w:p>
        </w:tc>
        <w:tc>
          <w:tcPr>
            <w:tcW w:w="1706" w:type="dxa"/>
            <w:tcBorders>
              <w:top w:val="outset" w:color="auto" w:sz="6" w:space="0"/>
              <w:left w:val="nil"/>
              <w:bottom w:val="outset" w:color="auto" w:sz="6" w:space="0"/>
              <w:right w:val="outset" w:color="auto" w:sz="6" w:space="0"/>
            </w:tcBorders>
            <w:shd w:val="clear" w:color="auto" w:fill="auto"/>
            <w:vAlign w:val="center"/>
          </w:tcPr>
          <w:p w14:paraId="6C2B3FE2">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《茶艺》</w:t>
            </w:r>
          </w:p>
        </w:tc>
        <w:tc>
          <w:tcPr>
            <w:tcW w:w="1563" w:type="dxa"/>
            <w:tcBorders>
              <w:top w:val="outset" w:color="auto" w:sz="6" w:space="0"/>
              <w:left w:val="nil"/>
              <w:bottom w:val="outset" w:color="auto" w:sz="6" w:space="0"/>
              <w:right w:val="outset" w:color="auto" w:sz="6" w:space="0"/>
            </w:tcBorders>
            <w:shd w:val="clear" w:color="auto" w:fill="auto"/>
            <w:vAlign w:val="center"/>
          </w:tcPr>
          <w:p w14:paraId="4181A5FE">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1.茶叶的鉴别</w:t>
            </w:r>
          </w:p>
          <w:p w14:paraId="2C89EF50">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2.乌龙茶茶艺</w:t>
            </w:r>
          </w:p>
          <w:p w14:paraId="0FA0A58F">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3.绿茶茶艺</w:t>
            </w:r>
          </w:p>
          <w:p w14:paraId="63A7F08C">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4.红茶茶艺</w:t>
            </w:r>
          </w:p>
          <w:p w14:paraId="73A9D683">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5.普洱茶茶艺</w:t>
            </w:r>
          </w:p>
        </w:tc>
      </w:tr>
      <w:tr w14:paraId="7CCDA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outset" w:color="auto" w:sz="6" w:space="0"/>
              <w:left w:val="outset" w:color="auto" w:sz="6" w:space="0"/>
              <w:bottom w:val="outset" w:color="auto" w:sz="6" w:space="0"/>
              <w:right w:val="outset" w:color="auto" w:sz="6" w:space="0"/>
            </w:tcBorders>
            <w:shd w:val="clear" w:color="auto" w:fill="auto"/>
            <w:vAlign w:val="center"/>
          </w:tcPr>
          <w:p w14:paraId="3F7E3C3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850" w:type="dxa"/>
            <w:tcBorders>
              <w:top w:val="outset" w:color="auto" w:sz="6" w:space="0"/>
              <w:left w:val="nil"/>
              <w:bottom w:val="outset" w:color="auto" w:sz="6" w:space="0"/>
              <w:right w:val="outset" w:color="auto" w:sz="6" w:space="0"/>
            </w:tcBorders>
            <w:shd w:val="clear" w:color="auto" w:fill="auto"/>
            <w:vAlign w:val="center"/>
          </w:tcPr>
          <w:p w14:paraId="725A4341">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花实训室</w:t>
            </w:r>
          </w:p>
        </w:tc>
        <w:tc>
          <w:tcPr>
            <w:tcW w:w="2187" w:type="dxa"/>
            <w:tcBorders>
              <w:top w:val="outset" w:color="auto" w:sz="6" w:space="0"/>
              <w:left w:val="nil"/>
              <w:bottom w:val="outset" w:color="auto" w:sz="6" w:space="0"/>
              <w:right w:val="outset" w:color="auto" w:sz="6" w:space="0"/>
            </w:tcBorders>
            <w:shd w:val="clear" w:color="auto" w:fill="auto"/>
            <w:vAlign w:val="center"/>
          </w:tcPr>
          <w:p w14:paraId="7A5ABB52">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提供花材识别、插花作品制作的实训场所。</w:t>
            </w:r>
          </w:p>
        </w:tc>
        <w:tc>
          <w:tcPr>
            <w:tcW w:w="1706" w:type="dxa"/>
            <w:tcBorders>
              <w:top w:val="outset" w:color="auto" w:sz="6" w:space="0"/>
              <w:left w:val="nil"/>
              <w:bottom w:val="outset" w:color="auto" w:sz="6" w:space="0"/>
              <w:right w:val="outset" w:color="auto" w:sz="6" w:space="0"/>
            </w:tcBorders>
            <w:shd w:val="clear" w:color="auto" w:fill="auto"/>
            <w:vAlign w:val="center"/>
          </w:tcPr>
          <w:p w14:paraId="5F579868">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《插花艺术》</w:t>
            </w:r>
          </w:p>
        </w:tc>
        <w:tc>
          <w:tcPr>
            <w:tcW w:w="1563" w:type="dxa"/>
            <w:tcBorders>
              <w:top w:val="outset" w:color="auto" w:sz="6" w:space="0"/>
              <w:left w:val="nil"/>
              <w:bottom w:val="outset" w:color="auto" w:sz="6" w:space="0"/>
              <w:right w:val="outset" w:color="auto" w:sz="6" w:space="0"/>
            </w:tcBorders>
            <w:shd w:val="clear" w:color="auto" w:fill="auto"/>
            <w:vAlign w:val="center"/>
          </w:tcPr>
          <w:p w14:paraId="507027B7">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.中式插花</w:t>
            </w:r>
          </w:p>
          <w:p w14:paraId="14BC03BD">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2.西方式插花</w:t>
            </w:r>
          </w:p>
          <w:p w14:paraId="7B29E5B6">
            <w:pPr>
              <w:keepNext w:val="0"/>
              <w:keepLines w:val="0"/>
              <w:widowControl/>
              <w:suppressLineNumbers w:val="0"/>
              <w:spacing w:before="0" w:beforeAutospacing="1" w:after="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3.实用花艺</w:t>
            </w:r>
          </w:p>
        </w:tc>
      </w:tr>
    </w:tbl>
    <w:p w14:paraId="0010E7A5">
      <w:pPr>
        <w:keepNext w:val="0"/>
        <w:keepLines w:val="0"/>
        <w:widowControl/>
        <w:suppressLineNumbers w:val="0"/>
        <w:spacing w:before="0" w:beforeAutospacing="1" w:after="0" w:afterAutospacing="1"/>
        <w:ind w:left="0" w:firstLine="500"/>
        <w:jc w:val="left"/>
        <w:rPr>
          <w:rFonts w:hint="eastAsia" w:ascii="宋体" w:hAnsi="宋体" w:eastAsia="宋体" w:cs="宋体"/>
          <w:b w:val="0"/>
          <w:bCs/>
          <w:kern w:val="0"/>
          <w:sz w:val="21"/>
          <w:szCs w:val="21"/>
        </w:rPr>
      </w:pPr>
      <w:r>
        <w:rPr>
          <w:rStyle w:val="8"/>
          <w:rFonts w:hint="eastAsia" w:ascii="宋体" w:hAnsi="宋体" w:eastAsia="宋体" w:cs="宋体"/>
          <w:b w:val="0"/>
          <w:bCs/>
          <w:kern w:val="0"/>
          <w:sz w:val="21"/>
          <w:szCs w:val="21"/>
        </w:rPr>
        <w:t>表 13（1） 旅游管理专业酒店客房训练室参数一览表</w:t>
      </w:r>
    </w:p>
    <w:tbl>
      <w:tblPr>
        <w:tblStyle w:val="3"/>
        <w:tblW w:w="8098" w:type="dxa"/>
        <w:tblInd w:w="3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2"/>
        <w:gridCol w:w="2556"/>
        <w:gridCol w:w="1913"/>
        <w:gridCol w:w="1967"/>
      </w:tblGrid>
      <w:tr w14:paraId="197727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662" w:type="dxa"/>
            <w:tcBorders>
              <w:top w:val="outset" w:color="auto" w:sz="6" w:space="0"/>
              <w:left w:val="outset" w:color="auto" w:sz="6" w:space="0"/>
              <w:bottom w:val="outset" w:color="auto" w:sz="6" w:space="0"/>
              <w:right w:val="outset" w:color="auto" w:sz="6" w:space="0"/>
            </w:tcBorders>
            <w:shd w:val="clear" w:color="auto" w:fill="auto"/>
            <w:vAlign w:val="center"/>
          </w:tcPr>
          <w:p w14:paraId="0F3A5D48">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实训室名称</w:t>
            </w:r>
          </w:p>
        </w:tc>
        <w:tc>
          <w:tcPr>
            <w:tcW w:w="2556" w:type="dxa"/>
            <w:tcBorders>
              <w:top w:val="outset" w:color="auto" w:sz="6" w:space="0"/>
              <w:left w:val="nil"/>
              <w:bottom w:val="outset" w:color="auto" w:sz="6" w:space="0"/>
              <w:right w:val="outset" w:color="auto" w:sz="6" w:space="0"/>
            </w:tcBorders>
            <w:shd w:val="clear" w:color="auto" w:fill="auto"/>
            <w:vAlign w:val="center"/>
          </w:tcPr>
          <w:p w14:paraId="372983AF">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酒店客房训练室</w:t>
            </w:r>
          </w:p>
        </w:tc>
        <w:tc>
          <w:tcPr>
            <w:tcW w:w="1913" w:type="dxa"/>
            <w:tcBorders>
              <w:top w:val="outset" w:color="auto" w:sz="6" w:space="0"/>
              <w:left w:val="nil"/>
              <w:bottom w:val="outset" w:color="auto" w:sz="6" w:space="0"/>
              <w:right w:val="outset" w:color="auto" w:sz="6" w:space="0"/>
            </w:tcBorders>
            <w:shd w:val="clear" w:color="auto" w:fill="auto"/>
            <w:vAlign w:val="center"/>
          </w:tcPr>
          <w:p w14:paraId="7B967FD7">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面积要求</w:t>
            </w:r>
          </w:p>
        </w:tc>
        <w:tc>
          <w:tcPr>
            <w:tcW w:w="1967" w:type="dxa"/>
            <w:tcBorders>
              <w:top w:val="outset" w:color="auto" w:sz="6" w:space="0"/>
              <w:left w:val="nil"/>
              <w:bottom w:val="outset" w:color="auto" w:sz="6" w:space="0"/>
              <w:right w:val="outset" w:color="auto" w:sz="6" w:space="0"/>
            </w:tcBorders>
            <w:shd w:val="clear" w:color="auto" w:fill="auto"/>
            <w:vAlign w:val="center"/>
          </w:tcPr>
          <w:p w14:paraId="64F08866">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200 平米</w:t>
            </w:r>
          </w:p>
        </w:tc>
      </w:tr>
      <w:tr w14:paraId="5D926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2" w:type="dxa"/>
            <w:tcBorders>
              <w:top w:val="outset" w:color="auto" w:sz="6" w:space="0"/>
              <w:left w:val="outset" w:color="auto" w:sz="6" w:space="0"/>
              <w:bottom w:val="outset" w:color="auto" w:sz="6" w:space="0"/>
              <w:right w:val="outset" w:color="auto" w:sz="6" w:space="0"/>
            </w:tcBorders>
            <w:shd w:val="clear" w:color="auto" w:fill="auto"/>
            <w:vAlign w:val="center"/>
          </w:tcPr>
          <w:p w14:paraId="2A3C23AC">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序 号</w:t>
            </w:r>
          </w:p>
        </w:tc>
        <w:tc>
          <w:tcPr>
            <w:tcW w:w="2556" w:type="dxa"/>
            <w:tcBorders>
              <w:top w:val="outset" w:color="auto" w:sz="6" w:space="0"/>
              <w:left w:val="nil"/>
              <w:bottom w:val="outset" w:color="auto" w:sz="6" w:space="0"/>
              <w:right w:val="outset" w:color="auto" w:sz="6" w:space="0"/>
            </w:tcBorders>
            <w:shd w:val="clear" w:color="auto" w:fill="auto"/>
            <w:vAlign w:val="center"/>
          </w:tcPr>
          <w:p w14:paraId="118CBF27">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核心设备</w:t>
            </w:r>
          </w:p>
        </w:tc>
        <w:tc>
          <w:tcPr>
            <w:tcW w:w="1913" w:type="dxa"/>
            <w:tcBorders>
              <w:top w:val="outset" w:color="auto" w:sz="6" w:space="0"/>
              <w:left w:val="nil"/>
              <w:bottom w:val="outset" w:color="auto" w:sz="6" w:space="0"/>
              <w:right w:val="outset" w:color="auto" w:sz="6" w:space="0"/>
            </w:tcBorders>
            <w:shd w:val="clear" w:color="auto" w:fill="auto"/>
            <w:vAlign w:val="center"/>
          </w:tcPr>
          <w:p w14:paraId="1B2308EC">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数量要求</w:t>
            </w:r>
          </w:p>
        </w:tc>
        <w:tc>
          <w:tcPr>
            <w:tcW w:w="1967" w:type="dxa"/>
            <w:tcBorders>
              <w:top w:val="outset" w:color="auto" w:sz="6" w:space="0"/>
              <w:left w:val="nil"/>
              <w:bottom w:val="outset" w:color="auto" w:sz="6" w:space="0"/>
              <w:right w:val="outset" w:color="auto" w:sz="6" w:space="0"/>
            </w:tcBorders>
            <w:shd w:val="clear" w:color="auto" w:fill="auto"/>
            <w:vAlign w:val="center"/>
          </w:tcPr>
          <w:p w14:paraId="717FC3B9">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备注</w:t>
            </w:r>
          </w:p>
        </w:tc>
      </w:tr>
      <w:tr w14:paraId="38036F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2" w:type="dxa"/>
            <w:tcBorders>
              <w:top w:val="outset" w:color="auto" w:sz="6" w:space="0"/>
              <w:left w:val="outset" w:color="auto" w:sz="6" w:space="0"/>
              <w:bottom w:val="outset" w:color="auto" w:sz="6" w:space="0"/>
              <w:right w:val="outset" w:color="auto" w:sz="6" w:space="0"/>
            </w:tcBorders>
            <w:shd w:val="clear" w:color="auto" w:fill="auto"/>
            <w:vAlign w:val="center"/>
          </w:tcPr>
          <w:p w14:paraId="614D5025">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56" w:type="dxa"/>
            <w:tcBorders>
              <w:top w:val="outset" w:color="auto" w:sz="6" w:space="0"/>
              <w:left w:val="nil"/>
              <w:bottom w:val="outset" w:color="auto" w:sz="6" w:space="0"/>
              <w:right w:val="outset" w:color="auto" w:sz="6" w:space="0"/>
            </w:tcBorders>
            <w:shd w:val="clear" w:color="auto" w:fill="auto"/>
            <w:vAlign w:val="center"/>
          </w:tcPr>
          <w:p w14:paraId="7444EFA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床、床垫、床头等</w:t>
            </w:r>
          </w:p>
        </w:tc>
        <w:tc>
          <w:tcPr>
            <w:tcW w:w="1913" w:type="dxa"/>
            <w:tcBorders>
              <w:top w:val="outset" w:color="auto" w:sz="6" w:space="0"/>
              <w:left w:val="nil"/>
              <w:bottom w:val="outset" w:color="auto" w:sz="6" w:space="0"/>
              <w:right w:val="outset" w:color="auto" w:sz="6" w:space="0"/>
            </w:tcBorders>
            <w:shd w:val="clear" w:color="auto" w:fill="auto"/>
            <w:vAlign w:val="center"/>
          </w:tcPr>
          <w:p w14:paraId="1F78B977">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10套</w:t>
            </w:r>
          </w:p>
        </w:tc>
        <w:tc>
          <w:tcPr>
            <w:tcW w:w="1967" w:type="dxa"/>
            <w:tcBorders>
              <w:top w:val="outset" w:color="auto" w:sz="6" w:space="0"/>
              <w:left w:val="nil"/>
              <w:bottom w:val="outset" w:color="auto" w:sz="6" w:space="0"/>
              <w:right w:val="outset" w:color="auto" w:sz="6" w:space="0"/>
            </w:tcBorders>
            <w:shd w:val="clear" w:color="auto" w:fill="auto"/>
            <w:vAlign w:val="center"/>
          </w:tcPr>
          <w:p w14:paraId="6873E96C">
            <w:pPr>
              <w:jc w:val="center"/>
              <w:rPr>
                <w:rFonts w:hint="eastAsia" w:ascii="宋体" w:hAnsi="宋体" w:eastAsia="宋体" w:cs="宋体"/>
                <w:kern w:val="2"/>
                <w:sz w:val="21"/>
                <w:szCs w:val="21"/>
              </w:rPr>
            </w:pPr>
          </w:p>
        </w:tc>
      </w:tr>
      <w:tr w14:paraId="5FBE72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2" w:type="dxa"/>
            <w:tcBorders>
              <w:top w:val="outset" w:color="auto" w:sz="6" w:space="0"/>
              <w:left w:val="outset" w:color="auto" w:sz="6" w:space="0"/>
              <w:bottom w:val="outset" w:color="auto" w:sz="6" w:space="0"/>
              <w:right w:val="outset" w:color="auto" w:sz="6" w:space="0"/>
            </w:tcBorders>
            <w:shd w:val="clear" w:color="auto" w:fill="auto"/>
            <w:vAlign w:val="center"/>
          </w:tcPr>
          <w:p w14:paraId="2E7F4F5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56" w:type="dxa"/>
            <w:tcBorders>
              <w:top w:val="outset" w:color="auto" w:sz="6" w:space="0"/>
              <w:left w:val="nil"/>
              <w:bottom w:val="outset" w:color="auto" w:sz="6" w:space="0"/>
              <w:right w:val="outset" w:color="auto" w:sz="6" w:space="0"/>
            </w:tcBorders>
            <w:shd w:val="clear" w:color="auto" w:fill="auto"/>
            <w:vAlign w:val="center"/>
          </w:tcPr>
          <w:p w14:paraId="19D8EE8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备品储物柜</w:t>
            </w:r>
          </w:p>
        </w:tc>
        <w:tc>
          <w:tcPr>
            <w:tcW w:w="1913" w:type="dxa"/>
            <w:tcBorders>
              <w:top w:val="outset" w:color="auto" w:sz="6" w:space="0"/>
              <w:left w:val="nil"/>
              <w:bottom w:val="outset" w:color="auto" w:sz="6" w:space="0"/>
              <w:right w:val="outset" w:color="auto" w:sz="6" w:space="0"/>
            </w:tcBorders>
            <w:shd w:val="clear" w:color="auto" w:fill="auto"/>
            <w:vAlign w:val="center"/>
          </w:tcPr>
          <w:p w14:paraId="64A50C4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10个</w:t>
            </w:r>
          </w:p>
        </w:tc>
        <w:tc>
          <w:tcPr>
            <w:tcW w:w="1967" w:type="dxa"/>
            <w:tcBorders>
              <w:top w:val="outset" w:color="auto" w:sz="6" w:space="0"/>
              <w:left w:val="nil"/>
              <w:bottom w:val="outset" w:color="auto" w:sz="6" w:space="0"/>
              <w:right w:val="outset" w:color="auto" w:sz="6" w:space="0"/>
            </w:tcBorders>
            <w:shd w:val="clear" w:color="auto" w:fill="auto"/>
            <w:vAlign w:val="center"/>
          </w:tcPr>
          <w:p w14:paraId="1B8F0119">
            <w:pPr>
              <w:jc w:val="center"/>
              <w:rPr>
                <w:rFonts w:hint="eastAsia" w:ascii="宋体" w:hAnsi="宋体" w:eastAsia="宋体" w:cs="宋体"/>
                <w:kern w:val="2"/>
                <w:sz w:val="21"/>
                <w:szCs w:val="21"/>
              </w:rPr>
            </w:pPr>
          </w:p>
        </w:tc>
      </w:tr>
      <w:tr w14:paraId="5669F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2" w:type="dxa"/>
            <w:tcBorders>
              <w:top w:val="outset" w:color="auto" w:sz="6" w:space="0"/>
              <w:left w:val="outset" w:color="auto" w:sz="6" w:space="0"/>
              <w:bottom w:val="outset" w:color="auto" w:sz="6" w:space="0"/>
              <w:right w:val="outset" w:color="auto" w:sz="6" w:space="0"/>
            </w:tcBorders>
            <w:shd w:val="clear" w:color="auto" w:fill="auto"/>
            <w:vAlign w:val="center"/>
          </w:tcPr>
          <w:p w14:paraId="6742816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56" w:type="dxa"/>
            <w:tcBorders>
              <w:top w:val="outset" w:color="auto" w:sz="6" w:space="0"/>
              <w:left w:val="nil"/>
              <w:bottom w:val="outset" w:color="auto" w:sz="6" w:space="0"/>
              <w:right w:val="outset" w:color="auto" w:sz="6" w:space="0"/>
            </w:tcBorders>
            <w:shd w:val="clear" w:color="auto" w:fill="auto"/>
            <w:vAlign w:val="center"/>
          </w:tcPr>
          <w:p w14:paraId="4215862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中式床上用品</w:t>
            </w:r>
          </w:p>
        </w:tc>
        <w:tc>
          <w:tcPr>
            <w:tcW w:w="1913" w:type="dxa"/>
            <w:tcBorders>
              <w:top w:val="outset" w:color="auto" w:sz="6" w:space="0"/>
              <w:left w:val="nil"/>
              <w:bottom w:val="outset" w:color="auto" w:sz="6" w:space="0"/>
              <w:right w:val="outset" w:color="auto" w:sz="6" w:space="0"/>
            </w:tcBorders>
            <w:shd w:val="clear" w:color="auto" w:fill="auto"/>
            <w:vAlign w:val="center"/>
          </w:tcPr>
          <w:p w14:paraId="335221B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10套</w:t>
            </w:r>
          </w:p>
        </w:tc>
        <w:tc>
          <w:tcPr>
            <w:tcW w:w="1967" w:type="dxa"/>
            <w:tcBorders>
              <w:top w:val="outset" w:color="auto" w:sz="6" w:space="0"/>
              <w:left w:val="nil"/>
              <w:bottom w:val="outset" w:color="auto" w:sz="6" w:space="0"/>
              <w:right w:val="outset" w:color="auto" w:sz="6" w:space="0"/>
            </w:tcBorders>
            <w:shd w:val="clear" w:color="auto" w:fill="auto"/>
            <w:vAlign w:val="center"/>
          </w:tcPr>
          <w:p w14:paraId="423FCC5B">
            <w:pPr>
              <w:jc w:val="center"/>
              <w:rPr>
                <w:rFonts w:hint="eastAsia" w:ascii="宋体" w:hAnsi="宋体" w:eastAsia="宋体" w:cs="宋体"/>
                <w:kern w:val="2"/>
                <w:sz w:val="21"/>
                <w:szCs w:val="21"/>
              </w:rPr>
            </w:pPr>
          </w:p>
        </w:tc>
      </w:tr>
      <w:tr w14:paraId="1F6E15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2" w:type="dxa"/>
            <w:tcBorders>
              <w:top w:val="outset" w:color="auto" w:sz="6" w:space="0"/>
              <w:left w:val="outset" w:color="auto" w:sz="6" w:space="0"/>
              <w:bottom w:val="outset" w:color="auto" w:sz="6" w:space="0"/>
              <w:right w:val="outset" w:color="auto" w:sz="6" w:space="0"/>
            </w:tcBorders>
            <w:shd w:val="clear" w:color="auto" w:fill="auto"/>
            <w:vAlign w:val="center"/>
          </w:tcPr>
          <w:p w14:paraId="3615922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56" w:type="dxa"/>
            <w:tcBorders>
              <w:top w:val="outset" w:color="auto" w:sz="6" w:space="0"/>
              <w:left w:val="nil"/>
              <w:bottom w:val="outset" w:color="auto" w:sz="6" w:space="0"/>
              <w:right w:val="outset" w:color="auto" w:sz="6" w:space="0"/>
            </w:tcBorders>
            <w:shd w:val="clear" w:color="auto" w:fill="auto"/>
            <w:vAlign w:val="center"/>
          </w:tcPr>
          <w:p w14:paraId="24BD9A1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西式床上用品</w:t>
            </w:r>
          </w:p>
        </w:tc>
        <w:tc>
          <w:tcPr>
            <w:tcW w:w="1913" w:type="dxa"/>
            <w:tcBorders>
              <w:top w:val="outset" w:color="auto" w:sz="6" w:space="0"/>
              <w:left w:val="nil"/>
              <w:bottom w:val="outset" w:color="auto" w:sz="6" w:space="0"/>
              <w:right w:val="outset" w:color="auto" w:sz="6" w:space="0"/>
            </w:tcBorders>
            <w:shd w:val="clear" w:color="auto" w:fill="auto"/>
            <w:vAlign w:val="center"/>
          </w:tcPr>
          <w:p w14:paraId="1963C1B6">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10套</w:t>
            </w:r>
          </w:p>
        </w:tc>
        <w:tc>
          <w:tcPr>
            <w:tcW w:w="1967" w:type="dxa"/>
            <w:tcBorders>
              <w:top w:val="outset" w:color="auto" w:sz="6" w:space="0"/>
              <w:left w:val="nil"/>
              <w:bottom w:val="outset" w:color="auto" w:sz="6" w:space="0"/>
              <w:right w:val="outset" w:color="auto" w:sz="6" w:space="0"/>
            </w:tcBorders>
            <w:shd w:val="clear" w:color="auto" w:fill="auto"/>
            <w:vAlign w:val="center"/>
          </w:tcPr>
          <w:p w14:paraId="0D251BB3">
            <w:pPr>
              <w:jc w:val="center"/>
              <w:rPr>
                <w:rFonts w:hint="eastAsia" w:ascii="宋体" w:hAnsi="宋体" w:eastAsia="宋体" w:cs="宋体"/>
                <w:kern w:val="2"/>
                <w:sz w:val="21"/>
                <w:szCs w:val="21"/>
              </w:rPr>
            </w:pPr>
          </w:p>
        </w:tc>
      </w:tr>
      <w:tr w14:paraId="534E88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2" w:type="dxa"/>
            <w:tcBorders>
              <w:top w:val="outset" w:color="auto" w:sz="6" w:space="0"/>
              <w:left w:val="outset" w:color="auto" w:sz="6" w:space="0"/>
              <w:bottom w:val="outset" w:color="auto" w:sz="6" w:space="0"/>
              <w:right w:val="outset" w:color="auto" w:sz="6" w:space="0"/>
            </w:tcBorders>
            <w:shd w:val="clear" w:color="auto" w:fill="auto"/>
            <w:vAlign w:val="center"/>
          </w:tcPr>
          <w:p w14:paraId="26D04EF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56" w:type="dxa"/>
            <w:tcBorders>
              <w:top w:val="outset" w:color="auto" w:sz="6" w:space="0"/>
              <w:left w:val="nil"/>
              <w:bottom w:val="outset" w:color="auto" w:sz="6" w:space="0"/>
              <w:right w:val="outset" w:color="auto" w:sz="6" w:space="0"/>
            </w:tcBorders>
            <w:shd w:val="clear" w:color="auto" w:fill="auto"/>
            <w:vAlign w:val="center"/>
          </w:tcPr>
          <w:p w14:paraId="37AAD84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吸尘器</w:t>
            </w:r>
          </w:p>
        </w:tc>
        <w:tc>
          <w:tcPr>
            <w:tcW w:w="1913" w:type="dxa"/>
            <w:tcBorders>
              <w:top w:val="outset" w:color="auto" w:sz="6" w:space="0"/>
              <w:left w:val="nil"/>
              <w:bottom w:val="outset" w:color="auto" w:sz="6" w:space="0"/>
              <w:right w:val="outset" w:color="auto" w:sz="6" w:space="0"/>
            </w:tcBorders>
            <w:shd w:val="clear" w:color="auto" w:fill="auto"/>
            <w:vAlign w:val="center"/>
          </w:tcPr>
          <w:p w14:paraId="218C714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2个</w:t>
            </w:r>
          </w:p>
        </w:tc>
        <w:tc>
          <w:tcPr>
            <w:tcW w:w="1967" w:type="dxa"/>
            <w:tcBorders>
              <w:top w:val="outset" w:color="auto" w:sz="6" w:space="0"/>
              <w:left w:val="nil"/>
              <w:bottom w:val="outset" w:color="auto" w:sz="6" w:space="0"/>
              <w:right w:val="outset" w:color="auto" w:sz="6" w:space="0"/>
            </w:tcBorders>
            <w:shd w:val="clear" w:color="auto" w:fill="auto"/>
            <w:vAlign w:val="center"/>
          </w:tcPr>
          <w:p w14:paraId="176F75F6">
            <w:pPr>
              <w:jc w:val="center"/>
              <w:rPr>
                <w:rFonts w:hint="eastAsia" w:ascii="宋体" w:hAnsi="宋体" w:eastAsia="宋体" w:cs="宋体"/>
                <w:kern w:val="2"/>
                <w:sz w:val="21"/>
                <w:szCs w:val="21"/>
              </w:rPr>
            </w:pPr>
          </w:p>
        </w:tc>
      </w:tr>
    </w:tbl>
    <w:p w14:paraId="62BF0E83">
      <w:pPr>
        <w:keepNext w:val="0"/>
        <w:keepLines w:val="0"/>
        <w:widowControl/>
        <w:suppressLineNumbers w:val="0"/>
        <w:spacing w:before="0" w:beforeAutospacing="1" w:after="0" w:afterAutospacing="1"/>
        <w:ind w:left="0" w:firstLine="500"/>
        <w:jc w:val="left"/>
        <w:rPr>
          <w:rFonts w:hint="eastAsia" w:ascii="宋体" w:hAnsi="宋体" w:eastAsia="宋体" w:cs="宋体"/>
          <w:b w:val="0"/>
          <w:bCs/>
          <w:kern w:val="0"/>
          <w:sz w:val="21"/>
          <w:szCs w:val="21"/>
        </w:rPr>
      </w:pPr>
      <w:r>
        <w:rPr>
          <w:rStyle w:val="8"/>
          <w:rFonts w:hint="eastAsia" w:ascii="宋体" w:hAnsi="宋体" w:eastAsia="宋体" w:cs="宋体"/>
          <w:b w:val="0"/>
          <w:bCs/>
          <w:kern w:val="0"/>
          <w:sz w:val="21"/>
          <w:szCs w:val="21"/>
        </w:rPr>
        <w:t>表 13（2） 旅游管理专业前厅教学做一体化教室参数一览表</w:t>
      </w:r>
    </w:p>
    <w:tbl>
      <w:tblPr>
        <w:tblStyle w:val="3"/>
        <w:tblW w:w="8098" w:type="dxa"/>
        <w:tblInd w:w="3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02"/>
        <w:gridCol w:w="2549"/>
        <w:gridCol w:w="1939"/>
        <w:gridCol w:w="2008"/>
      </w:tblGrid>
      <w:tr w14:paraId="0DCB1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602" w:type="dxa"/>
            <w:tcBorders>
              <w:top w:val="outset" w:color="auto" w:sz="6" w:space="0"/>
              <w:left w:val="outset" w:color="auto" w:sz="6" w:space="0"/>
              <w:bottom w:val="outset" w:color="auto" w:sz="6" w:space="0"/>
              <w:right w:val="outset" w:color="auto" w:sz="6" w:space="0"/>
            </w:tcBorders>
            <w:shd w:val="clear" w:color="auto" w:fill="auto"/>
            <w:vAlign w:val="center"/>
          </w:tcPr>
          <w:p w14:paraId="00515B17">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实训室名称</w:t>
            </w:r>
          </w:p>
        </w:tc>
        <w:tc>
          <w:tcPr>
            <w:tcW w:w="2549" w:type="dxa"/>
            <w:tcBorders>
              <w:top w:val="outset" w:color="auto" w:sz="6" w:space="0"/>
              <w:left w:val="nil"/>
              <w:bottom w:val="outset" w:color="auto" w:sz="6" w:space="0"/>
              <w:right w:val="outset" w:color="auto" w:sz="6" w:space="0"/>
            </w:tcBorders>
            <w:shd w:val="clear" w:color="auto" w:fill="auto"/>
            <w:vAlign w:val="center"/>
          </w:tcPr>
          <w:p w14:paraId="46B44AE7">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前厅教学做一体化教室</w:t>
            </w:r>
          </w:p>
        </w:tc>
        <w:tc>
          <w:tcPr>
            <w:tcW w:w="1939" w:type="dxa"/>
            <w:tcBorders>
              <w:top w:val="outset" w:color="auto" w:sz="6" w:space="0"/>
              <w:left w:val="nil"/>
              <w:bottom w:val="outset" w:color="auto" w:sz="6" w:space="0"/>
              <w:right w:val="outset" w:color="auto" w:sz="6" w:space="0"/>
            </w:tcBorders>
            <w:shd w:val="clear" w:color="auto" w:fill="auto"/>
            <w:vAlign w:val="center"/>
          </w:tcPr>
          <w:p w14:paraId="60759C5A">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面积要求</w:t>
            </w:r>
          </w:p>
        </w:tc>
        <w:tc>
          <w:tcPr>
            <w:tcW w:w="2008" w:type="dxa"/>
            <w:tcBorders>
              <w:top w:val="outset" w:color="auto" w:sz="6" w:space="0"/>
              <w:left w:val="nil"/>
              <w:bottom w:val="outset" w:color="auto" w:sz="6" w:space="0"/>
              <w:right w:val="outset" w:color="auto" w:sz="6" w:space="0"/>
            </w:tcBorders>
            <w:shd w:val="clear" w:color="auto" w:fill="auto"/>
            <w:vAlign w:val="center"/>
          </w:tcPr>
          <w:p w14:paraId="2E2D339D">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100 平米</w:t>
            </w:r>
          </w:p>
        </w:tc>
      </w:tr>
      <w:tr w14:paraId="5EC94E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02" w:type="dxa"/>
            <w:tcBorders>
              <w:top w:val="outset" w:color="auto" w:sz="6" w:space="0"/>
              <w:left w:val="outset" w:color="auto" w:sz="6" w:space="0"/>
              <w:bottom w:val="outset" w:color="auto" w:sz="6" w:space="0"/>
              <w:right w:val="outset" w:color="auto" w:sz="6" w:space="0"/>
            </w:tcBorders>
            <w:shd w:val="clear" w:color="auto" w:fill="auto"/>
            <w:vAlign w:val="center"/>
          </w:tcPr>
          <w:p w14:paraId="0DF8501D">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序 号</w:t>
            </w:r>
          </w:p>
        </w:tc>
        <w:tc>
          <w:tcPr>
            <w:tcW w:w="2549" w:type="dxa"/>
            <w:tcBorders>
              <w:top w:val="outset" w:color="auto" w:sz="6" w:space="0"/>
              <w:left w:val="nil"/>
              <w:bottom w:val="outset" w:color="auto" w:sz="6" w:space="0"/>
              <w:right w:val="outset" w:color="auto" w:sz="6" w:space="0"/>
            </w:tcBorders>
            <w:shd w:val="clear" w:color="auto" w:fill="auto"/>
            <w:vAlign w:val="center"/>
          </w:tcPr>
          <w:p w14:paraId="153AAEE2">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核心设备</w:t>
            </w:r>
          </w:p>
        </w:tc>
        <w:tc>
          <w:tcPr>
            <w:tcW w:w="1939" w:type="dxa"/>
            <w:tcBorders>
              <w:top w:val="outset" w:color="auto" w:sz="6" w:space="0"/>
              <w:left w:val="nil"/>
              <w:bottom w:val="outset" w:color="auto" w:sz="6" w:space="0"/>
              <w:right w:val="outset" w:color="auto" w:sz="6" w:space="0"/>
            </w:tcBorders>
            <w:shd w:val="clear" w:color="auto" w:fill="auto"/>
            <w:vAlign w:val="center"/>
          </w:tcPr>
          <w:p w14:paraId="019DC8E3">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数量要求</w:t>
            </w:r>
          </w:p>
        </w:tc>
        <w:tc>
          <w:tcPr>
            <w:tcW w:w="2008" w:type="dxa"/>
            <w:tcBorders>
              <w:top w:val="outset" w:color="auto" w:sz="6" w:space="0"/>
              <w:left w:val="nil"/>
              <w:bottom w:val="outset" w:color="auto" w:sz="6" w:space="0"/>
              <w:right w:val="outset" w:color="auto" w:sz="6" w:space="0"/>
            </w:tcBorders>
            <w:shd w:val="clear" w:color="auto" w:fill="auto"/>
            <w:vAlign w:val="center"/>
          </w:tcPr>
          <w:p w14:paraId="2C4917AA">
            <w:pPr>
              <w:keepNext w:val="0"/>
              <w:keepLines w:val="0"/>
              <w:widowControl/>
              <w:suppressLineNumbers w:val="0"/>
              <w:spacing w:before="0" w:beforeAutospacing="1" w:after="0" w:afterAutospacing="1"/>
              <w:jc w:val="center"/>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备注</w:t>
            </w:r>
          </w:p>
        </w:tc>
      </w:tr>
      <w:tr w14:paraId="2039EC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02" w:type="dxa"/>
            <w:tcBorders>
              <w:top w:val="outset" w:color="auto" w:sz="6" w:space="0"/>
              <w:left w:val="outset" w:color="auto" w:sz="6" w:space="0"/>
              <w:bottom w:val="outset" w:color="auto" w:sz="6" w:space="0"/>
              <w:right w:val="outset" w:color="auto" w:sz="6" w:space="0"/>
            </w:tcBorders>
            <w:shd w:val="clear" w:color="auto" w:fill="auto"/>
            <w:vAlign w:val="center"/>
          </w:tcPr>
          <w:p w14:paraId="191A2CE9">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w:t>
            </w:r>
          </w:p>
        </w:tc>
        <w:tc>
          <w:tcPr>
            <w:tcW w:w="2549" w:type="dxa"/>
            <w:tcBorders>
              <w:top w:val="outset" w:color="auto" w:sz="6" w:space="0"/>
              <w:left w:val="nil"/>
              <w:bottom w:val="outset" w:color="auto" w:sz="6" w:space="0"/>
              <w:right w:val="outset" w:color="auto" w:sz="6" w:space="0"/>
            </w:tcBorders>
            <w:shd w:val="clear" w:color="auto" w:fill="auto"/>
            <w:vAlign w:val="center"/>
          </w:tcPr>
          <w:p w14:paraId="6558C527">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前台</w:t>
            </w:r>
          </w:p>
        </w:tc>
        <w:tc>
          <w:tcPr>
            <w:tcW w:w="1939" w:type="dxa"/>
            <w:tcBorders>
              <w:top w:val="outset" w:color="auto" w:sz="6" w:space="0"/>
              <w:left w:val="nil"/>
              <w:bottom w:val="outset" w:color="auto" w:sz="6" w:space="0"/>
              <w:right w:val="outset" w:color="auto" w:sz="6" w:space="0"/>
            </w:tcBorders>
            <w:shd w:val="clear" w:color="auto" w:fill="auto"/>
            <w:vAlign w:val="center"/>
          </w:tcPr>
          <w:p w14:paraId="38F94735">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1套</w:t>
            </w:r>
          </w:p>
        </w:tc>
        <w:tc>
          <w:tcPr>
            <w:tcW w:w="2008" w:type="dxa"/>
            <w:tcBorders>
              <w:top w:val="outset" w:color="auto" w:sz="6" w:space="0"/>
              <w:left w:val="nil"/>
              <w:bottom w:val="outset" w:color="auto" w:sz="6" w:space="0"/>
              <w:right w:val="outset" w:color="auto" w:sz="6" w:space="0"/>
            </w:tcBorders>
            <w:shd w:val="clear" w:color="auto" w:fill="auto"/>
            <w:vAlign w:val="center"/>
          </w:tcPr>
          <w:p w14:paraId="436FA862">
            <w:pPr>
              <w:jc w:val="center"/>
              <w:rPr>
                <w:rFonts w:hint="eastAsia" w:ascii="宋体" w:hAnsi="宋体" w:eastAsia="宋体" w:cs="宋体"/>
                <w:b w:val="0"/>
                <w:bCs/>
                <w:kern w:val="2"/>
                <w:sz w:val="21"/>
                <w:szCs w:val="21"/>
              </w:rPr>
            </w:pPr>
          </w:p>
        </w:tc>
      </w:tr>
      <w:tr w14:paraId="4EFF6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02" w:type="dxa"/>
            <w:tcBorders>
              <w:top w:val="outset" w:color="auto" w:sz="6" w:space="0"/>
              <w:left w:val="outset" w:color="auto" w:sz="6" w:space="0"/>
              <w:bottom w:val="outset" w:color="auto" w:sz="6" w:space="0"/>
              <w:right w:val="outset" w:color="auto" w:sz="6" w:space="0"/>
            </w:tcBorders>
            <w:shd w:val="clear" w:color="auto" w:fill="auto"/>
            <w:vAlign w:val="center"/>
          </w:tcPr>
          <w:p w14:paraId="04047BA5">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w:t>
            </w:r>
          </w:p>
        </w:tc>
        <w:tc>
          <w:tcPr>
            <w:tcW w:w="2549" w:type="dxa"/>
            <w:tcBorders>
              <w:top w:val="outset" w:color="auto" w:sz="6" w:space="0"/>
              <w:left w:val="nil"/>
              <w:bottom w:val="outset" w:color="auto" w:sz="6" w:space="0"/>
              <w:right w:val="outset" w:color="auto" w:sz="6" w:space="0"/>
            </w:tcBorders>
            <w:shd w:val="clear" w:color="auto" w:fill="auto"/>
            <w:vAlign w:val="center"/>
          </w:tcPr>
          <w:p w14:paraId="2119571E">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电话</w:t>
            </w:r>
          </w:p>
        </w:tc>
        <w:tc>
          <w:tcPr>
            <w:tcW w:w="1939" w:type="dxa"/>
            <w:tcBorders>
              <w:top w:val="outset" w:color="auto" w:sz="6" w:space="0"/>
              <w:left w:val="nil"/>
              <w:bottom w:val="outset" w:color="auto" w:sz="6" w:space="0"/>
              <w:right w:val="outset" w:color="auto" w:sz="6" w:space="0"/>
            </w:tcBorders>
            <w:shd w:val="clear" w:color="auto" w:fill="auto"/>
            <w:vAlign w:val="center"/>
          </w:tcPr>
          <w:p w14:paraId="0996CC09">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1个</w:t>
            </w:r>
          </w:p>
        </w:tc>
        <w:tc>
          <w:tcPr>
            <w:tcW w:w="2008" w:type="dxa"/>
            <w:tcBorders>
              <w:top w:val="outset" w:color="auto" w:sz="6" w:space="0"/>
              <w:left w:val="nil"/>
              <w:bottom w:val="outset" w:color="auto" w:sz="6" w:space="0"/>
              <w:right w:val="outset" w:color="auto" w:sz="6" w:space="0"/>
            </w:tcBorders>
            <w:shd w:val="clear" w:color="auto" w:fill="auto"/>
            <w:vAlign w:val="center"/>
          </w:tcPr>
          <w:p w14:paraId="3139EBB9">
            <w:pPr>
              <w:jc w:val="center"/>
              <w:rPr>
                <w:rFonts w:hint="eastAsia" w:ascii="宋体" w:hAnsi="宋体" w:eastAsia="宋体" w:cs="宋体"/>
                <w:b w:val="0"/>
                <w:bCs/>
                <w:kern w:val="2"/>
                <w:sz w:val="21"/>
                <w:szCs w:val="21"/>
              </w:rPr>
            </w:pPr>
          </w:p>
        </w:tc>
      </w:tr>
      <w:tr w14:paraId="23CFBE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02" w:type="dxa"/>
            <w:tcBorders>
              <w:top w:val="outset" w:color="auto" w:sz="6" w:space="0"/>
              <w:left w:val="outset" w:color="auto" w:sz="6" w:space="0"/>
              <w:bottom w:val="outset" w:color="auto" w:sz="6" w:space="0"/>
              <w:right w:val="outset" w:color="auto" w:sz="6" w:space="0"/>
            </w:tcBorders>
            <w:shd w:val="clear" w:color="auto" w:fill="auto"/>
            <w:vAlign w:val="center"/>
          </w:tcPr>
          <w:p w14:paraId="3A0A0B7A">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w:t>
            </w:r>
          </w:p>
        </w:tc>
        <w:tc>
          <w:tcPr>
            <w:tcW w:w="2549" w:type="dxa"/>
            <w:tcBorders>
              <w:top w:val="outset" w:color="auto" w:sz="6" w:space="0"/>
              <w:left w:val="nil"/>
              <w:bottom w:val="outset" w:color="auto" w:sz="6" w:space="0"/>
              <w:right w:val="outset" w:color="auto" w:sz="6" w:space="0"/>
            </w:tcBorders>
            <w:shd w:val="clear" w:color="auto" w:fill="auto"/>
            <w:vAlign w:val="center"/>
          </w:tcPr>
          <w:p w14:paraId="09687CC3">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世界时钟</w:t>
            </w:r>
          </w:p>
        </w:tc>
        <w:tc>
          <w:tcPr>
            <w:tcW w:w="1939" w:type="dxa"/>
            <w:tcBorders>
              <w:top w:val="outset" w:color="auto" w:sz="6" w:space="0"/>
              <w:left w:val="nil"/>
              <w:bottom w:val="outset" w:color="auto" w:sz="6" w:space="0"/>
              <w:right w:val="outset" w:color="auto" w:sz="6" w:space="0"/>
            </w:tcBorders>
            <w:shd w:val="clear" w:color="auto" w:fill="auto"/>
            <w:vAlign w:val="center"/>
          </w:tcPr>
          <w:p w14:paraId="1E420D72">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1套</w:t>
            </w:r>
          </w:p>
        </w:tc>
        <w:tc>
          <w:tcPr>
            <w:tcW w:w="2008" w:type="dxa"/>
            <w:tcBorders>
              <w:top w:val="outset" w:color="auto" w:sz="6" w:space="0"/>
              <w:left w:val="nil"/>
              <w:bottom w:val="outset" w:color="auto" w:sz="6" w:space="0"/>
              <w:right w:val="outset" w:color="auto" w:sz="6" w:space="0"/>
            </w:tcBorders>
            <w:shd w:val="clear" w:color="auto" w:fill="auto"/>
            <w:vAlign w:val="center"/>
          </w:tcPr>
          <w:p w14:paraId="76FC9AB8">
            <w:pPr>
              <w:jc w:val="center"/>
              <w:rPr>
                <w:rFonts w:hint="eastAsia" w:ascii="宋体" w:hAnsi="宋体" w:eastAsia="宋体" w:cs="宋体"/>
                <w:b w:val="0"/>
                <w:bCs/>
                <w:kern w:val="2"/>
                <w:sz w:val="21"/>
                <w:szCs w:val="21"/>
              </w:rPr>
            </w:pPr>
          </w:p>
        </w:tc>
      </w:tr>
      <w:tr w14:paraId="62A5D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02" w:type="dxa"/>
            <w:tcBorders>
              <w:top w:val="outset" w:color="auto" w:sz="6" w:space="0"/>
              <w:left w:val="outset" w:color="auto" w:sz="6" w:space="0"/>
              <w:bottom w:val="outset" w:color="auto" w:sz="6" w:space="0"/>
              <w:right w:val="outset" w:color="auto" w:sz="6" w:space="0"/>
            </w:tcBorders>
            <w:shd w:val="clear" w:color="auto" w:fill="auto"/>
            <w:vAlign w:val="center"/>
          </w:tcPr>
          <w:p w14:paraId="019B75D2">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w:t>
            </w:r>
          </w:p>
        </w:tc>
        <w:tc>
          <w:tcPr>
            <w:tcW w:w="2549" w:type="dxa"/>
            <w:tcBorders>
              <w:top w:val="outset" w:color="auto" w:sz="6" w:space="0"/>
              <w:left w:val="nil"/>
              <w:bottom w:val="outset" w:color="auto" w:sz="6" w:space="0"/>
              <w:right w:val="outset" w:color="auto" w:sz="6" w:space="0"/>
            </w:tcBorders>
            <w:shd w:val="clear" w:color="auto" w:fill="auto"/>
            <w:vAlign w:val="center"/>
          </w:tcPr>
          <w:p w14:paraId="3158B952">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行李车</w:t>
            </w:r>
          </w:p>
        </w:tc>
        <w:tc>
          <w:tcPr>
            <w:tcW w:w="1939" w:type="dxa"/>
            <w:tcBorders>
              <w:top w:val="outset" w:color="auto" w:sz="6" w:space="0"/>
              <w:left w:val="nil"/>
              <w:bottom w:val="outset" w:color="auto" w:sz="6" w:space="0"/>
              <w:right w:val="outset" w:color="auto" w:sz="6" w:space="0"/>
            </w:tcBorders>
            <w:shd w:val="clear" w:color="auto" w:fill="auto"/>
            <w:vAlign w:val="center"/>
          </w:tcPr>
          <w:p w14:paraId="09E4A968">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2辆</w:t>
            </w:r>
          </w:p>
        </w:tc>
        <w:tc>
          <w:tcPr>
            <w:tcW w:w="2008" w:type="dxa"/>
            <w:tcBorders>
              <w:top w:val="outset" w:color="auto" w:sz="6" w:space="0"/>
              <w:left w:val="nil"/>
              <w:bottom w:val="outset" w:color="auto" w:sz="6" w:space="0"/>
              <w:right w:val="outset" w:color="auto" w:sz="6" w:space="0"/>
            </w:tcBorders>
            <w:shd w:val="clear" w:color="auto" w:fill="auto"/>
            <w:vAlign w:val="center"/>
          </w:tcPr>
          <w:p w14:paraId="6493EF67">
            <w:pPr>
              <w:jc w:val="center"/>
              <w:rPr>
                <w:rFonts w:hint="eastAsia" w:ascii="宋体" w:hAnsi="宋体" w:eastAsia="宋体" w:cs="宋体"/>
                <w:b w:val="0"/>
                <w:bCs/>
                <w:kern w:val="2"/>
                <w:sz w:val="21"/>
                <w:szCs w:val="21"/>
              </w:rPr>
            </w:pPr>
          </w:p>
        </w:tc>
      </w:tr>
      <w:tr w14:paraId="2F04A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02" w:type="dxa"/>
            <w:tcBorders>
              <w:top w:val="outset" w:color="auto" w:sz="6" w:space="0"/>
              <w:left w:val="outset" w:color="auto" w:sz="6" w:space="0"/>
              <w:bottom w:val="outset" w:color="auto" w:sz="6" w:space="0"/>
              <w:right w:val="outset" w:color="auto" w:sz="6" w:space="0"/>
            </w:tcBorders>
            <w:shd w:val="clear" w:color="auto" w:fill="auto"/>
            <w:vAlign w:val="center"/>
          </w:tcPr>
          <w:p w14:paraId="4AD50EE0">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w:t>
            </w:r>
          </w:p>
        </w:tc>
        <w:tc>
          <w:tcPr>
            <w:tcW w:w="2549" w:type="dxa"/>
            <w:tcBorders>
              <w:top w:val="outset" w:color="auto" w:sz="6" w:space="0"/>
              <w:left w:val="nil"/>
              <w:bottom w:val="outset" w:color="auto" w:sz="6" w:space="0"/>
              <w:right w:val="outset" w:color="auto" w:sz="6" w:space="0"/>
            </w:tcBorders>
            <w:shd w:val="clear" w:color="auto" w:fill="auto"/>
            <w:vAlign w:val="center"/>
          </w:tcPr>
          <w:p w14:paraId="11D83369">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房价牌</w:t>
            </w:r>
          </w:p>
        </w:tc>
        <w:tc>
          <w:tcPr>
            <w:tcW w:w="1939" w:type="dxa"/>
            <w:tcBorders>
              <w:top w:val="outset" w:color="auto" w:sz="6" w:space="0"/>
              <w:left w:val="nil"/>
              <w:bottom w:val="outset" w:color="auto" w:sz="6" w:space="0"/>
              <w:right w:val="outset" w:color="auto" w:sz="6" w:space="0"/>
            </w:tcBorders>
            <w:shd w:val="clear" w:color="auto" w:fill="auto"/>
            <w:vAlign w:val="center"/>
          </w:tcPr>
          <w:p w14:paraId="788C83B2">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1套</w:t>
            </w:r>
          </w:p>
        </w:tc>
        <w:tc>
          <w:tcPr>
            <w:tcW w:w="2008" w:type="dxa"/>
            <w:tcBorders>
              <w:top w:val="outset" w:color="auto" w:sz="6" w:space="0"/>
              <w:left w:val="nil"/>
              <w:bottom w:val="outset" w:color="auto" w:sz="6" w:space="0"/>
              <w:right w:val="outset" w:color="auto" w:sz="6" w:space="0"/>
            </w:tcBorders>
            <w:shd w:val="clear" w:color="auto" w:fill="auto"/>
            <w:vAlign w:val="center"/>
          </w:tcPr>
          <w:p w14:paraId="4CD2BAD9">
            <w:pPr>
              <w:jc w:val="center"/>
              <w:rPr>
                <w:rFonts w:hint="eastAsia" w:ascii="宋体" w:hAnsi="宋体" w:eastAsia="宋体" w:cs="宋体"/>
                <w:b w:val="0"/>
                <w:bCs/>
                <w:kern w:val="2"/>
                <w:sz w:val="21"/>
                <w:szCs w:val="21"/>
              </w:rPr>
            </w:pPr>
          </w:p>
        </w:tc>
      </w:tr>
      <w:tr w14:paraId="3AEFE6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02" w:type="dxa"/>
            <w:tcBorders>
              <w:top w:val="outset" w:color="auto" w:sz="6" w:space="0"/>
              <w:left w:val="outset" w:color="auto" w:sz="6" w:space="0"/>
              <w:bottom w:val="outset" w:color="auto" w:sz="6" w:space="0"/>
              <w:right w:val="outset" w:color="auto" w:sz="6" w:space="0"/>
            </w:tcBorders>
            <w:shd w:val="clear" w:color="auto" w:fill="auto"/>
            <w:vAlign w:val="center"/>
          </w:tcPr>
          <w:p w14:paraId="1EE002EC">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w:t>
            </w:r>
          </w:p>
        </w:tc>
        <w:tc>
          <w:tcPr>
            <w:tcW w:w="2549" w:type="dxa"/>
            <w:tcBorders>
              <w:top w:val="outset" w:color="auto" w:sz="6" w:space="0"/>
              <w:left w:val="nil"/>
              <w:bottom w:val="outset" w:color="auto" w:sz="6" w:space="0"/>
              <w:right w:val="outset" w:color="auto" w:sz="6" w:space="0"/>
            </w:tcBorders>
            <w:shd w:val="clear" w:color="auto" w:fill="auto"/>
            <w:vAlign w:val="center"/>
          </w:tcPr>
          <w:p w14:paraId="4BB87995">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前厅教学系统</w:t>
            </w:r>
          </w:p>
        </w:tc>
        <w:tc>
          <w:tcPr>
            <w:tcW w:w="1939" w:type="dxa"/>
            <w:tcBorders>
              <w:top w:val="outset" w:color="auto" w:sz="6" w:space="0"/>
              <w:left w:val="nil"/>
              <w:bottom w:val="outset" w:color="auto" w:sz="6" w:space="0"/>
              <w:right w:val="outset" w:color="auto" w:sz="6" w:space="0"/>
            </w:tcBorders>
            <w:shd w:val="clear" w:color="auto" w:fill="auto"/>
            <w:vAlign w:val="center"/>
          </w:tcPr>
          <w:p w14:paraId="32B61BCD">
            <w:pPr>
              <w:keepNext w:val="0"/>
              <w:keepLines w:val="0"/>
              <w:widowControl/>
              <w:suppressLineNumbers w:val="0"/>
              <w:spacing w:before="0" w:beforeAutospacing="1" w:after="0" w:afterAutospacing="1"/>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1套</w:t>
            </w:r>
          </w:p>
        </w:tc>
        <w:tc>
          <w:tcPr>
            <w:tcW w:w="2008" w:type="dxa"/>
            <w:tcBorders>
              <w:top w:val="outset" w:color="auto" w:sz="6" w:space="0"/>
              <w:left w:val="nil"/>
              <w:bottom w:val="outset" w:color="auto" w:sz="6" w:space="0"/>
              <w:right w:val="outset" w:color="auto" w:sz="6" w:space="0"/>
            </w:tcBorders>
            <w:shd w:val="clear" w:color="auto" w:fill="auto"/>
            <w:vAlign w:val="center"/>
          </w:tcPr>
          <w:p w14:paraId="6E9EC49F">
            <w:pPr>
              <w:jc w:val="center"/>
              <w:rPr>
                <w:rFonts w:hint="eastAsia" w:ascii="宋体" w:hAnsi="宋体" w:eastAsia="宋体" w:cs="宋体"/>
                <w:b w:val="0"/>
                <w:bCs/>
                <w:kern w:val="2"/>
                <w:sz w:val="21"/>
                <w:szCs w:val="21"/>
              </w:rPr>
            </w:pPr>
          </w:p>
        </w:tc>
      </w:tr>
    </w:tbl>
    <w:p w14:paraId="6A667C65">
      <w:pPr>
        <w:keepNext w:val="0"/>
        <w:keepLines w:val="0"/>
        <w:widowControl/>
        <w:suppressLineNumbers w:val="0"/>
        <w:spacing w:before="0" w:beforeAutospacing="1" w:after="0" w:afterAutospacing="1"/>
        <w:ind w:left="0" w:firstLine="500"/>
        <w:jc w:val="left"/>
        <w:rPr>
          <w:rFonts w:hint="eastAsia" w:ascii="宋体" w:hAnsi="宋体" w:eastAsia="宋体" w:cs="宋体"/>
          <w:b w:val="0"/>
          <w:bCs/>
          <w:kern w:val="0"/>
          <w:sz w:val="21"/>
          <w:szCs w:val="21"/>
        </w:rPr>
      </w:pPr>
      <w:r>
        <w:rPr>
          <w:rStyle w:val="8"/>
          <w:rFonts w:hint="eastAsia" w:ascii="宋体" w:hAnsi="宋体" w:eastAsia="宋体" w:cs="宋体"/>
          <w:b w:val="0"/>
          <w:bCs/>
          <w:kern w:val="0"/>
          <w:sz w:val="21"/>
          <w:szCs w:val="21"/>
        </w:rPr>
        <w:t>表 13（3） 旅游管理专业餐饮教学做一体化教室参数一览表</w:t>
      </w:r>
    </w:p>
    <w:tbl>
      <w:tblPr>
        <w:tblStyle w:val="3"/>
        <w:tblW w:w="8098" w:type="dxa"/>
        <w:tblInd w:w="3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12"/>
        <w:gridCol w:w="2530"/>
        <w:gridCol w:w="1944"/>
        <w:gridCol w:w="2012"/>
      </w:tblGrid>
      <w:tr w14:paraId="01F153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612" w:type="dxa"/>
            <w:tcBorders>
              <w:top w:val="outset" w:color="auto" w:sz="6" w:space="0"/>
              <w:left w:val="outset" w:color="auto" w:sz="6" w:space="0"/>
              <w:bottom w:val="outset" w:color="auto" w:sz="6" w:space="0"/>
              <w:right w:val="outset" w:color="auto" w:sz="6" w:space="0"/>
            </w:tcBorders>
            <w:shd w:val="clear" w:color="auto" w:fill="auto"/>
            <w:vAlign w:val="center"/>
          </w:tcPr>
          <w:p w14:paraId="54D29E3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实训室名称</w:t>
            </w:r>
          </w:p>
        </w:tc>
        <w:tc>
          <w:tcPr>
            <w:tcW w:w="2530" w:type="dxa"/>
            <w:tcBorders>
              <w:top w:val="outset" w:color="auto" w:sz="6" w:space="0"/>
              <w:left w:val="nil"/>
              <w:bottom w:val="outset" w:color="auto" w:sz="6" w:space="0"/>
              <w:right w:val="outset" w:color="auto" w:sz="6" w:space="0"/>
            </w:tcBorders>
            <w:shd w:val="clear" w:color="auto" w:fill="auto"/>
            <w:vAlign w:val="center"/>
          </w:tcPr>
          <w:p w14:paraId="0FD922F6">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餐饮教学做一体化教室</w:t>
            </w:r>
          </w:p>
        </w:tc>
        <w:tc>
          <w:tcPr>
            <w:tcW w:w="1944" w:type="dxa"/>
            <w:tcBorders>
              <w:top w:val="outset" w:color="auto" w:sz="6" w:space="0"/>
              <w:left w:val="nil"/>
              <w:bottom w:val="outset" w:color="auto" w:sz="6" w:space="0"/>
              <w:right w:val="outset" w:color="auto" w:sz="6" w:space="0"/>
            </w:tcBorders>
            <w:shd w:val="clear" w:color="auto" w:fill="auto"/>
            <w:vAlign w:val="center"/>
          </w:tcPr>
          <w:p w14:paraId="4AFF156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面积要求</w:t>
            </w:r>
          </w:p>
        </w:tc>
        <w:tc>
          <w:tcPr>
            <w:tcW w:w="2012" w:type="dxa"/>
            <w:tcBorders>
              <w:top w:val="outset" w:color="auto" w:sz="6" w:space="0"/>
              <w:left w:val="nil"/>
              <w:bottom w:val="outset" w:color="auto" w:sz="6" w:space="0"/>
              <w:right w:val="outset" w:color="auto" w:sz="6" w:space="0"/>
            </w:tcBorders>
            <w:shd w:val="clear" w:color="auto" w:fill="auto"/>
            <w:vAlign w:val="center"/>
          </w:tcPr>
          <w:p w14:paraId="1B21519E">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200 平米</w:t>
            </w:r>
          </w:p>
        </w:tc>
      </w:tr>
      <w:tr w14:paraId="37668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12" w:type="dxa"/>
            <w:tcBorders>
              <w:top w:val="outset" w:color="auto" w:sz="6" w:space="0"/>
              <w:left w:val="outset" w:color="auto" w:sz="6" w:space="0"/>
              <w:bottom w:val="outset" w:color="auto" w:sz="6" w:space="0"/>
              <w:right w:val="outset" w:color="auto" w:sz="6" w:space="0"/>
            </w:tcBorders>
            <w:shd w:val="clear" w:color="auto" w:fill="auto"/>
            <w:vAlign w:val="center"/>
          </w:tcPr>
          <w:p w14:paraId="2DEE52F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序 号</w:t>
            </w:r>
          </w:p>
        </w:tc>
        <w:tc>
          <w:tcPr>
            <w:tcW w:w="2530" w:type="dxa"/>
            <w:tcBorders>
              <w:top w:val="outset" w:color="auto" w:sz="6" w:space="0"/>
              <w:left w:val="nil"/>
              <w:bottom w:val="outset" w:color="auto" w:sz="6" w:space="0"/>
              <w:right w:val="outset" w:color="auto" w:sz="6" w:space="0"/>
            </w:tcBorders>
            <w:shd w:val="clear" w:color="auto" w:fill="auto"/>
            <w:vAlign w:val="center"/>
          </w:tcPr>
          <w:p w14:paraId="265C9EAE">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核心设备</w:t>
            </w:r>
          </w:p>
        </w:tc>
        <w:tc>
          <w:tcPr>
            <w:tcW w:w="1944" w:type="dxa"/>
            <w:tcBorders>
              <w:top w:val="outset" w:color="auto" w:sz="6" w:space="0"/>
              <w:left w:val="nil"/>
              <w:bottom w:val="outset" w:color="auto" w:sz="6" w:space="0"/>
              <w:right w:val="outset" w:color="auto" w:sz="6" w:space="0"/>
            </w:tcBorders>
            <w:shd w:val="clear" w:color="auto" w:fill="auto"/>
            <w:vAlign w:val="center"/>
          </w:tcPr>
          <w:p w14:paraId="47B1DE9A">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数量要求</w:t>
            </w:r>
          </w:p>
        </w:tc>
        <w:tc>
          <w:tcPr>
            <w:tcW w:w="2012" w:type="dxa"/>
            <w:tcBorders>
              <w:top w:val="outset" w:color="auto" w:sz="6" w:space="0"/>
              <w:left w:val="nil"/>
              <w:bottom w:val="outset" w:color="auto" w:sz="6" w:space="0"/>
              <w:right w:val="outset" w:color="auto" w:sz="6" w:space="0"/>
            </w:tcBorders>
            <w:shd w:val="clear" w:color="auto" w:fill="auto"/>
            <w:vAlign w:val="center"/>
          </w:tcPr>
          <w:p w14:paraId="1808FAE6">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备注</w:t>
            </w:r>
          </w:p>
        </w:tc>
      </w:tr>
      <w:tr w14:paraId="1B4BA0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12" w:type="dxa"/>
            <w:tcBorders>
              <w:top w:val="outset" w:color="auto" w:sz="6" w:space="0"/>
              <w:left w:val="outset" w:color="auto" w:sz="6" w:space="0"/>
              <w:bottom w:val="outset" w:color="auto" w:sz="6" w:space="0"/>
              <w:right w:val="outset" w:color="auto" w:sz="6" w:space="0"/>
            </w:tcBorders>
            <w:shd w:val="clear" w:color="auto" w:fill="auto"/>
            <w:vAlign w:val="center"/>
          </w:tcPr>
          <w:p w14:paraId="20731A9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30" w:type="dxa"/>
            <w:tcBorders>
              <w:top w:val="outset" w:color="auto" w:sz="6" w:space="0"/>
              <w:left w:val="nil"/>
              <w:bottom w:val="outset" w:color="auto" w:sz="6" w:space="0"/>
              <w:right w:val="outset" w:color="auto" w:sz="6" w:space="0"/>
            </w:tcBorders>
            <w:shd w:val="clear" w:color="auto" w:fill="auto"/>
            <w:vAlign w:val="center"/>
          </w:tcPr>
          <w:p w14:paraId="7B7BD9A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中餐桌</w:t>
            </w:r>
          </w:p>
        </w:tc>
        <w:tc>
          <w:tcPr>
            <w:tcW w:w="1944" w:type="dxa"/>
            <w:tcBorders>
              <w:top w:val="outset" w:color="auto" w:sz="6" w:space="0"/>
              <w:left w:val="nil"/>
              <w:bottom w:val="outset" w:color="auto" w:sz="6" w:space="0"/>
              <w:right w:val="outset" w:color="auto" w:sz="6" w:space="0"/>
            </w:tcBorders>
            <w:shd w:val="clear" w:color="auto" w:fill="auto"/>
            <w:vAlign w:val="center"/>
          </w:tcPr>
          <w:p w14:paraId="5F4E899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6张</w:t>
            </w:r>
          </w:p>
        </w:tc>
        <w:tc>
          <w:tcPr>
            <w:tcW w:w="2012" w:type="dxa"/>
            <w:tcBorders>
              <w:top w:val="outset" w:color="auto" w:sz="6" w:space="0"/>
              <w:left w:val="nil"/>
              <w:bottom w:val="outset" w:color="auto" w:sz="6" w:space="0"/>
              <w:right w:val="outset" w:color="auto" w:sz="6" w:space="0"/>
            </w:tcBorders>
            <w:shd w:val="clear" w:color="auto" w:fill="auto"/>
            <w:vAlign w:val="center"/>
          </w:tcPr>
          <w:p w14:paraId="0885E7B0">
            <w:pPr>
              <w:jc w:val="center"/>
              <w:rPr>
                <w:rFonts w:hint="eastAsia" w:ascii="宋体" w:hAnsi="宋体" w:eastAsia="宋体" w:cs="宋体"/>
                <w:kern w:val="2"/>
                <w:sz w:val="21"/>
                <w:szCs w:val="21"/>
              </w:rPr>
            </w:pPr>
          </w:p>
        </w:tc>
      </w:tr>
      <w:tr w14:paraId="4ABF85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12" w:type="dxa"/>
            <w:tcBorders>
              <w:top w:val="outset" w:color="auto" w:sz="6" w:space="0"/>
              <w:left w:val="outset" w:color="auto" w:sz="6" w:space="0"/>
              <w:bottom w:val="outset" w:color="auto" w:sz="6" w:space="0"/>
              <w:right w:val="outset" w:color="auto" w:sz="6" w:space="0"/>
            </w:tcBorders>
            <w:shd w:val="clear" w:color="auto" w:fill="auto"/>
            <w:vAlign w:val="center"/>
          </w:tcPr>
          <w:p w14:paraId="24ADB53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30" w:type="dxa"/>
            <w:tcBorders>
              <w:top w:val="outset" w:color="auto" w:sz="6" w:space="0"/>
              <w:left w:val="nil"/>
              <w:bottom w:val="outset" w:color="auto" w:sz="6" w:space="0"/>
              <w:right w:val="outset" w:color="auto" w:sz="6" w:space="0"/>
            </w:tcBorders>
            <w:shd w:val="clear" w:color="auto" w:fill="auto"/>
            <w:vAlign w:val="center"/>
          </w:tcPr>
          <w:p w14:paraId="622EE196">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中餐餐具</w:t>
            </w:r>
          </w:p>
        </w:tc>
        <w:tc>
          <w:tcPr>
            <w:tcW w:w="1944" w:type="dxa"/>
            <w:tcBorders>
              <w:top w:val="outset" w:color="auto" w:sz="6" w:space="0"/>
              <w:left w:val="nil"/>
              <w:bottom w:val="outset" w:color="auto" w:sz="6" w:space="0"/>
              <w:right w:val="outset" w:color="auto" w:sz="6" w:space="0"/>
            </w:tcBorders>
            <w:shd w:val="clear" w:color="auto" w:fill="auto"/>
            <w:vAlign w:val="center"/>
          </w:tcPr>
          <w:p w14:paraId="567EE46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6套</w:t>
            </w:r>
          </w:p>
        </w:tc>
        <w:tc>
          <w:tcPr>
            <w:tcW w:w="2012" w:type="dxa"/>
            <w:tcBorders>
              <w:top w:val="outset" w:color="auto" w:sz="6" w:space="0"/>
              <w:left w:val="nil"/>
              <w:bottom w:val="outset" w:color="auto" w:sz="6" w:space="0"/>
              <w:right w:val="outset" w:color="auto" w:sz="6" w:space="0"/>
            </w:tcBorders>
            <w:shd w:val="clear" w:color="auto" w:fill="auto"/>
            <w:vAlign w:val="center"/>
          </w:tcPr>
          <w:p w14:paraId="1B0A2C65">
            <w:pPr>
              <w:jc w:val="center"/>
              <w:rPr>
                <w:rFonts w:hint="eastAsia" w:ascii="宋体" w:hAnsi="宋体" w:eastAsia="宋体" w:cs="宋体"/>
                <w:kern w:val="2"/>
                <w:sz w:val="21"/>
                <w:szCs w:val="21"/>
              </w:rPr>
            </w:pPr>
          </w:p>
        </w:tc>
      </w:tr>
      <w:tr w14:paraId="24F80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12" w:type="dxa"/>
            <w:tcBorders>
              <w:top w:val="outset" w:color="auto" w:sz="6" w:space="0"/>
              <w:left w:val="outset" w:color="auto" w:sz="6" w:space="0"/>
              <w:bottom w:val="outset" w:color="auto" w:sz="6" w:space="0"/>
              <w:right w:val="outset" w:color="auto" w:sz="6" w:space="0"/>
            </w:tcBorders>
            <w:shd w:val="clear" w:color="auto" w:fill="auto"/>
            <w:vAlign w:val="center"/>
          </w:tcPr>
          <w:p w14:paraId="6B00479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30" w:type="dxa"/>
            <w:tcBorders>
              <w:top w:val="outset" w:color="auto" w:sz="6" w:space="0"/>
              <w:left w:val="nil"/>
              <w:bottom w:val="outset" w:color="auto" w:sz="6" w:space="0"/>
              <w:right w:val="outset" w:color="auto" w:sz="6" w:space="0"/>
            </w:tcBorders>
            <w:shd w:val="clear" w:color="auto" w:fill="auto"/>
            <w:vAlign w:val="center"/>
          </w:tcPr>
          <w:p w14:paraId="0000346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西餐桌</w:t>
            </w:r>
          </w:p>
        </w:tc>
        <w:tc>
          <w:tcPr>
            <w:tcW w:w="1944" w:type="dxa"/>
            <w:tcBorders>
              <w:top w:val="outset" w:color="auto" w:sz="6" w:space="0"/>
              <w:left w:val="nil"/>
              <w:bottom w:val="outset" w:color="auto" w:sz="6" w:space="0"/>
              <w:right w:val="outset" w:color="auto" w:sz="6" w:space="0"/>
            </w:tcBorders>
            <w:shd w:val="clear" w:color="auto" w:fill="auto"/>
            <w:vAlign w:val="center"/>
          </w:tcPr>
          <w:p w14:paraId="647F90F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6张</w:t>
            </w:r>
          </w:p>
        </w:tc>
        <w:tc>
          <w:tcPr>
            <w:tcW w:w="2012" w:type="dxa"/>
            <w:tcBorders>
              <w:top w:val="outset" w:color="auto" w:sz="6" w:space="0"/>
              <w:left w:val="nil"/>
              <w:bottom w:val="outset" w:color="auto" w:sz="6" w:space="0"/>
              <w:right w:val="outset" w:color="auto" w:sz="6" w:space="0"/>
            </w:tcBorders>
            <w:shd w:val="clear" w:color="auto" w:fill="auto"/>
            <w:vAlign w:val="center"/>
          </w:tcPr>
          <w:p w14:paraId="649A72F7">
            <w:pPr>
              <w:jc w:val="center"/>
              <w:rPr>
                <w:rFonts w:hint="eastAsia" w:ascii="宋体" w:hAnsi="宋体" w:eastAsia="宋体" w:cs="宋体"/>
                <w:kern w:val="2"/>
                <w:sz w:val="21"/>
                <w:szCs w:val="21"/>
              </w:rPr>
            </w:pPr>
          </w:p>
        </w:tc>
      </w:tr>
      <w:tr w14:paraId="31205A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12" w:type="dxa"/>
            <w:tcBorders>
              <w:top w:val="outset" w:color="auto" w:sz="6" w:space="0"/>
              <w:left w:val="outset" w:color="auto" w:sz="6" w:space="0"/>
              <w:bottom w:val="outset" w:color="auto" w:sz="6" w:space="0"/>
              <w:right w:val="outset" w:color="auto" w:sz="6" w:space="0"/>
            </w:tcBorders>
            <w:shd w:val="clear" w:color="auto" w:fill="auto"/>
            <w:vAlign w:val="center"/>
          </w:tcPr>
          <w:p w14:paraId="4AB98B45">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30" w:type="dxa"/>
            <w:tcBorders>
              <w:top w:val="outset" w:color="auto" w:sz="6" w:space="0"/>
              <w:left w:val="nil"/>
              <w:bottom w:val="outset" w:color="auto" w:sz="6" w:space="0"/>
              <w:right w:val="outset" w:color="auto" w:sz="6" w:space="0"/>
            </w:tcBorders>
            <w:shd w:val="clear" w:color="auto" w:fill="auto"/>
            <w:vAlign w:val="center"/>
          </w:tcPr>
          <w:p w14:paraId="611283E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西餐餐具</w:t>
            </w:r>
          </w:p>
        </w:tc>
        <w:tc>
          <w:tcPr>
            <w:tcW w:w="1944" w:type="dxa"/>
            <w:tcBorders>
              <w:top w:val="outset" w:color="auto" w:sz="6" w:space="0"/>
              <w:left w:val="nil"/>
              <w:bottom w:val="outset" w:color="auto" w:sz="6" w:space="0"/>
              <w:right w:val="outset" w:color="auto" w:sz="6" w:space="0"/>
            </w:tcBorders>
            <w:shd w:val="clear" w:color="auto" w:fill="auto"/>
            <w:vAlign w:val="center"/>
          </w:tcPr>
          <w:p w14:paraId="6BB9797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6套</w:t>
            </w:r>
          </w:p>
        </w:tc>
        <w:tc>
          <w:tcPr>
            <w:tcW w:w="2012" w:type="dxa"/>
            <w:tcBorders>
              <w:top w:val="outset" w:color="auto" w:sz="6" w:space="0"/>
              <w:left w:val="nil"/>
              <w:bottom w:val="outset" w:color="auto" w:sz="6" w:space="0"/>
              <w:right w:val="outset" w:color="auto" w:sz="6" w:space="0"/>
            </w:tcBorders>
            <w:shd w:val="clear" w:color="auto" w:fill="auto"/>
            <w:vAlign w:val="center"/>
          </w:tcPr>
          <w:p w14:paraId="5459EA86">
            <w:pPr>
              <w:jc w:val="center"/>
              <w:rPr>
                <w:rFonts w:hint="eastAsia" w:ascii="宋体" w:hAnsi="宋体" w:eastAsia="宋体" w:cs="宋体"/>
                <w:kern w:val="2"/>
                <w:sz w:val="21"/>
                <w:szCs w:val="21"/>
              </w:rPr>
            </w:pPr>
          </w:p>
        </w:tc>
      </w:tr>
      <w:tr w14:paraId="5A3213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12" w:type="dxa"/>
            <w:tcBorders>
              <w:top w:val="outset" w:color="auto" w:sz="6" w:space="0"/>
              <w:left w:val="outset" w:color="auto" w:sz="6" w:space="0"/>
              <w:bottom w:val="outset" w:color="auto" w:sz="6" w:space="0"/>
              <w:right w:val="outset" w:color="auto" w:sz="6" w:space="0"/>
            </w:tcBorders>
            <w:shd w:val="clear" w:color="auto" w:fill="auto"/>
            <w:vAlign w:val="center"/>
          </w:tcPr>
          <w:p w14:paraId="415A77A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30" w:type="dxa"/>
            <w:tcBorders>
              <w:top w:val="outset" w:color="auto" w:sz="6" w:space="0"/>
              <w:left w:val="nil"/>
              <w:bottom w:val="outset" w:color="auto" w:sz="6" w:space="0"/>
              <w:right w:val="outset" w:color="auto" w:sz="6" w:space="0"/>
            </w:tcBorders>
            <w:shd w:val="clear" w:color="auto" w:fill="auto"/>
            <w:vAlign w:val="center"/>
          </w:tcPr>
          <w:p w14:paraId="175005AE">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托盘</w:t>
            </w:r>
          </w:p>
        </w:tc>
        <w:tc>
          <w:tcPr>
            <w:tcW w:w="1944" w:type="dxa"/>
            <w:tcBorders>
              <w:top w:val="outset" w:color="auto" w:sz="6" w:space="0"/>
              <w:left w:val="nil"/>
              <w:bottom w:val="outset" w:color="auto" w:sz="6" w:space="0"/>
              <w:right w:val="outset" w:color="auto" w:sz="6" w:space="0"/>
            </w:tcBorders>
            <w:shd w:val="clear" w:color="auto" w:fill="auto"/>
            <w:vAlign w:val="center"/>
          </w:tcPr>
          <w:p w14:paraId="3D0CB0C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6套</w:t>
            </w:r>
          </w:p>
        </w:tc>
        <w:tc>
          <w:tcPr>
            <w:tcW w:w="2012" w:type="dxa"/>
            <w:tcBorders>
              <w:top w:val="outset" w:color="auto" w:sz="6" w:space="0"/>
              <w:left w:val="nil"/>
              <w:bottom w:val="outset" w:color="auto" w:sz="6" w:space="0"/>
              <w:right w:val="outset" w:color="auto" w:sz="6" w:space="0"/>
            </w:tcBorders>
            <w:shd w:val="clear" w:color="auto" w:fill="auto"/>
            <w:vAlign w:val="center"/>
          </w:tcPr>
          <w:p w14:paraId="64CCF97D">
            <w:pPr>
              <w:jc w:val="center"/>
              <w:rPr>
                <w:rFonts w:hint="eastAsia" w:ascii="宋体" w:hAnsi="宋体" w:eastAsia="宋体" w:cs="宋体"/>
                <w:kern w:val="2"/>
                <w:sz w:val="21"/>
                <w:szCs w:val="21"/>
              </w:rPr>
            </w:pPr>
          </w:p>
        </w:tc>
      </w:tr>
      <w:tr w14:paraId="588E9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12" w:type="dxa"/>
            <w:tcBorders>
              <w:top w:val="outset" w:color="auto" w:sz="6" w:space="0"/>
              <w:left w:val="outset" w:color="auto" w:sz="6" w:space="0"/>
              <w:bottom w:val="outset" w:color="auto" w:sz="6" w:space="0"/>
              <w:right w:val="outset" w:color="auto" w:sz="6" w:space="0"/>
            </w:tcBorders>
            <w:shd w:val="clear" w:color="auto" w:fill="auto"/>
            <w:vAlign w:val="center"/>
          </w:tcPr>
          <w:p w14:paraId="59889C9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530" w:type="dxa"/>
            <w:tcBorders>
              <w:top w:val="outset" w:color="auto" w:sz="6" w:space="0"/>
              <w:left w:val="nil"/>
              <w:bottom w:val="outset" w:color="auto" w:sz="6" w:space="0"/>
              <w:right w:val="outset" w:color="auto" w:sz="6" w:space="0"/>
            </w:tcBorders>
            <w:shd w:val="clear" w:color="auto" w:fill="auto"/>
            <w:vAlign w:val="center"/>
          </w:tcPr>
          <w:p w14:paraId="282DB92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备餐柜</w:t>
            </w:r>
          </w:p>
        </w:tc>
        <w:tc>
          <w:tcPr>
            <w:tcW w:w="1944" w:type="dxa"/>
            <w:tcBorders>
              <w:top w:val="outset" w:color="auto" w:sz="6" w:space="0"/>
              <w:left w:val="nil"/>
              <w:bottom w:val="outset" w:color="auto" w:sz="6" w:space="0"/>
              <w:right w:val="outset" w:color="auto" w:sz="6" w:space="0"/>
            </w:tcBorders>
            <w:shd w:val="clear" w:color="auto" w:fill="auto"/>
            <w:vAlign w:val="center"/>
          </w:tcPr>
          <w:p w14:paraId="4B04AC1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6个</w:t>
            </w:r>
          </w:p>
        </w:tc>
        <w:tc>
          <w:tcPr>
            <w:tcW w:w="2012" w:type="dxa"/>
            <w:tcBorders>
              <w:top w:val="outset" w:color="auto" w:sz="6" w:space="0"/>
              <w:left w:val="nil"/>
              <w:bottom w:val="outset" w:color="auto" w:sz="6" w:space="0"/>
              <w:right w:val="outset" w:color="auto" w:sz="6" w:space="0"/>
            </w:tcBorders>
            <w:shd w:val="clear" w:color="auto" w:fill="auto"/>
            <w:vAlign w:val="center"/>
          </w:tcPr>
          <w:p w14:paraId="2EBBEE73">
            <w:pPr>
              <w:jc w:val="center"/>
              <w:rPr>
                <w:rFonts w:hint="eastAsia" w:ascii="宋体" w:hAnsi="宋体" w:eastAsia="宋体" w:cs="宋体"/>
                <w:kern w:val="2"/>
                <w:sz w:val="21"/>
                <w:szCs w:val="21"/>
              </w:rPr>
            </w:pPr>
          </w:p>
        </w:tc>
      </w:tr>
    </w:tbl>
    <w:p w14:paraId="7ECC845F">
      <w:pPr>
        <w:keepNext w:val="0"/>
        <w:keepLines w:val="0"/>
        <w:widowControl/>
        <w:suppressLineNumbers w:val="0"/>
        <w:spacing w:before="0" w:beforeAutospacing="1" w:after="0" w:afterAutospacing="1"/>
        <w:ind w:left="0" w:firstLine="500"/>
        <w:jc w:val="left"/>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 xml:space="preserve"> </w:t>
      </w:r>
    </w:p>
    <w:p w14:paraId="0DA307B8">
      <w:pPr>
        <w:keepNext w:val="0"/>
        <w:keepLines w:val="0"/>
        <w:widowControl/>
        <w:suppressLineNumbers w:val="0"/>
        <w:spacing w:before="0" w:beforeAutospacing="1" w:after="0" w:afterAutospacing="1"/>
        <w:ind w:left="0" w:firstLine="500"/>
        <w:jc w:val="left"/>
        <w:rPr>
          <w:rFonts w:hint="eastAsia" w:ascii="宋体" w:hAnsi="宋体" w:eastAsia="宋体" w:cs="宋体"/>
          <w:b/>
          <w:bCs w:val="0"/>
          <w:kern w:val="0"/>
          <w:sz w:val="21"/>
          <w:szCs w:val="21"/>
        </w:rPr>
      </w:pPr>
      <w:r>
        <w:rPr>
          <w:rStyle w:val="8"/>
          <w:rFonts w:hint="eastAsia" w:ascii="宋体" w:hAnsi="宋体" w:eastAsia="宋体" w:cs="宋体"/>
          <w:b/>
          <w:bCs w:val="0"/>
          <w:kern w:val="0"/>
          <w:sz w:val="21"/>
          <w:szCs w:val="21"/>
        </w:rPr>
        <w:t xml:space="preserve"> </w:t>
      </w:r>
    </w:p>
    <w:p w14:paraId="3134A129">
      <w:pPr>
        <w:keepNext w:val="0"/>
        <w:keepLines w:val="0"/>
        <w:widowControl/>
        <w:suppressLineNumbers w:val="0"/>
        <w:spacing w:before="0" w:beforeAutospacing="1" w:after="0" w:afterAutospacing="1"/>
        <w:ind w:left="0" w:firstLine="500"/>
        <w:jc w:val="left"/>
        <w:rPr>
          <w:rFonts w:hint="eastAsia" w:ascii="宋体" w:hAnsi="宋体" w:eastAsia="宋体" w:cs="宋体"/>
          <w:kern w:val="0"/>
          <w:sz w:val="21"/>
          <w:szCs w:val="21"/>
        </w:rPr>
      </w:pPr>
      <w:r>
        <w:rPr>
          <w:rStyle w:val="8"/>
          <w:rFonts w:hint="eastAsia" w:ascii="宋体" w:hAnsi="宋体" w:eastAsia="宋体" w:cs="宋体"/>
          <w:b/>
          <w:bCs w:val="0"/>
          <w:kern w:val="0"/>
          <w:sz w:val="21"/>
          <w:szCs w:val="21"/>
        </w:rPr>
        <w:t>表 13（4） 旅游管理专业VR模拟导游实训室参数一览表</w:t>
      </w:r>
    </w:p>
    <w:tbl>
      <w:tblPr>
        <w:tblStyle w:val="3"/>
        <w:tblW w:w="0" w:type="auto"/>
        <w:tblInd w:w="3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84"/>
        <w:gridCol w:w="1919"/>
        <w:gridCol w:w="1908"/>
        <w:gridCol w:w="1979"/>
      </w:tblGrid>
      <w:tr w14:paraId="1F76FF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6CB9FC9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实训室名称</w:t>
            </w:r>
          </w:p>
        </w:tc>
        <w:tc>
          <w:tcPr>
            <w:tcW w:w="1989" w:type="dxa"/>
            <w:tcBorders>
              <w:top w:val="outset" w:color="auto" w:sz="6" w:space="0"/>
              <w:left w:val="nil"/>
              <w:bottom w:val="outset" w:color="auto" w:sz="6" w:space="0"/>
              <w:right w:val="outset" w:color="auto" w:sz="6" w:space="0"/>
            </w:tcBorders>
            <w:shd w:val="clear" w:color="auto" w:fill="auto"/>
            <w:vAlign w:val="center"/>
          </w:tcPr>
          <w:p w14:paraId="0C9F175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VR模拟导游实训室</w:t>
            </w:r>
          </w:p>
        </w:tc>
        <w:tc>
          <w:tcPr>
            <w:tcW w:w="1988" w:type="dxa"/>
            <w:tcBorders>
              <w:top w:val="outset" w:color="auto" w:sz="6" w:space="0"/>
              <w:left w:val="nil"/>
              <w:bottom w:val="outset" w:color="auto" w:sz="6" w:space="0"/>
              <w:right w:val="outset" w:color="auto" w:sz="6" w:space="0"/>
            </w:tcBorders>
            <w:shd w:val="clear" w:color="auto" w:fill="auto"/>
            <w:vAlign w:val="center"/>
          </w:tcPr>
          <w:p w14:paraId="26521E9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面积要求</w:t>
            </w:r>
          </w:p>
        </w:tc>
        <w:tc>
          <w:tcPr>
            <w:tcW w:w="2056" w:type="dxa"/>
            <w:tcBorders>
              <w:top w:val="outset" w:color="auto" w:sz="6" w:space="0"/>
              <w:left w:val="nil"/>
              <w:bottom w:val="outset" w:color="auto" w:sz="6" w:space="0"/>
              <w:right w:val="outset" w:color="auto" w:sz="6" w:space="0"/>
            </w:tcBorders>
            <w:shd w:val="clear" w:color="auto" w:fill="auto"/>
            <w:vAlign w:val="center"/>
          </w:tcPr>
          <w:p w14:paraId="780F9DF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150 平米</w:t>
            </w:r>
          </w:p>
        </w:tc>
      </w:tr>
      <w:tr w14:paraId="77A2FD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113E261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序 号</w:t>
            </w:r>
          </w:p>
        </w:tc>
        <w:tc>
          <w:tcPr>
            <w:tcW w:w="1989" w:type="dxa"/>
            <w:tcBorders>
              <w:top w:val="outset" w:color="auto" w:sz="6" w:space="0"/>
              <w:left w:val="nil"/>
              <w:bottom w:val="outset" w:color="auto" w:sz="6" w:space="0"/>
              <w:right w:val="outset" w:color="auto" w:sz="6" w:space="0"/>
            </w:tcBorders>
            <w:shd w:val="clear" w:color="auto" w:fill="auto"/>
            <w:vAlign w:val="center"/>
          </w:tcPr>
          <w:p w14:paraId="65A594A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核心设备</w:t>
            </w:r>
          </w:p>
        </w:tc>
        <w:tc>
          <w:tcPr>
            <w:tcW w:w="1988" w:type="dxa"/>
            <w:tcBorders>
              <w:top w:val="outset" w:color="auto" w:sz="6" w:space="0"/>
              <w:left w:val="nil"/>
              <w:bottom w:val="outset" w:color="auto" w:sz="6" w:space="0"/>
              <w:right w:val="outset" w:color="auto" w:sz="6" w:space="0"/>
            </w:tcBorders>
            <w:shd w:val="clear" w:color="auto" w:fill="auto"/>
            <w:vAlign w:val="center"/>
          </w:tcPr>
          <w:p w14:paraId="62D4AC4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数量要求</w:t>
            </w:r>
          </w:p>
        </w:tc>
        <w:tc>
          <w:tcPr>
            <w:tcW w:w="2056" w:type="dxa"/>
            <w:tcBorders>
              <w:top w:val="outset" w:color="auto" w:sz="6" w:space="0"/>
              <w:left w:val="nil"/>
              <w:bottom w:val="outset" w:color="auto" w:sz="6" w:space="0"/>
              <w:right w:val="outset" w:color="auto" w:sz="6" w:space="0"/>
            </w:tcBorders>
            <w:shd w:val="clear" w:color="auto" w:fill="auto"/>
            <w:vAlign w:val="center"/>
          </w:tcPr>
          <w:p w14:paraId="1A19671B">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备注</w:t>
            </w:r>
          </w:p>
        </w:tc>
      </w:tr>
      <w:tr w14:paraId="10E0CE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115A7927">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989" w:type="dxa"/>
            <w:tcBorders>
              <w:top w:val="outset" w:color="auto" w:sz="6" w:space="0"/>
              <w:left w:val="nil"/>
              <w:bottom w:val="outset" w:color="auto" w:sz="6" w:space="0"/>
              <w:right w:val="outset" w:color="auto" w:sz="6" w:space="0"/>
            </w:tcBorders>
            <w:shd w:val="clear" w:color="auto" w:fill="auto"/>
            <w:vAlign w:val="center"/>
          </w:tcPr>
          <w:p w14:paraId="42109EAB">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正投影弧形大屏幕</w:t>
            </w:r>
          </w:p>
        </w:tc>
        <w:tc>
          <w:tcPr>
            <w:tcW w:w="1988" w:type="dxa"/>
            <w:tcBorders>
              <w:top w:val="outset" w:color="auto" w:sz="6" w:space="0"/>
              <w:left w:val="nil"/>
              <w:bottom w:val="outset" w:color="auto" w:sz="6" w:space="0"/>
              <w:right w:val="outset" w:color="auto" w:sz="6" w:space="0"/>
            </w:tcBorders>
            <w:shd w:val="clear" w:color="auto" w:fill="auto"/>
            <w:vAlign w:val="center"/>
          </w:tcPr>
          <w:p w14:paraId="6D52FAC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2EE8AC12">
            <w:pPr>
              <w:jc w:val="center"/>
              <w:rPr>
                <w:rFonts w:hint="eastAsia" w:ascii="宋体" w:hAnsi="宋体" w:eastAsia="宋体" w:cs="宋体"/>
                <w:kern w:val="2"/>
                <w:sz w:val="21"/>
                <w:szCs w:val="21"/>
              </w:rPr>
            </w:pPr>
          </w:p>
        </w:tc>
      </w:tr>
      <w:tr w14:paraId="1E750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2D25436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989" w:type="dxa"/>
            <w:tcBorders>
              <w:top w:val="outset" w:color="auto" w:sz="6" w:space="0"/>
              <w:left w:val="nil"/>
              <w:bottom w:val="outset" w:color="auto" w:sz="6" w:space="0"/>
              <w:right w:val="outset" w:color="auto" w:sz="6" w:space="0"/>
            </w:tcBorders>
            <w:shd w:val="clear" w:color="auto" w:fill="auto"/>
            <w:vAlign w:val="center"/>
          </w:tcPr>
          <w:p w14:paraId="77B8B056">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VR头盔</w:t>
            </w:r>
          </w:p>
        </w:tc>
        <w:tc>
          <w:tcPr>
            <w:tcW w:w="1988" w:type="dxa"/>
            <w:tcBorders>
              <w:top w:val="outset" w:color="auto" w:sz="6" w:space="0"/>
              <w:left w:val="nil"/>
              <w:bottom w:val="outset" w:color="auto" w:sz="6" w:space="0"/>
              <w:right w:val="outset" w:color="auto" w:sz="6" w:space="0"/>
            </w:tcBorders>
            <w:shd w:val="clear" w:color="auto" w:fill="auto"/>
            <w:vAlign w:val="center"/>
          </w:tcPr>
          <w:p w14:paraId="68A8EE4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1个</w:t>
            </w:r>
          </w:p>
        </w:tc>
        <w:tc>
          <w:tcPr>
            <w:tcW w:w="2056" w:type="dxa"/>
            <w:tcBorders>
              <w:top w:val="outset" w:color="auto" w:sz="6" w:space="0"/>
              <w:left w:val="nil"/>
              <w:bottom w:val="outset" w:color="auto" w:sz="6" w:space="0"/>
              <w:right w:val="outset" w:color="auto" w:sz="6" w:space="0"/>
            </w:tcBorders>
            <w:shd w:val="clear" w:color="auto" w:fill="auto"/>
            <w:vAlign w:val="center"/>
          </w:tcPr>
          <w:p w14:paraId="74B774CB">
            <w:pPr>
              <w:jc w:val="center"/>
              <w:rPr>
                <w:rFonts w:hint="eastAsia" w:ascii="宋体" w:hAnsi="宋体" w:eastAsia="宋体" w:cs="宋体"/>
                <w:kern w:val="2"/>
                <w:sz w:val="21"/>
                <w:szCs w:val="21"/>
              </w:rPr>
            </w:pPr>
          </w:p>
        </w:tc>
      </w:tr>
      <w:tr w14:paraId="0A65C6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77AA08E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989" w:type="dxa"/>
            <w:tcBorders>
              <w:top w:val="outset" w:color="auto" w:sz="6" w:space="0"/>
              <w:left w:val="nil"/>
              <w:bottom w:val="outset" w:color="auto" w:sz="6" w:space="0"/>
              <w:right w:val="outset" w:color="auto" w:sz="6" w:space="0"/>
            </w:tcBorders>
            <w:shd w:val="clear" w:color="auto" w:fill="auto"/>
            <w:vAlign w:val="center"/>
          </w:tcPr>
          <w:p w14:paraId="0294B59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3D眼镜</w:t>
            </w:r>
          </w:p>
        </w:tc>
        <w:tc>
          <w:tcPr>
            <w:tcW w:w="1988" w:type="dxa"/>
            <w:tcBorders>
              <w:top w:val="outset" w:color="auto" w:sz="6" w:space="0"/>
              <w:left w:val="nil"/>
              <w:bottom w:val="outset" w:color="auto" w:sz="6" w:space="0"/>
              <w:right w:val="outset" w:color="auto" w:sz="6" w:space="0"/>
            </w:tcBorders>
            <w:shd w:val="clear" w:color="auto" w:fill="auto"/>
            <w:vAlign w:val="center"/>
          </w:tcPr>
          <w:p w14:paraId="2B35A5A6">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30个</w:t>
            </w:r>
          </w:p>
        </w:tc>
        <w:tc>
          <w:tcPr>
            <w:tcW w:w="2056" w:type="dxa"/>
            <w:tcBorders>
              <w:top w:val="outset" w:color="auto" w:sz="6" w:space="0"/>
              <w:left w:val="nil"/>
              <w:bottom w:val="outset" w:color="auto" w:sz="6" w:space="0"/>
              <w:right w:val="outset" w:color="auto" w:sz="6" w:space="0"/>
            </w:tcBorders>
            <w:shd w:val="clear" w:color="auto" w:fill="auto"/>
            <w:vAlign w:val="center"/>
          </w:tcPr>
          <w:p w14:paraId="51FDE7FE">
            <w:pPr>
              <w:jc w:val="center"/>
              <w:rPr>
                <w:rFonts w:hint="eastAsia" w:ascii="宋体" w:hAnsi="宋体" w:eastAsia="宋体" w:cs="宋体"/>
                <w:kern w:val="2"/>
                <w:sz w:val="21"/>
                <w:szCs w:val="21"/>
              </w:rPr>
            </w:pPr>
          </w:p>
        </w:tc>
      </w:tr>
      <w:tr w14:paraId="2615D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4014D24A">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989" w:type="dxa"/>
            <w:tcBorders>
              <w:top w:val="outset" w:color="auto" w:sz="6" w:space="0"/>
              <w:left w:val="nil"/>
              <w:bottom w:val="outset" w:color="auto" w:sz="6" w:space="0"/>
              <w:right w:val="outset" w:color="auto" w:sz="6" w:space="0"/>
            </w:tcBorders>
            <w:shd w:val="clear" w:color="auto" w:fill="auto"/>
            <w:vAlign w:val="center"/>
          </w:tcPr>
          <w:p w14:paraId="0D2EFB9F">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音箱设备</w:t>
            </w:r>
          </w:p>
        </w:tc>
        <w:tc>
          <w:tcPr>
            <w:tcW w:w="1988" w:type="dxa"/>
            <w:tcBorders>
              <w:top w:val="outset" w:color="auto" w:sz="6" w:space="0"/>
              <w:left w:val="nil"/>
              <w:bottom w:val="outset" w:color="auto" w:sz="6" w:space="0"/>
              <w:right w:val="outset" w:color="auto" w:sz="6" w:space="0"/>
            </w:tcBorders>
            <w:shd w:val="clear" w:color="auto" w:fill="auto"/>
            <w:vAlign w:val="center"/>
          </w:tcPr>
          <w:p w14:paraId="68BC272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12CE91F4">
            <w:pPr>
              <w:jc w:val="center"/>
              <w:rPr>
                <w:rFonts w:hint="eastAsia" w:ascii="宋体" w:hAnsi="宋体" w:eastAsia="宋体" w:cs="宋体"/>
                <w:kern w:val="2"/>
                <w:sz w:val="21"/>
                <w:szCs w:val="21"/>
              </w:rPr>
            </w:pPr>
          </w:p>
        </w:tc>
      </w:tr>
      <w:tr w14:paraId="56335F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336E1827">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989" w:type="dxa"/>
            <w:tcBorders>
              <w:top w:val="outset" w:color="auto" w:sz="6" w:space="0"/>
              <w:left w:val="nil"/>
              <w:bottom w:val="outset" w:color="auto" w:sz="6" w:space="0"/>
              <w:right w:val="outset" w:color="auto" w:sz="6" w:space="0"/>
            </w:tcBorders>
            <w:shd w:val="clear" w:color="auto" w:fill="auto"/>
            <w:vAlign w:val="center"/>
          </w:tcPr>
          <w:p w14:paraId="6E341F0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数字导游教学平台等</w:t>
            </w:r>
          </w:p>
        </w:tc>
        <w:tc>
          <w:tcPr>
            <w:tcW w:w="1988" w:type="dxa"/>
            <w:tcBorders>
              <w:top w:val="outset" w:color="auto" w:sz="6" w:space="0"/>
              <w:left w:val="nil"/>
              <w:bottom w:val="outset" w:color="auto" w:sz="6" w:space="0"/>
              <w:right w:val="outset" w:color="auto" w:sz="6" w:space="0"/>
            </w:tcBorders>
            <w:shd w:val="clear" w:color="auto" w:fill="auto"/>
            <w:vAlign w:val="center"/>
          </w:tcPr>
          <w:p w14:paraId="03212BD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471A2CDA">
            <w:pPr>
              <w:jc w:val="center"/>
              <w:rPr>
                <w:rFonts w:hint="eastAsia" w:ascii="宋体" w:hAnsi="宋体" w:eastAsia="宋体" w:cs="宋体"/>
                <w:kern w:val="2"/>
                <w:sz w:val="21"/>
                <w:szCs w:val="21"/>
              </w:rPr>
            </w:pPr>
          </w:p>
        </w:tc>
      </w:tr>
      <w:tr w14:paraId="38A016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0916D39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989" w:type="dxa"/>
            <w:tcBorders>
              <w:top w:val="outset" w:color="auto" w:sz="6" w:space="0"/>
              <w:left w:val="nil"/>
              <w:bottom w:val="outset" w:color="auto" w:sz="6" w:space="0"/>
              <w:right w:val="outset" w:color="auto" w:sz="6" w:space="0"/>
            </w:tcBorders>
            <w:shd w:val="clear" w:color="auto" w:fill="auto"/>
            <w:vAlign w:val="center"/>
          </w:tcPr>
          <w:p w14:paraId="350A1E3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虚拟景区、三维实景景区平台等</w:t>
            </w:r>
          </w:p>
        </w:tc>
        <w:tc>
          <w:tcPr>
            <w:tcW w:w="1988" w:type="dxa"/>
            <w:tcBorders>
              <w:top w:val="outset" w:color="auto" w:sz="6" w:space="0"/>
              <w:left w:val="nil"/>
              <w:bottom w:val="outset" w:color="auto" w:sz="6" w:space="0"/>
              <w:right w:val="outset" w:color="auto" w:sz="6" w:space="0"/>
            </w:tcBorders>
            <w:shd w:val="clear" w:color="auto" w:fill="auto"/>
            <w:vAlign w:val="center"/>
          </w:tcPr>
          <w:p w14:paraId="135B354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686F416F">
            <w:pPr>
              <w:jc w:val="center"/>
              <w:rPr>
                <w:rFonts w:hint="eastAsia" w:ascii="宋体" w:hAnsi="宋体" w:eastAsia="宋体" w:cs="宋体"/>
                <w:kern w:val="2"/>
                <w:sz w:val="21"/>
                <w:szCs w:val="21"/>
              </w:rPr>
            </w:pPr>
          </w:p>
        </w:tc>
      </w:tr>
      <w:tr w14:paraId="185371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7406FF9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989" w:type="dxa"/>
            <w:tcBorders>
              <w:top w:val="outset" w:color="auto" w:sz="6" w:space="0"/>
              <w:left w:val="nil"/>
              <w:bottom w:val="outset" w:color="auto" w:sz="6" w:space="0"/>
              <w:right w:val="outset" w:color="auto" w:sz="6" w:space="0"/>
            </w:tcBorders>
            <w:shd w:val="clear" w:color="auto" w:fill="auto"/>
            <w:vAlign w:val="center"/>
          </w:tcPr>
          <w:p w14:paraId="5F86116A">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调音台</w:t>
            </w:r>
          </w:p>
        </w:tc>
        <w:tc>
          <w:tcPr>
            <w:tcW w:w="1988" w:type="dxa"/>
            <w:tcBorders>
              <w:top w:val="outset" w:color="auto" w:sz="6" w:space="0"/>
              <w:left w:val="nil"/>
              <w:bottom w:val="outset" w:color="auto" w:sz="6" w:space="0"/>
              <w:right w:val="outset" w:color="auto" w:sz="6" w:space="0"/>
            </w:tcBorders>
            <w:shd w:val="clear" w:color="auto" w:fill="auto"/>
            <w:vAlign w:val="center"/>
          </w:tcPr>
          <w:p w14:paraId="08DA6E8F">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1台</w:t>
            </w:r>
          </w:p>
        </w:tc>
        <w:tc>
          <w:tcPr>
            <w:tcW w:w="2056" w:type="dxa"/>
            <w:tcBorders>
              <w:top w:val="outset" w:color="auto" w:sz="6" w:space="0"/>
              <w:left w:val="nil"/>
              <w:bottom w:val="outset" w:color="auto" w:sz="6" w:space="0"/>
              <w:right w:val="outset" w:color="auto" w:sz="6" w:space="0"/>
            </w:tcBorders>
            <w:shd w:val="clear" w:color="auto" w:fill="auto"/>
            <w:vAlign w:val="center"/>
          </w:tcPr>
          <w:p w14:paraId="548E598D">
            <w:pPr>
              <w:jc w:val="center"/>
              <w:rPr>
                <w:rFonts w:hint="eastAsia" w:ascii="宋体" w:hAnsi="宋体" w:eastAsia="宋体" w:cs="宋体"/>
                <w:kern w:val="2"/>
                <w:sz w:val="21"/>
                <w:szCs w:val="21"/>
              </w:rPr>
            </w:pPr>
          </w:p>
        </w:tc>
      </w:tr>
      <w:tr w14:paraId="5D1D02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2EC99E7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989" w:type="dxa"/>
            <w:tcBorders>
              <w:top w:val="outset" w:color="auto" w:sz="6" w:space="0"/>
              <w:left w:val="nil"/>
              <w:bottom w:val="outset" w:color="auto" w:sz="6" w:space="0"/>
              <w:right w:val="outset" w:color="auto" w:sz="6" w:space="0"/>
            </w:tcBorders>
            <w:shd w:val="clear" w:color="auto" w:fill="auto"/>
            <w:vAlign w:val="center"/>
          </w:tcPr>
          <w:p w14:paraId="2092C33F">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投影</w:t>
            </w:r>
          </w:p>
        </w:tc>
        <w:tc>
          <w:tcPr>
            <w:tcW w:w="1988" w:type="dxa"/>
            <w:tcBorders>
              <w:top w:val="outset" w:color="auto" w:sz="6" w:space="0"/>
              <w:left w:val="nil"/>
              <w:bottom w:val="outset" w:color="auto" w:sz="6" w:space="0"/>
              <w:right w:val="outset" w:color="auto" w:sz="6" w:space="0"/>
            </w:tcBorders>
            <w:shd w:val="clear" w:color="auto" w:fill="auto"/>
            <w:vAlign w:val="center"/>
          </w:tcPr>
          <w:p w14:paraId="55A236A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599F0066">
            <w:pPr>
              <w:jc w:val="center"/>
              <w:rPr>
                <w:rFonts w:hint="eastAsia" w:ascii="宋体" w:hAnsi="宋体" w:eastAsia="宋体" w:cs="宋体"/>
                <w:kern w:val="2"/>
                <w:sz w:val="21"/>
                <w:szCs w:val="21"/>
              </w:rPr>
            </w:pPr>
          </w:p>
        </w:tc>
      </w:tr>
      <w:tr w14:paraId="3C6EA9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4B5A249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989" w:type="dxa"/>
            <w:tcBorders>
              <w:top w:val="outset" w:color="auto" w:sz="6" w:space="0"/>
              <w:left w:val="nil"/>
              <w:bottom w:val="outset" w:color="auto" w:sz="6" w:space="0"/>
              <w:right w:val="outset" w:color="auto" w:sz="6" w:space="0"/>
            </w:tcBorders>
            <w:shd w:val="clear" w:color="auto" w:fill="auto"/>
            <w:vAlign w:val="center"/>
          </w:tcPr>
          <w:p w14:paraId="26E49BFE">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电脑及服务器</w:t>
            </w:r>
          </w:p>
        </w:tc>
        <w:tc>
          <w:tcPr>
            <w:tcW w:w="1988" w:type="dxa"/>
            <w:tcBorders>
              <w:top w:val="outset" w:color="auto" w:sz="6" w:space="0"/>
              <w:left w:val="nil"/>
              <w:bottom w:val="outset" w:color="auto" w:sz="6" w:space="0"/>
              <w:right w:val="outset" w:color="auto" w:sz="6" w:space="0"/>
            </w:tcBorders>
            <w:shd w:val="clear" w:color="auto" w:fill="auto"/>
            <w:vAlign w:val="center"/>
          </w:tcPr>
          <w:p w14:paraId="2C5FAAC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1168F5DF">
            <w:pPr>
              <w:jc w:val="center"/>
              <w:rPr>
                <w:rFonts w:hint="eastAsia" w:ascii="宋体" w:hAnsi="宋体" w:eastAsia="宋体" w:cs="宋体"/>
                <w:kern w:val="2"/>
                <w:sz w:val="21"/>
                <w:szCs w:val="21"/>
              </w:rPr>
            </w:pPr>
          </w:p>
        </w:tc>
      </w:tr>
      <w:tr w14:paraId="7B3237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7" w:type="dxa"/>
            <w:tcBorders>
              <w:top w:val="outset" w:color="auto" w:sz="6" w:space="0"/>
              <w:left w:val="outset" w:color="auto" w:sz="6" w:space="0"/>
              <w:bottom w:val="outset" w:color="auto" w:sz="6" w:space="0"/>
              <w:right w:val="outset" w:color="auto" w:sz="6" w:space="0"/>
            </w:tcBorders>
            <w:shd w:val="clear" w:color="auto" w:fill="auto"/>
            <w:vAlign w:val="center"/>
          </w:tcPr>
          <w:p w14:paraId="15E5280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989" w:type="dxa"/>
            <w:tcBorders>
              <w:top w:val="outset" w:color="auto" w:sz="6" w:space="0"/>
              <w:left w:val="nil"/>
              <w:bottom w:val="outset" w:color="auto" w:sz="6" w:space="0"/>
              <w:right w:val="outset" w:color="auto" w:sz="6" w:space="0"/>
            </w:tcBorders>
            <w:shd w:val="clear" w:color="auto" w:fill="auto"/>
            <w:vAlign w:val="center"/>
          </w:tcPr>
          <w:p w14:paraId="51A446A6">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位置追踪设备</w:t>
            </w:r>
          </w:p>
        </w:tc>
        <w:tc>
          <w:tcPr>
            <w:tcW w:w="1988" w:type="dxa"/>
            <w:tcBorders>
              <w:top w:val="outset" w:color="auto" w:sz="6" w:space="0"/>
              <w:left w:val="nil"/>
              <w:bottom w:val="outset" w:color="auto" w:sz="6" w:space="0"/>
              <w:right w:val="outset" w:color="auto" w:sz="6" w:space="0"/>
            </w:tcBorders>
            <w:shd w:val="clear" w:color="auto" w:fill="auto"/>
            <w:vAlign w:val="center"/>
          </w:tcPr>
          <w:p w14:paraId="62B132C5">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171A58EC">
            <w:pPr>
              <w:jc w:val="center"/>
              <w:rPr>
                <w:rFonts w:hint="eastAsia" w:ascii="宋体" w:hAnsi="宋体" w:eastAsia="宋体" w:cs="宋体"/>
                <w:kern w:val="2"/>
                <w:sz w:val="21"/>
                <w:szCs w:val="21"/>
              </w:rPr>
            </w:pPr>
          </w:p>
        </w:tc>
      </w:tr>
    </w:tbl>
    <w:p w14:paraId="6CBC74FB">
      <w:pPr>
        <w:keepNext w:val="0"/>
        <w:keepLines w:val="0"/>
        <w:widowControl/>
        <w:suppressLineNumbers w:val="0"/>
        <w:spacing w:before="0" w:beforeAutospacing="1" w:after="0" w:afterAutospacing="1"/>
        <w:ind w:left="0" w:firstLine="500"/>
        <w:jc w:val="left"/>
        <w:rPr>
          <w:rFonts w:hint="eastAsia" w:ascii="宋体" w:hAnsi="宋体" w:eastAsia="宋体" w:cs="宋体"/>
          <w:kern w:val="0"/>
          <w:sz w:val="21"/>
          <w:szCs w:val="21"/>
        </w:rPr>
      </w:pPr>
      <w:r>
        <w:rPr>
          <w:rStyle w:val="8"/>
          <w:rFonts w:hint="eastAsia" w:ascii="宋体" w:hAnsi="宋体" w:eastAsia="宋体" w:cs="宋体"/>
          <w:b/>
          <w:bCs w:val="0"/>
          <w:kern w:val="0"/>
          <w:sz w:val="21"/>
          <w:szCs w:val="21"/>
        </w:rPr>
        <w:t>表 13（5） 旅游管理专业茶艺实训室参数一览表</w:t>
      </w:r>
    </w:p>
    <w:tbl>
      <w:tblPr>
        <w:tblStyle w:val="3"/>
        <w:tblW w:w="0" w:type="auto"/>
        <w:tblInd w:w="3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83"/>
        <w:gridCol w:w="1919"/>
        <w:gridCol w:w="1909"/>
        <w:gridCol w:w="1979"/>
      </w:tblGrid>
      <w:tr w14:paraId="261D15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064BAD5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实训室名称</w:t>
            </w:r>
          </w:p>
        </w:tc>
        <w:tc>
          <w:tcPr>
            <w:tcW w:w="1989" w:type="dxa"/>
            <w:tcBorders>
              <w:top w:val="outset" w:color="auto" w:sz="6" w:space="0"/>
              <w:left w:val="nil"/>
              <w:bottom w:val="outset" w:color="auto" w:sz="6" w:space="0"/>
              <w:right w:val="outset" w:color="auto" w:sz="6" w:space="0"/>
            </w:tcBorders>
            <w:shd w:val="clear" w:color="auto" w:fill="auto"/>
            <w:vAlign w:val="center"/>
          </w:tcPr>
          <w:p w14:paraId="340EA34A">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茶艺实训室</w:t>
            </w:r>
          </w:p>
        </w:tc>
        <w:tc>
          <w:tcPr>
            <w:tcW w:w="1989" w:type="dxa"/>
            <w:tcBorders>
              <w:top w:val="outset" w:color="auto" w:sz="6" w:space="0"/>
              <w:left w:val="nil"/>
              <w:bottom w:val="outset" w:color="auto" w:sz="6" w:space="0"/>
              <w:right w:val="outset" w:color="auto" w:sz="6" w:space="0"/>
            </w:tcBorders>
            <w:shd w:val="clear" w:color="auto" w:fill="auto"/>
            <w:vAlign w:val="center"/>
          </w:tcPr>
          <w:p w14:paraId="265A01E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面积要求</w:t>
            </w:r>
          </w:p>
        </w:tc>
        <w:tc>
          <w:tcPr>
            <w:tcW w:w="2056" w:type="dxa"/>
            <w:tcBorders>
              <w:top w:val="outset" w:color="auto" w:sz="6" w:space="0"/>
              <w:left w:val="nil"/>
              <w:bottom w:val="outset" w:color="auto" w:sz="6" w:space="0"/>
              <w:right w:val="outset" w:color="auto" w:sz="6" w:space="0"/>
            </w:tcBorders>
            <w:shd w:val="clear" w:color="auto" w:fill="auto"/>
            <w:vAlign w:val="center"/>
          </w:tcPr>
          <w:p w14:paraId="4DD6C0A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100 平米</w:t>
            </w:r>
          </w:p>
        </w:tc>
      </w:tr>
      <w:tr w14:paraId="2ED45F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7E364F05">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序 号</w:t>
            </w:r>
          </w:p>
        </w:tc>
        <w:tc>
          <w:tcPr>
            <w:tcW w:w="1989" w:type="dxa"/>
            <w:tcBorders>
              <w:top w:val="outset" w:color="auto" w:sz="6" w:space="0"/>
              <w:left w:val="nil"/>
              <w:bottom w:val="outset" w:color="auto" w:sz="6" w:space="0"/>
              <w:right w:val="outset" w:color="auto" w:sz="6" w:space="0"/>
            </w:tcBorders>
            <w:shd w:val="clear" w:color="auto" w:fill="auto"/>
            <w:vAlign w:val="center"/>
          </w:tcPr>
          <w:p w14:paraId="047838DA">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核心设备</w:t>
            </w:r>
          </w:p>
        </w:tc>
        <w:tc>
          <w:tcPr>
            <w:tcW w:w="1989" w:type="dxa"/>
            <w:tcBorders>
              <w:top w:val="outset" w:color="auto" w:sz="6" w:space="0"/>
              <w:left w:val="nil"/>
              <w:bottom w:val="outset" w:color="auto" w:sz="6" w:space="0"/>
              <w:right w:val="outset" w:color="auto" w:sz="6" w:space="0"/>
            </w:tcBorders>
            <w:shd w:val="clear" w:color="auto" w:fill="auto"/>
            <w:vAlign w:val="center"/>
          </w:tcPr>
          <w:p w14:paraId="16E9A02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数量要求</w:t>
            </w:r>
          </w:p>
        </w:tc>
        <w:tc>
          <w:tcPr>
            <w:tcW w:w="2056" w:type="dxa"/>
            <w:tcBorders>
              <w:top w:val="outset" w:color="auto" w:sz="6" w:space="0"/>
              <w:left w:val="nil"/>
              <w:bottom w:val="outset" w:color="auto" w:sz="6" w:space="0"/>
              <w:right w:val="outset" w:color="auto" w:sz="6" w:space="0"/>
            </w:tcBorders>
            <w:shd w:val="clear" w:color="auto" w:fill="auto"/>
            <w:vAlign w:val="center"/>
          </w:tcPr>
          <w:p w14:paraId="0B250687">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备注</w:t>
            </w:r>
          </w:p>
        </w:tc>
      </w:tr>
      <w:tr w14:paraId="214148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0EEF7C0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989" w:type="dxa"/>
            <w:tcBorders>
              <w:top w:val="outset" w:color="auto" w:sz="6" w:space="0"/>
              <w:left w:val="nil"/>
              <w:bottom w:val="outset" w:color="auto" w:sz="6" w:space="0"/>
              <w:right w:val="outset" w:color="auto" w:sz="6" w:space="0"/>
            </w:tcBorders>
            <w:shd w:val="clear" w:color="auto" w:fill="auto"/>
            <w:vAlign w:val="center"/>
          </w:tcPr>
          <w:p w14:paraId="219F793F">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茶桌（含凳）</w:t>
            </w:r>
          </w:p>
        </w:tc>
        <w:tc>
          <w:tcPr>
            <w:tcW w:w="1989" w:type="dxa"/>
            <w:tcBorders>
              <w:top w:val="outset" w:color="auto" w:sz="6" w:space="0"/>
              <w:left w:val="nil"/>
              <w:bottom w:val="outset" w:color="auto" w:sz="6" w:space="0"/>
              <w:right w:val="outset" w:color="auto" w:sz="6" w:space="0"/>
            </w:tcBorders>
            <w:shd w:val="clear" w:color="auto" w:fill="auto"/>
            <w:vAlign w:val="center"/>
          </w:tcPr>
          <w:p w14:paraId="23890CAB">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30套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5FDC012C">
            <w:pPr>
              <w:jc w:val="center"/>
              <w:rPr>
                <w:rFonts w:hint="eastAsia" w:ascii="宋体" w:hAnsi="宋体" w:eastAsia="宋体" w:cs="宋体"/>
                <w:kern w:val="2"/>
                <w:sz w:val="21"/>
                <w:szCs w:val="21"/>
              </w:rPr>
            </w:pPr>
          </w:p>
        </w:tc>
      </w:tr>
      <w:tr w14:paraId="41A49B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7135715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989" w:type="dxa"/>
            <w:tcBorders>
              <w:top w:val="outset" w:color="auto" w:sz="6" w:space="0"/>
              <w:left w:val="nil"/>
              <w:bottom w:val="outset" w:color="auto" w:sz="6" w:space="0"/>
              <w:right w:val="outset" w:color="auto" w:sz="6" w:space="0"/>
            </w:tcBorders>
            <w:shd w:val="clear" w:color="auto" w:fill="auto"/>
            <w:vAlign w:val="center"/>
          </w:tcPr>
          <w:p w14:paraId="53AFD0CE">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各类茶具</w:t>
            </w:r>
          </w:p>
        </w:tc>
        <w:tc>
          <w:tcPr>
            <w:tcW w:w="1989" w:type="dxa"/>
            <w:tcBorders>
              <w:top w:val="outset" w:color="auto" w:sz="6" w:space="0"/>
              <w:left w:val="nil"/>
              <w:bottom w:val="outset" w:color="auto" w:sz="6" w:space="0"/>
              <w:right w:val="outset" w:color="auto" w:sz="6" w:space="0"/>
            </w:tcBorders>
            <w:shd w:val="clear" w:color="auto" w:fill="auto"/>
            <w:vAlign w:val="center"/>
          </w:tcPr>
          <w:p w14:paraId="44B4E41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各30套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701F7369">
            <w:pPr>
              <w:jc w:val="center"/>
              <w:rPr>
                <w:rFonts w:hint="eastAsia" w:ascii="宋体" w:hAnsi="宋体" w:eastAsia="宋体" w:cs="宋体"/>
                <w:kern w:val="2"/>
                <w:sz w:val="21"/>
                <w:szCs w:val="21"/>
              </w:rPr>
            </w:pPr>
          </w:p>
        </w:tc>
      </w:tr>
      <w:tr w14:paraId="32A758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6D8ED00E">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989" w:type="dxa"/>
            <w:tcBorders>
              <w:top w:val="outset" w:color="auto" w:sz="6" w:space="0"/>
              <w:left w:val="nil"/>
              <w:bottom w:val="outset" w:color="auto" w:sz="6" w:space="0"/>
              <w:right w:val="outset" w:color="auto" w:sz="6" w:space="0"/>
            </w:tcBorders>
            <w:shd w:val="clear" w:color="auto" w:fill="auto"/>
            <w:vAlign w:val="center"/>
          </w:tcPr>
          <w:p w14:paraId="7DB1572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博古架</w:t>
            </w:r>
          </w:p>
        </w:tc>
        <w:tc>
          <w:tcPr>
            <w:tcW w:w="1989" w:type="dxa"/>
            <w:tcBorders>
              <w:top w:val="outset" w:color="auto" w:sz="6" w:space="0"/>
              <w:left w:val="nil"/>
              <w:bottom w:val="outset" w:color="auto" w:sz="6" w:space="0"/>
              <w:right w:val="outset" w:color="auto" w:sz="6" w:space="0"/>
            </w:tcBorders>
            <w:shd w:val="clear" w:color="auto" w:fill="auto"/>
            <w:vAlign w:val="center"/>
          </w:tcPr>
          <w:p w14:paraId="230D0ABE">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59BFE845">
            <w:pPr>
              <w:jc w:val="center"/>
              <w:rPr>
                <w:rFonts w:hint="eastAsia" w:ascii="宋体" w:hAnsi="宋体" w:eastAsia="宋体" w:cs="宋体"/>
                <w:kern w:val="2"/>
                <w:sz w:val="21"/>
                <w:szCs w:val="21"/>
              </w:rPr>
            </w:pPr>
          </w:p>
        </w:tc>
      </w:tr>
      <w:tr w14:paraId="351012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03167027">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989" w:type="dxa"/>
            <w:tcBorders>
              <w:top w:val="outset" w:color="auto" w:sz="6" w:space="0"/>
              <w:left w:val="nil"/>
              <w:bottom w:val="outset" w:color="auto" w:sz="6" w:space="0"/>
              <w:right w:val="outset" w:color="auto" w:sz="6" w:space="0"/>
            </w:tcBorders>
            <w:shd w:val="clear" w:color="auto" w:fill="auto"/>
            <w:vAlign w:val="center"/>
          </w:tcPr>
          <w:p w14:paraId="4EF18C0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中式屏风</w:t>
            </w:r>
          </w:p>
        </w:tc>
        <w:tc>
          <w:tcPr>
            <w:tcW w:w="1989" w:type="dxa"/>
            <w:tcBorders>
              <w:top w:val="outset" w:color="auto" w:sz="6" w:space="0"/>
              <w:left w:val="nil"/>
              <w:bottom w:val="outset" w:color="auto" w:sz="6" w:space="0"/>
              <w:right w:val="outset" w:color="auto" w:sz="6" w:space="0"/>
            </w:tcBorders>
            <w:shd w:val="clear" w:color="auto" w:fill="auto"/>
            <w:vAlign w:val="center"/>
          </w:tcPr>
          <w:p w14:paraId="41BDEB55">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1个</w:t>
            </w:r>
          </w:p>
        </w:tc>
        <w:tc>
          <w:tcPr>
            <w:tcW w:w="2056" w:type="dxa"/>
            <w:tcBorders>
              <w:top w:val="outset" w:color="auto" w:sz="6" w:space="0"/>
              <w:left w:val="nil"/>
              <w:bottom w:val="outset" w:color="auto" w:sz="6" w:space="0"/>
              <w:right w:val="outset" w:color="auto" w:sz="6" w:space="0"/>
            </w:tcBorders>
            <w:shd w:val="clear" w:color="auto" w:fill="auto"/>
            <w:vAlign w:val="center"/>
          </w:tcPr>
          <w:p w14:paraId="50021696">
            <w:pPr>
              <w:jc w:val="center"/>
              <w:rPr>
                <w:rFonts w:hint="eastAsia" w:ascii="宋体" w:hAnsi="宋体" w:eastAsia="宋体" w:cs="宋体"/>
                <w:kern w:val="2"/>
                <w:sz w:val="21"/>
                <w:szCs w:val="21"/>
              </w:rPr>
            </w:pPr>
          </w:p>
        </w:tc>
      </w:tr>
      <w:tr w14:paraId="3E53EE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1681D1B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989" w:type="dxa"/>
            <w:tcBorders>
              <w:top w:val="outset" w:color="auto" w:sz="6" w:space="0"/>
              <w:left w:val="nil"/>
              <w:bottom w:val="outset" w:color="auto" w:sz="6" w:space="0"/>
              <w:right w:val="outset" w:color="auto" w:sz="6" w:space="0"/>
            </w:tcBorders>
            <w:shd w:val="clear" w:color="auto" w:fill="auto"/>
            <w:vAlign w:val="center"/>
          </w:tcPr>
          <w:p w14:paraId="69FF9CD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冰箱</w:t>
            </w:r>
          </w:p>
        </w:tc>
        <w:tc>
          <w:tcPr>
            <w:tcW w:w="1989" w:type="dxa"/>
            <w:tcBorders>
              <w:top w:val="outset" w:color="auto" w:sz="6" w:space="0"/>
              <w:left w:val="nil"/>
              <w:bottom w:val="outset" w:color="auto" w:sz="6" w:space="0"/>
              <w:right w:val="outset" w:color="auto" w:sz="6" w:space="0"/>
            </w:tcBorders>
            <w:shd w:val="clear" w:color="auto" w:fill="auto"/>
            <w:vAlign w:val="center"/>
          </w:tcPr>
          <w:p w14:paraId="47C17AA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1个</w:t>
            </w:r>
          </w:p>
        </w:tc>
        <w:tc>
          <w:tcPr>
            <w:tcW w:w="2056" w:type="dxa"/>
            <w:tcBorders>
              <w:top w:val="outset" w:color="auto" w:sz="6" w:space="0"/>
              <w:left w:val="nil"/>
              <w:bottom w:val="outset" w:color="auto" w:sz="6" w:space="0"/>
              <w:right w:val="outset" w:color="auto" w:sz="6" w:space="0"/>
            </w:tcBorders>
            <w:shd w:val="clear" w:color="auto" w:fill="auto"/>
            <w:vAlign w:val="center"/>
          </w:tcPr>
          <w:p w14:paraId="5C2FC6A6">
            <w:pPr>
              <w:jc w:val="center"/>
              <w:rPr>
                <w:rFonts w:hint="eastAsia" w:ascii="宋体" w:hAnsi="宋体" w:eastAsia="宋体" w:cs="宋体"/>
                <w:kern w:val="2"/>
                <w:sz w:val="21"/>
                <w:szCs w:val="21"/>
              </w:rPr>
            </w:pPr>
          </w:p>
        </w:tc>
      </w:tr>
      <w:tr w14:paraId="50A491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6D9A5A7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989" w:type="dxa"/>
            <w:tcBorders>
              <w:top w:val="outset" w:color="auto" w:sz="6" w:space="0"/>
              <w:left w:val="nil"/>
              <w:bottom w:val="outset" w:color="auto" w:sz="6" w:space="0"/>
              <w:right w:val="outset" w:color="auto" w:sz="6" w:space="0"/>
            </w:tcBorders>
            <w:shd w:val="clear" w:color="auto" w:fill="auto"/>
            <w:vAlign w:val="center"/>
          </w:tcPr>
          <w:p w14:paraId="5576F04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茶具展示架</w:t>
            </w:r>
          </w:p>
        </w:tc>
        <w:tc>
          <w:tcPr>
            <w:tcW w:w="1989" w:type="dxa"/>
            <w:tcBorders>
              <w:top w:val="outset" w:color="auto" w:sz="6" w:space="0"/>
              <w:left w:val="nil"/>
              <w:bottom w:val="outset" w:color="auto" w:sz="6" w:space="0"/>
              <w:right w:val="outset" w:color="auto" w:sz="6" w:space="0"/>
            </w:tcBorders>
            <w:shd w:val="clear" w:color="auto" w:fill="auto"/>
            <w:vAlign w:val="center"/>
          </w:tcPr>
          <w:p w14:paraId="4273774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1个</w:t>
            </w:r>
          </w:p>
        </w:tc>
        <w:tc>
          <w:tcPr>
            <w:tcW w:w="2056" w:type="dxa"/>
            <w:tcBorders>
              <w:top w:val="outset" w:color="auto" w:sz="6" w:space="0"/>
              <w:left w:val="nil"/>
              <w:bottom w:val="outset" w:color="auto" w:sz="6" w:space="0"/>
              <w:right w:val="outset" w:color="auto" w:sz="6" w:space="0"/>
            </w:tcBorders>
            <w:shd w:val="clear" w:color="auto" w:fill="auto"/>
            <w:vAlign w:val="center"/>
          </w:tcPr>
          <w:p w14:paraId="7FAEEE12">
            <w:pPr>
              <w:jc w:val="center"/>
              <w:rPr>
                <w:rFonts w:hint="eastAsia" w:ascii="宋体" w:hAnsi="宋体" w:eastAsia="宋体" w:cs="宋体"/>
                <w:kern w:val="2"/>
                <w:sz w:val="21"/>
                <w:szCs w:val="21"/>
              </w:rPr>
            </w:pPr>
          </w:p>
        </w:tc>
      </w:tr>
      <w:tr w14:paraId="0FB41A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0E920515">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989" w:type="dxa"/>
            <w:tcBorders>
              <w:top w:val="outset" w:color="auto" w:sz="6" w:space="0"/>
              <w:left w:val="nil"/>
              <w:bottom w:val="outset" w:color="auto" w:sz="6" w:space="0"/>
              <w:right w:val="outset" w:color="auto" w:sz="6" w:space="0"/>
            </w:tcBorders>
            <w:shd w:val="clear" w:color="auto" w:fill="auto"/>
            <w:vAlign w:val="center"/>
          </w:tcPr>
          <w:p w14:paraId="697A06B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电脑</w:t>
            </w:r>
          </w:p>
        </w:tc>
        <w:tc>
          <w:tcPr>
            <w:tcW w:w="1989" w:type="dxa"/>
            <w:tcBorders>
              <w:top w:val="outset" w:color="auto" w:sz="6" w:space="0"/>
              <w:left w:val="nil"/>
              <w:bottom w:val="outset" w:color="auto" w:sz="6" w:space="0"/>
              <w:right w:val="outset" w:color="auto" w:sz="6" w:space="0"/>
            </w:tcBorders>
            <w:shd w:val="clear" w:color="auto" w:fill="auto"/>
            <w:vAlign w:val="center"/>
          </w:tcPr>
          <w:p w14:paraId="4E0F0F4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1台</w:t>
            </w:r>
          </w:p>
        </w:tc>
        <w:tc>
          <w:tcPr>
            <w:tcW w:w="2056" w:type="dxa"/>
            <w:tcBorders>
              <w:top w:val="outset" w:color="auto" w:sz="6" w:space="0"/>
              <w:left w:val="nil"/>
              <w:bottom w:val="outset" w:color="auto" w:sz="6" w:space="0"/>
              <w:right w:val="outset" w:color="auto" w:sz="6" w:space="0"/>
            </w:tcBorders>
            <w:shd w:val="clear" w:color="auto" w:fill="auto"/>
            <w:vAlign w:val="center"/>
          </w:tcPr>
          <w:p w14:paraId="23FEDDC1">
            <w:pPr>
              <w:jc w:val="center"/>
              <w:rPr>
                <w:rFonts w:hint="eastAsia" w:ascii="宋体" w:hAnsi="宋体" w:eastAsia="宋体" w:cs="宋体"/>
                <w:kern w:val="2"/>
                <w:sz w:val="21"/>
                <w:szCs w:val="21"/>
              </w:rPr>
            </w:pPr>
          </w:p>
        </w:tc>
      </w:tr>
      <w:tr w14:paraId="4F68C6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181A088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989" w:type="dxa"/>
            <w:tcBorders>
              <w:top w:val="outset" w:color="auto" w:sz="6" w:space="0"/>
              <w:left w:val="nil"/>
              <w:bottom w:val="outset" w:color="auto" w:sz="6" w:space="0"/>
              <w:right w:val="outset" w:color="auto" w:sz="6" w:space="0"/>
            </w:tcBorders>
            <w:shd w:val="clear" w:color="auto" w:fill="auto"/>
            <w:vAlign w:val="center"/>
          </w:tcPr>
          <w:p w14:paraId="4E443CF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投影等</w:t>
            </w:r>
          </w:p>
        </w:tc>
        <w:tc>
          <w:tcPr>
            <w:tcW w:w="1989" w:type="dxa"/>
            <w:tcBorders>
              <w:top w:val="outset" w:color="auto" w:sz="6" w:space="0"/>
              <w:left w:val="nil"/>
              <w:bottom w:val="outset" w:color="auto" w:sz="6" w:space="0"/>
              <w:right w:val="outset" w:color="auto" w:sz="6" w:space="0"/>
            </w:tcBorders>
            <w:shd w:val="clear" w:color="auto" w:fill="auto"/>
            <w:vAlign w:val="center"/>
          </w:tcPr>
          <w:p w14:paraId="61934A7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732FC003">
            <w:pPr>
              <w:jc w:val="center"/>
              <w:rPr>
                <w:rFonts w:hint="eastAsia" w:ascii="宋体" w:hAnsi="宋体" w:eastAsia="宋体" w:cs="宋体"/>
                <w:kern w:val="2"/>
                <w:sz w:val="21"/>
                <w:szCs w:val="21"/>
              </w:rPr>
            </w:pPr>
          </w:p>
        </w:tc>
      </w:tr>
    </w:tbl>
    <w:p w14:paraId="1E152800">
      <w:pPr>
        <w:keepNext w:val="0"/>
        <w:keepLines w:val="0"/>
        <w:widowControl/>
        <w:suppressLineNumbers w:val="0"/>
        <w:spacing w:before="0" w:beforeAutospacing="1" w:after="0" w:afterAutospacing="1"/>
        <w:ind w:left="0" w:firstLine="500"/>
        <w:jc w:val="left"/>
        <w:rPr>
          <w:rFonts w:hint="eastAsia" w:ascii="宋体" w:hAnsi="宋体" w:eastAsia="宋体" w:cs="宋体"/>
          <w:kern w:val="0"/>
          <w:sz w:val="21"/>
          <w:szCs w:val="21"/>
        </w:rPr>
      </w:pPr>
      <w:r>
        <w:rPr>
          <w:rStyle w:val="8"/>
          <w:rFonts w:hint="eastAsia" w:ascii="宋体" w:hAnsi="宋体" w:eastAsia="宋体" w:cs="宋体"/>
          <w:b/>
          <w:bCs w:val="0"/>
          <w:kern w:val="0"/>
          <w:sz w:val="21"/>
          <w:szCs w:val="21"/>
        </w:rPr>
        <w:t>表 13（6） 旅游管理专业插花实训室参数一览表</w:t>
      </w:r>
    </w:p>
    <w:tbl>
      <w:tblPr>
        <w:tblStyle w:val="3"/>
        <w:tblW w:w="0" w:type="auto"/>
        <w:tblInd w:w="3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85"/>
        <w:gridCol w:w="1912"/>
        <w:gridCol w:w="1912"/>
        <w:gridCol w:w="1981"/>
      </w:tblGrid>
      <w:tr w14:paraId="2CD203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75C908CB">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实训室名称</w:t>
            </w:r>
          </w:p>
        </w:tc>
        <w:tc>
          <w:tcPr>
            <w:tcW w:w="1989" w:type="dxa"/>
            <w:tcBorders>
              <w:top w:val="outset" w:color="auto" w:sz="6" w:space="0"/>
              <w:left w:val="nil"/>
              <w:bottom w:val="outset" w:color="auto" w:sz="6" w:space="0"/>
              <w:right w:val="outset" w:color="auto" w:sz="6" w:space="0"/>
            </w:tcBorders>
            <w:shd w:val="clear" w:color="auto" w:fill="auto"/>
            <w:vAlign w:val="center"/>
          </w:tcPr>
          <w:p w14:paraId="433F90C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插花实训室</w:t>
            </w:r>
          </w:p>
        </w:tc>
        <w:tc>
          <w:tcPr>
            <w:tcW w:w="1989" w:type="dxa"/>
            <w:tcBorders>
              <w:top w:val="outset" w:color="auto" w:sz="6" w:space="0"/>
              <w:left w:val="nil"/>
              <w:bottom w:val="outset" w:color="auto" w:sz="6" w:space="0"/>
              <w:right w:val="outset" w:color="auto" w:sz="6" w:space="0"/>
            </w:tcBorders>
            <w:shd w:val="clear" w:color="auto" w:fill="auto"/>
            <w:vAlign w:val="center"/>
          </w:tcPr>
          <w:p w14:paraId="6DA58F8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面积要求</w:t>
            </w:r>
          </w:p>
        </w:tc>
        <w:tc>
          <w:tcPr>
            <w:tcW w:w="2056" w:type="dxa"/>
            <w:tcBorders>
              <w:top w:val="outset" w:color="auto" w:sz="6" w:space="0"/>
              <w:left w:val="nil"/>
              <w:bottom w:val="outset" w:color="auto" w:sz="6" w:space="0"/>
              <w:right w:val="outset" w:color="auto" w:sz="6" w:space="0"/>
            </w:tcBorders>
            <w:shd w:val="clear" w:color="auto" w:fill="auto"/>
            <w:vAlign w:val="center"/>
          </w:tcPr>
          <w:p w14:paraId="1D843F4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100 平米</w:t>
            </w:r>
          </w:p>
        </w:tc>
      </w:tr>
      <w:tr w14:paraId="609F3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2050C33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序 号</w:t>
            </w:r>
          </w:p>
        </w:tc>
        <w:tc>
          <w:tcPr>
            <w:tcW w:w="1989" w:type="dxa"/>
            <w:tcBorders>
              <w:top w:val="outset" w:color="auto" w:sz="6" w:space="0"/>
              <w:left w:val="nil"/>
              <w:bottom w:val="outset" w:color="auto" w:sz="6" w:space="0"/>
              <w:right w:val="outset" w:color="auto" w:sz="6" w:space="0"/>
            </w:tcBorders>
            <w:shd w:val="clear" w:color="auto" w:fill="auto"/>
            <w:vAlign w:val="center"/>
          </w:tcPr>
          <w:p w14:paraId="337D9E9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核心设备</w:t>
            </w:r>
          </w:p>
        </w:tc>
        <w:tc>
          <w:tcPr>
            <w:tcW w:w="1989" w:type="dxa"/>
            <w:tcBorders>
              <w:top w:val="outset" w:color="auto" w:sz="6" w:space="0"/>
              <w:left w:val="nil"/>
              <w:bottom w:val="outset" w:color="auto" w:sz="6" w:space="0"/>
              <w:right w:val="outset" w:color="auto" w:sz="6" w:space="0"/>
            </w:tcBorders>
            <w:shd w:val="clear" w:color="auto" w:fill="auto"/>
            <w:vAlign w:val="center"/>
          </w:tcPr>
          <w:p w14:paraId="3D038F6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数量要求</w:t>
            </w:r>
          </w:p>
        </w:tc>
        <w:tc>
          <w:tcPr>
            <w:tcW w:w="2056" w:type="dxa"/>
            <w:tcBorders>
              <w:top w:val="outset" w:color="auto" w:sz="6" w:space="0"/>
              <w:left w:val="nil"/>
              <w:bottom w:val="outset" w:color="auto" w:sz="6" w:space="0"/>
              <w:right w:val="outset" w:color="auto" w:sz="6" w:space="0"/>
            </w:tcBorders>
            <w:shd w:val="clear" w:color="auto" w:fill="auto"/>
            <w:vAlign w:val="center"/>
          </w:tcPr>
          <w:p w14:paraId="3666B136">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备注</w:t>
            </w:r>
          </w:p>
        </w:tc>
      </w:tr>
      <w:tr w14:paraId="6E388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2D23E7B7">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989" w:type="dxa"/>
            <w:tcBorders>
              <w:top w:val="outset" w:color="auto" w:sz="6" w:space="0"/>
              <w:left w:val="nil"/>
              <w:bottom w:val="outset" w:color="auto" w:sz="6" w:space="0"/>
              <w:right w:val="outset" w:color="auto" w:sz="6" w:space="0"/>
            </w:tcBorders>
            <w:shd w:val="clear" w:color="auto" w:fill="auto"/>
            <w:vAlign w:val="center"/>
          </w:tcPr>
          <w:p w14:paraId="3BF4092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操作台</w:t>
            </w:r>
          </w:p>
        </w:tc>
        <w:tc>
          <w:tcPr>
            <w:tcW w:w="1989" w:type="dxa"/>
            <w:tcBorders>
              <w:top w:val="outset" w:color="auto" w:sz="6" w:space="0"/>
              <w:left w:val="nil"/>
              <w:bottom w:val="outset" w:color="auto" w:sz="6" w:space="0"/>
              <w:right w:val="outset" w:color="auto" w:sz="6" w:space="0"/>
            </w:tcBorders>
            <w:shd w:val="clear" w:color="auto" w:fill="auto"/>
            <w:vAlign w:val="center"/>
          </w:tcPr>
          <w:p w14:paraId="51D819F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6个</w:t>
            </w:r>
          </w:p>
        </w:tc>
        <w:tc>
          <w:tcPr>
            <w:tcW w:w="2056" w:type="dxa"/>
            <w:tcBorders>
              <w:top w:val="outset" w:color="auto" w:sz="6" w:space="0"/>
              <w:left w:val="nil"/>
              <w:bottom w:val="outset" w:color="auto" w:sz="6" w:space="0"/>
              <w:right w:val="outset" w:color="auto" w:sz="6" w:space="0"/>
            </w:tcBorders>
            <w:shd w:val="clear" w:color="auto" w:fill="auto"/>
            <w:vAlign w:val="center"/>
          </w:tcPr>
          <w:p w14:paraId="59A2ED5B">
            <w:pPr>
              <w:jc w:val="center"/>
              <w:rPr>
                <w:rFonts w:hint="eastAsia" w:ascii="宋体" w:hAnsi="宋体" w:eastAsia="宋体" w:cs="宋体"/>
                <w:kern w:val="2"/>
                <w:sz w:val="21"/>
                <w:szCs w:val="21"/>
              </w:rPr>
            </w:pPr>
          </w:p>
        </w:tc>
      </w:tr>
      <w:tr w14:paraId="5B7CCA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3751FA0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989" w:type="dxa"/>
            <w:tcBorders>
              <w:top w:val="outset" w:color="auto" w:sz="6" w:space="0"/>
              <w:left w:val="nil"/>
              <w:bottom w:val="outset" w:color="auto" w:sz="6" w:space="0"/>
              <w:right w:val="outset" w:color="auto" w:sz="6" w:space="0"/>
            </w:tcBorders>
            <w:shd w:val="clear" w:color="auto" w:fill="auto"/>
            <w:vAlign w:val="center"/>
          </w:tcPr>
          <w:p w14:paraId="7E2D8FD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储物架</w:t>
            </w:r>
          </w:p>
        </w:tc>
        <w:tc>
          <w:tcPr>
            <w:tcW w:w="1989" w:type="dxa"/>
            <w:tcBorders>
              <w:top w:val="outset" w:color="auto" w:sz="6" w:space="0"/>
              <w:left w:val="nil"/>
              <w:bottom w:val="outset" w:color="auto" w:sz="6" w:space="0"/>
              <w:right w:val="outset" w:color="auto" w:sz="6" w:space="0"/>
            </w:tcBorders>
            <w:shd w:val="clear" w:color="auto" w:fill="auto"/>
            <w:vAlign w:val="center"/>
          </w:tcPr>
          <w:p w14:paraId="05E47FE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2个</w:t>
            </w:r>
          </w:p>
        </w:tc>
        <w:tc>
          <w:tcPr>
            <w:tcW w:w="2056" w:type="dxa"/>
            <w:tcBorders>
              <w:top w:val="outset" w:color="auto" w:sz="6" w:space="0"/>
              <w:left w:val="nil"/>
              <w:bottom w:val="outset" w:color="auto" w:sz="6" w:space="0"/>
              <w:right w:val="outset" w:color="auto" w:sz="6" w:space="0"/>
            </w:tcBorders>
            <w:shd w:val="clear" w:color="auto" w:fill="auto"/>
            <w:vAlign w:val="center"/>
          </w:tcPr>
          <w:p w14:paraId="0A50A11D">
            <w:pPr>
              <w:jc w:val="center"/>
              <w:rPr>
                <w:rFonts w:hint="eastAsia" w:ascii="宋体" w:hAnsi="宋体" w:eastAsia="宋体" w:cs="宋体"/>
                <w:kern w:val="2"/>
                <w:sz w:val="21"/>
                <w:szCs w:val="21"/>
              </w:rPr>
            </w:pPr>
          </w:p>
        </w:tc>
      </w:tr>
      <w:tr w14:paraId="386737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65F13DF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989" w:type="dxa"/>
            <w:tcBorders>
              <w:top w:val="outset" w:color="auto" w:sz="6" w:space="0"/>
              <w:left w:val="nil"/>
              <w:bottom w:val="outset" w:color="auto" w:sz="6" w:space="0"/>
              <w:right w:val="outset" w:color="auto" w:sz="6" w:space="0"/>
            </w:tcBorders>
            <w:shd w:val="clear" w:color="auto" w:fill="auto"/>
            <w:vAlign w:val="center"/>
          </w:tcPr>
          <w:p w14:paraId="12A372CB">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插花工具套装</w:t>
            </w:r>
          </w:p>
        </w:tc>
        <w:tc>
          <w:tcPr>
            <w:tcW w:w="1989" w:type="dxa"/>
            <w:tcBorders>
              <w:top w:val="outset" w:color="auto" w:sz="6" w:space="0"/>
              <w:left w:val="nil"/>
              <w:bottom w:val="outset" w:color="auto" w:sz="6" w:space="0"/>
              <w:right w:val="outset" w:color="auto" w:sz="6" w:space="0"/>
            </w:tcBorders>
            <w:shd w:val="clear" w:color="auto" w:fill="auto"/>
            <w:vAlign w:val="center"/>
          </w:tcPr>
          <w:p w14:paraId="4D472BE7">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71CF4D24">
            <w:pPr>
              <w:jc w:val="center"/>
              <w:rPr>
                <w:rFonts w:hint="eastAsia" w:ascii="宋体" w:hAnsi="宋体" w:eastAsia="宋体" w:cs="宋体"/>
                <w:kern w:val="2"/>
                <w:sz w:val="21"/>
                <w:szCs w:val="21"/>
              </w:rPr>
            </w:pPr>
          </w:p>
        </w:tc>
      </w:tr>
      <w:tr w14:paraId="7C0EDD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22B182B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989" w:type="dxa"/>
            <w:tcBorders>
              <w:top w:val="outset" w:color="auto" w:sz="6" w:space="0"/>
              <w:left w:val="nil"/>
              <w:bottom w:val="outset" w:color="auto" w:sz="6" w:space="0"/>
              <w:right w:val="outset" w:color="auto" w:sz="6" w:space="0"/>
            </w:tcBorders>
            <w:shd w:val="clear" w:color="auto" w:fill="auto"/>
            <w:vAlign w:val="center"/>
          </w:tcPr>
          <w:p w14:paraId="075C361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各类花器</w:t>
            </w:r>
          </w:p>
        </w:tc>
        <w:tc>
          <w:tcPr>
            <w:tcW w:w="1989" w:type="dxa"/>
            <w:tcBorders>
              <w:top w:val="outset" w:color="auto" w:sz="6" w:space="0"/>
              <w:left w:val="nil"/>
              <w:bottom w:val="outset" w:color="auto" w:sz="6" w:space="0"/>
              <w:right w:val="outset" w:color="auto" w:sz="6" w:space="0"/>
            </w:tcBorders>
            <w:shd w:val="clear" w:color="auto" w:fill="auto"/>
            <w:vAlign w:val="center"/>
          </w:tcPr>
          <w:p w14:paraId="47BFCBA7">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若干</w:t>
            </w:r>
          </w:p>
        </w:tc>
        <w:tc>
          <w:tcPr>
            <w:tcW w:w="2056" w:type="dxa"/>
            <w:tcBorders>
              <w:top w:val="outset" w:color="auto" w:sz="6" w:space="0"/>
              <w:left w:val="nil"/>
              <w:bottom w:val="outset" w:color="auto" w:sz="6" w:space="0"/>
              <w:right w:val="outset" w:color="auto" w:sz="6" w:space="0"/>
            </w:tcBorders>
            <w:shd w:val="clear" w:color="auto" w:fill="auto"/>
            <w:vAlign w:val="center"/>
          </w:tcPr>
          <w:p w14:paraId="0632DE95">
            <w:pPr>
              <w:jc w:val="center"/>
              <w:rPr>
                <w:rFonts w:hint="eastAsia" w:ascii="宋体" w:hAnsi="宋体" w:eastAsia="宋体" w:cs="宋体"/>
                <w:kern w:val="2"/>
                <w:sz w:val="21"/>
                <w:szCs w:val="21"/>
              </w:rPr>
            </w:pPr>
          </w:p>
        </w:tc>
      </w:tr>
      <w:tr w14:paraId="3A45E5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5E8E911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989" w:type="dxa"/>
            <w:tcBorders>
              <w:top w:val="outset" w:color="auto" w:sz="6" w:space="0"/>
              <w:left w:val="nil"/>
              <w:bottom w:val="outset" w:color="auto" w:sz="6" w:space="0"/>
              <w:right w:val="outset" w:color="auto" w:sz="6" w:space="0"/>
            </w:tcBorders>
            <w:shd w:val="clear" w:color="auto" w:fill="auto"/>
            <w:vAlign w:val="center"/>
          </w:tcPr>
          <w:p w14:paraId="3065B88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放花桶</w:t>
            </w:r>
          </w:p>
        </w:tc>
        <w:tc>
          <w:tcPr>
            <w:tcW w:w="1989" w:type="dxa"/>
            <w:tcBorders>
              <w:top w:val="outset" w:color="auto" w:sz="6" w:space="0"/>
              <w:left w:val="nil"/>
              <w:bottom w:val="outset" w:color="auto" w:sz="6" w:space="0"/>
              <w:right w:val="outset" w:color="auto" w:sz="6" w:space="0"/>
            </w:tcBorders>
            <w:shd w:val="clear" w:color="auto" w:fill="auto"/>
            <w:vAlign w:val="center"/>
          </w:tcPr>
          <w:p w14:paraId="65BB905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6套</w:t>
            </w:r>
          </w:p>
        </w:tc>
        <w:tc>
          <w:tcPr>
            <w:tcW w:w="2056" w:type="dxa"/>
            <w:tcBorders>
              <w:top w:val="outset" w:color="auto" w:sz="6" w:space="0"/>
              <w:left w:val="nil"/>
              <w:bottom w:val="outset" w:color="auto" w:sz="6" w:space="0"/>
              <w:right w:val="outset" w:color="auto" w:sz="6" w:space="0"/>
            </w:tcBorders>
            <w:shd w:val="clear" w:color="auto" w:fill="auto"/>
            <w:vAlign w:val="center"/>
          </w:tcPr>
          <w:p w14:paraId="743E0E47">
            <w:pPr>
              <w:jc w:val="center"/>
              <w:rPr>
                <w:rFonts w:hint="eastAsia" w:ascii="宋体" w:hAnsi="宋体" w:eastAsia="宋体" w:cs="宋体"/>
                <w:kern w:val="2"/>
                <w:sz w:val="21"/>
                <w:szCs w:val="21"/>
              </w:rPr>
            </w:pPr>
          </w:p>
        </w:tc>
      </w:tr>
      <w:tr w14:paraId="39F5B6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6" w:type="dxa"/>
            <w:tcBorders>
              <w:top w:val="outset" w:color="auto" w:sz="6" w:space="0"/>
              <w:left w:val="outset" w:color="auto" w:sz="6" w:space="0"/>
              <w:bottom w:val="outset" w:color="auto" w:sz="6" w:space="0"/>
              <w:right w:val="outset" w:color="auto" w:sz="6" w:space="0"/>
            </w:tcBorders>
            <w:shd w:val="clear" w:color="auto" w:fill="auto"/>
            <w:vAlign w:val="center"/>
          </w:tcPr>
          <w:p w14:paraId="7A97833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989" w:type="dxa"/>
            <w:tcBorders>
              <w:top w:val="outset" w:color="auto" w:sz="6" w:space="0"/>
              <w:left w:val="nil"/>
              <w:bottom w:val="outset" w:color="auto" w:sz="6" w:space="0"/>
              <w:right w:val="outset" w:color="auto" w:sz="6" w:space="0"/>
            </w:tcBorders>
            <w:shd w:val="clear" w:color="auto" w:fill="auto"/>
            <w:vAlign w:val="center"/>
          </w:tcPr>
          <w:p w14:paraId="4A2BCF29">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冰箱</w:t>
            </w:r>
          </w:p>
        </w:tc>
        <w:tc>
          <w:tcPr>
            <w:tcW w:w="1989" w:type="dxa"/>
            <w:tcBorders>
              <w:top w:val="outset" w:color="auto" w:sz="6" w:space="0"/>
              <w:left w:val="nil"/>
              <w:bottom w:val="outset" w:color="auto" w:sz="6" w:space="0"/>
              <w:right w:val="outset" w:color="auto" w:sz="6" w:space="0"/>
            </w:tcBorders>
            <w:shd w:val="clear" w:color="auto" w:fill="auto"/>
            <w:vAlign w:val="center"/>
          </w:tcPr>
          <w:p w14:paraId="10731CD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1个</w:t>
            </w:r>
          </w:p>
        </w:tc>
        <w:tc>
          <w:tcPr>
            <w:tcW w:w="2056" w:type="dxa"/>
            <w:tcBorders>
              <w:top w:val="outset" w:color="auto" w:sz="6" w:space="0"/>
              <w:left w:val="nil"/>
              <w:bottom w:val="outset" w:color="auto" w:sz="6" w:space="0"/>
              <w:right w:val="outset" w:color="auto" w:sz="6" w:space="0"/>
            </w:tcBorders>
            <w:shd w:val="clear" w:color="auto" w:fill="auto"/>
            <w:vAlign w:val="center"/>
          </w:tcPr>
          <w:p w14:paraId="6716CBC3">
            <w:pPr>
              <w:jc w:val="center"/>
              <w:rPr>
                <w:rFonts w:hint="eastAsia" w:ascii="宋体" w:hAnsi="宋体" w:eastAsia="宋体" w:cs="宋体"/>
                <w:kern w:val="2"/>
                <w:sz w:val="21"/>
                <w:szCs w:val="21"/>
              </w:rPr>
            </w:pPr>
          </w:p>
        </w:tc>
      </w:tr>
    </w:tbl>
    <w:p w14:paraId="03B6AE6D">
      <w:pPr>
        <w:keepNext w:val="0"/>
        <w:keepLines w:val="0"/>
        <w:widowControl/>
        <w:suppressLineNumbers w:val="0"/>
        <w:spacing w:before="0" w:beforeAutospacing="1" w:after="0" w:afterAutospacing="1"/>
        <w:ind w:left="0" w:firstLine="500"/>
        <w:jc w:val="left"/>
        <w:rPr>
          <w:rFonts w:hint="eastAsia" w:ascii="宋体" w:hAnsi="宋体" w:eastAsia="宋体" w:cs="宋体"/>
          <w:b w:val="0"/>
          <w:bCs/>
          <w:kern w:val="0"/>
          <w:sz w:val="28"/>
          <w:szCs w:val="28"/>
        </w:rPr>
      </w:pPr>
      <w:r>
        <w:rPr>
          <w:rStyle w:val="8"/>
          <w:rFonts w:hint="eastAsia" w:ascii="宋体" w:hAnsi="宋体" w:eastAsia="宋体" w:cs="宋体"/>
          <w:b w:val="0"/>
          <w:bCs/>
          <w:kern w:val="0"/>
          <w:sz w:val="28"/>
          <w:szCs w:val="28"/>
        </w:rPr>
        <w:t xml:space="preserve"> </w:t>
      </w:r>
    </w:p>
    <w:p w14:paraId="1B17DDF4">
      <w:pPr>
        <w:keepNext w:val="0"/>
        <w:keepLines w:val="0"/>
        <w:widowControl/>
        <w:suppressLineNumbers w:val="0"/>
        <w:spacing w:before="0" w:beforeAutospacing="1" w:after="0" w:afterAutospacing="1"/>
        <w:ind w:left="0" w:firstLine="500"/>
        <w:jc w:val="left"/>
        <w:rPr>
          <w:rFonts w:hint="eastAsia" w:ascii="宋体" w:hAnsi="宋体" w:eastAsia="宋体" w:cs="宋体"/>
          <w:b w:val="0"/>
          <w:bCs/>
          <w:kern w:val="0"/>
          <w:sz w:val="28"/>
          <w:szCs w:val="28"/>
        </w:rPr>
      </w:pPr>
      <w:r>
        <w:rPr>
          <w:rStyle w:val="8"/>
          <w:rFonts w:hint="eastAsia" w:ascii="宋体" w:hAnsi="宋体" w:eastAsia="宋体" w:cs="宋体"/>
          <w:b w:val="0"/>
          <w:bCs/>
          <w:kern w:val="0"/>
          <w:sz w:val="28"/>
          <w:szCs w:val="28"/>
        </w:rPr>
        <w:t xml:space="preserve"> </w:t>
      </w:r>
    </w:p>
    <w:p w14:paraId="4613F66F">
      <w:pPr>
        <w:keepNext w:val="0"/>
        <w:keepLines w:val="0"/>
        <w:widowControl/>
        <w:suppressLineNumbers w:val="0"/>
        <w:spacing w:before="0" w:beforeAutospacing="1" w:after="0" w:afterAutospacing="1"/>
        <w:ind w:left="0" w:firstLine="500"/>
        <w:jc w:val="left"/>
        <w:rPr>
          <w:rFonts w:hint="eastAsia" w:ascii="宋体" w:hAnsi="宋体" w:eastAsia="宋体" w:cs="宋体"/>
          <w:b w:val="0"/>
          <w:bCs/>
          <w:kern w:val="0"/>
          <w:sz w:val="28"/>
          <w:szCs w:val="28"/>
        </w:rPr>
      </w:pPr>
      <w:r>
        <w:rPr>
          <w:rStyle w:val="8"/>
          <w:rFonts w:hint="eastAsia" w:ascii="宋体" w:hAnsi="宋体" w:eastAsia="宋体" w:cs="宋体"/>
          <w:b w:val="0"/>
          <w:bCs/>
          <w:kern w:val="0"/>
          <w:sz w:val="28"/>
          <w:szCs w:val="28"/>
        </w:rPr>
        <w:t xml:space="preserve"> </w:t>
      </w:r>
    </w:p>
    <w:p w14:paraId="0AE195AA">
      <w:pPr>
        <w:keepNext w:val="0"/>
        <w:keepLines w:val="0"/>
        <w:widowControl/>
        <w:suppressLineNumbers w:val="0"/>
        <w:autoSpaceDE w:val="0"/>
        <w:autoSpaceDN/>
        <w:spacing w:before="0" w:beforeAutospacing="0" w:after="0" w:afterAutospacing="0"/>
        <w:ind w:left="0" w:firstLine="499"/>
        <w:jc w:val="left"/>
        <w:rPr>
          <w:rFonts w:hint="eastAsia" w:ascii="宋体" w:hAnsi="宋体" w:eastAsia="宋体" w:cs="宋体"/>
          <w:b w:val="0"/>
          <w:bCs/>
          <w:kern w:val="0"/>
          <w:sz w:val="28"/>
          <w:szCs w:val="28"/>
        </w:rPr>
      </w:pPr>
      <w:r>
        <w:rPr>
          <w:rStyle w:val="8"/>
          <w:rFonts w:hint="eastAsia" w:ascii="宋体" w:hAnsi="宋体" w:eastAsia="宋体" w:cs="宋体"/>
          <w:b w:val="0"/>
          <w:bCs/>
          <w:kern w:val="0"/>
          <w:sz w:val="28"/>
          <w:szCs w:val="28"/>
        </w:rPr>
        <w:t>2.校外实训基地建设</w:t>
      </w:r>
    </w:p>
    <w:p w14:paraId="0A03C38A">
      <w:pPr>
        <w:keepNext w:val="0"/>
        <w:keepLines w:val="0"/>
        <w:widowControl/>
        <w:suppressLineNumbers w:val="0"/>
        <w:autoSpaceDE w:val="0"/>
        <w:autoSpaceDN/>
        <w:spacing w:before="0" w:beforeAutospacing="0" w:after="0" w:afterAutospacing="0"/>
        <w:ind w:left="0" w:firstLine="499"/>
        <w:jc w:val="left"/>
        <w:rPr>
          <w:rFonts w:hint="eastAsia" w:ascii="宋体" w:hAnsi="宋体" w:eastAsia="宋体" w:cs="宋体"/>
          <w:b w:val="0"/>
          <w:bCs/>
          <w:kern w:val="0"/>
          <w:sz w:val="21"/>
          <w:szCs w:val="21"/>
        </w:rPr>
      </w:pPr>
      <w:r>
        <w:rPr>
          <w:rStyle w:val="8"/>
          <w:rFonts w:hint="eastAsia" w:ascii="宋体" w:hAnsi="宋体" w:eastAsia="宋体" w:cs="宋体"/>
          <w:b w:val="0"/>
          <w:bCs/>
          <w:kern w:val="0"/>
          <w:sz w:val="21"/>
          <w:szCs w:val="21"/>
        </w:rPr>
        <w:t>表 14 旅游管理专业校外实训基地</w:t>
      </w:r>
    </w:p>
    <w:tbl>
      <w:tblPr>
        <w:tblStyle w:val="3"/>
        <w:tblW w:w="8098" w:type="dxa"/>
        <w:tblInd w:w="3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2"/>
        <w:gridCol w:w="2494"/>
        <w:gridCol w:w="1618"/>
        <w:gridCol w:w="1625"/>
        <w:gridCol w:w="1619"/>
      </w:tblGrid>
      <w:tr w14:paraId="774532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2" w:type="dxa"/>
            <w:tcBorders>
              <w:top w:val="outset" w:color="auto" w:sz="6" w:space="0"/>
              <w:left w:val="outset" w:color="auto" w:sz="6" w:space="0"/>
              <w:bottom w:val="outset" w:color="auto" w:sz="6" w:space="0"/>
              <w:right w:val="outset" w:color="auto" w:sz="6" w:space="0"/>
            </w:tcBorders>
            <w:shd w:val="clear" w:color="auto" w:fill="auto"/>
            <w:vAlign w:val="center"/>
          </w:tcPr>
          <w:p w14:paraId="42E305DB">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序号</w:t>
            </w:r>
          </w:p>
        </w:tc>
        <w:tc>
          <w:tcPr>
            <w:tcW w:w="2494" w:type="dxa"/>
            <w:tcBorders>
              <w:top w:val="outset" w:color="auto" w:sz="6" w:space="0"/>
              <w:left w:val="nil"/>
              <w:bottom w:val="outset" w:color="auto" w:sz="6" w:space="0"/>
              <w:right w:val="outset" w:color="auto" w:sz="6" w:space="0"/>
            </w:tcBorders>
            <w:shd w:val="clear" w:color="auto" w:fill="auto"/>
            <w:vAlign w:val="center"/>
          </w:tcPr>
          <w:p w14:paraId="0F86C14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校外实训基地名称</w:t>
            </w:r>
          </w:p>
        </w:tc>
        <w:tc>
          <w:tcPr>
            <w:tcW w:w="1618" w:type="dxa"/>
            <w:tcBorders>
              <w:top w:val="outset" w:color="auto" w:sz="6" w:space="0"/>
              <w:left w:val="nil"/>
              <w:bottom w:val="outset" w:color="auto" w:sz="6" w:space="0"/>
              <w:right w:val="outset" w:color="auto" w:sz="6" w:space="0"/>
            </w:tcBorders>
            <w:shd w:val="clear" w:color="auto" w:fill="auto"/>
            <w:vAlign w:val="center"/>
          </w:tcPr>
          <w:p w14:paraId="1C75563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合作企业名称</w:t>
            </w:r>
          </w:p>
        </w:tc>
        <w:tc>
          <w:tcPr>
            <w:tcW w:w="1625" w:type="dxa"/>
            <w:tcBorders>
              <w:top w:val="outset" w:color="auto" w:sz="6" w:space="0"/>
              <w:left w:val="nil"/>
              <w:bottom w:val="outset" w:color="auto" w:sz="6" w:space="0"/>
              <w:right w:val="outset" w:color="auto" w:sz="6" w:space="0"/>
            </w:tcBorders>
            <w:shd w:val="clear" w:color="auto" w:fill="auto"/>
            <w:vAlign w:val="center"/>
          </w:tcPr>
          <w:p w14:paraId="3E8A8C55">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用途</w:t>
            </w:r>
          </w:p>
        </w:tc>
        <w:tc>
          <w:tcPr>
            <w:tcW w:w="1619" w:type="dxa"/>
            <w:tcBorders>
              <w:top w:val="outset" w:color="auto" w:sz="6" w:space="0"/>
              <w:left w:val="nil"/>
              <w:bottom w:val="outset" w:color="auto" w:sz="6" w:space="0"/>
              <w:right w:val="outset" w:color="auto" w:sz="6" w:space="0"/>
            </w:tcBorders>
            <w:shd w:val="clear" w:color="auto" w:fill="auto"/>
            <w:vAlign w:val="center"/>
          </w:tcPr>
          <w:p w14:paraId="465C309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Style w:val="8"/>
                <w:rFonts w:hint="eastAsia" w:ascii="宋体" w:hAnsi="宋体" w:eastAsia="宋体" w:cs="宋体"/>
                <w:b/>
                <w:bCs w:val="0"/>
                <w:kern w:val="0"/>
                <w:sz w:val="21"/>
                <w:szCs w:val="21"/>
              </w:rPr>
              <w:t>合作深度要求</w:t>
            </w:r>
          </w:p>
        </w:tc>
      </w:tr>
      <w:tr w14:paraId="62017F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2" w:type="dxa"/>
            <w:tcBorders>
              <w:top w:val="outset" w:color="auto" w:sz="6" w:space="0"/>
              <w:left w:val="outset" w:color="auto" w:sz="6" w:space="0"/>
              <w:bottom w:val="outset" w:color="auto" w:sz="6" w:space="0"/>
              <w:right w:val="outset" w:color="auto" w:sz="6" w:space="0"/>
            </w:tcBorders>
            <w:shd w:val="clear" w:color="auto" w:fill="auto"/>
            <w:vAlign w:val="center"/>
          </w:tcPr>
          <w:p w14:paraId="54EE761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494" w:type="dxa"/>
            <w:tcBorders>
              <w:top w:val="outset" w:color="auto" w:sz="6" w:space="0"/>
              <w:left w:val="nil"/>
              <w:bottom w:val="outset" w:color="auto" w:sz="6" w:space="0"/>
              <w:right w:val="outset" w:color="auto" w:sz="6" w:space="0"/>
            </w:tcBorders>
            <w:shd w:val="clear" w:color="auto" w:fill="auto"/>
            <w:vAlign w:val="center"/>
          </w:tcPr>
          <w:p w14:paraId="236F85A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世纪元实训基地</w:t>
            </w:r>
          </w:p>
        </w:tc>
        <w:tc>
          <w:tcPr>
            <w:tcW w:w="1618" w:type="dxa"/>
            <w:tcBorders>
              <w:top w:val="outset" w:color="auto" w:sz="6" w:space="0"/>
              <w:left w:val="nil"/>
              <w:bottom w:val="outset" w:color="auto" w:sz="6" w:space="0"/>
              <w:right w:val="outset" w:color="auto" w:sz="6" w:space="0"/>
            </w:tcBorders>
            <w:shd w:val="clear" w:color="auto" w:fill="auto"/>
            <w:vAlign w:val="center"/>
          </w:tcPr>
          <w:p w14:paraId="6842AF47">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乌海市世纪元大酒店</w:t>
            </w:r>
          </w:p>
        </w:tc>
        <w:tc>
          <w:tcPr>
            <w:tcW w:w="1625" w:type="dxa"/>
            <w:tcBorders>
              <w:top w:val="outset" w:color="auto" w:sz="6" w:space="0"/>
              <w:left w:val="nil"/>
              <w:bottom w:val="outset" w:color="auto" w:sz="6" w:space="0"/>
              <w:right w:val="outset" w:color="auto" w:sz="6" w:space="0"/>
            </w:tcBorders>
            <w:shd w:val="clear" w:color="auto" w:fill="auto"/>
            <w:vAlign w:val="center"/>
          </w:tcPr>
          <w:p w14:paraId="3DBA7A0B">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认知实习、生产性实训、顶岗实习</w:t>
            </w:r>
          </w:p>
        </w:tc>
        <w:tc>
          <w:tcPr>
            <w:tcW w:w="1619" w:type="dxa"/>
            <w:tcBorders>
              <w:top w:val="outset" w:color="auto" w:sz="6" w:space="0"/>
              <w:left w:val="nil"/>
              <w:bottom w:val="outset" w:color="auto" w:sz="6" w:space="0"/>
              <w:right w:val="outset" w:color="auto" w:sz="6" w:space="0"/>
            </w:tcBorders>
            <w:shd w:val="clear" w:color="auto" w:fill="auto"/>
            <w:vAlign w:val="center"/>
          </w:tcPr>
          <w:p w14:paraId="5396905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紧密合作型</w:t>
            </w:r>
          </w:p>
        </w:tc>
      </w:tr>
      <w:tr w14:paraId="578DAF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2" w:type="dxa"/>
            <w:tcBorders>
              <w:top w:val="outset" w:color="auto" w:sz="6" w:space="0"/>
              <w:left w:val="outset" w:color="auto" w:sz="6" w:space="0"/>
              <w:bottom w:val="outset" w:color="auto" w:sz="6" w:space="0"/>
              <w:right w:val="outset" w:color="auto" w:sz="6" w:space="0"/>
            </w:tcBorders>
            <w:shd w:val="clear" w:color="auto" w:fill="auto"/>
            <w:vAlign w:val="center"/>
          </w:tcPr>
          <w:p w14:paraId="65D7E04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494" w:type="dxa"/>
            <w:tcBorders>
              <w:top w:val="outset" w:color="auto" w:sz="6" w:space="0"/>
              <w:left w:val="nil"/>
              <w:bottom w:val="outset" w:color="auto" w:sz="6" w:space="0"/>
              <w:right w:val="outset" w:color="auto" w:sz="6" w:space="0"/>
            </w:tcBorders>
            <w:shd w:val="clear" w:color="auto" w:fill="auto"/>
            <w:vAlign w:val="center"/>
          </w:tcPr>
          <w:p w14:paraId="591C43A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蓝梦实训基地</w:t>
            </w:r>
          </w:p>
        </w:tc>
        <w:tc>
          <w:tcPr>
            <w:tcW w:w="1618" w:type="dxa"/>
            <w:tcBorders>
              <w:top w:val="outset" w:color="auto" w:sz="6" w:space="0"/>
              <w:left w:val="nil"/>
              <w:bottom w:val="outset" w:color="auto" w:sz="6" w:space="0"/>
              <w:right w:val="outset" w:color="auto" w:sz="6" w:space="0"/>
            </w:tcBorders>
            <w:shd w:val="clear" w:color="auto" w:fill="auto"/>
            <w:vAlign w:val="center"/>
          </w:tcPr>
          <w:p w14:paraId="4F118BA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乌海市蓝梦大酒店</w:t>
            </w:r>
          </w:p>
        </w:tc>
        <w:tc>
          <w:tcPr>
            <w:tcW w:w="1625" w:type="dxa"/>
            <w:tcBorders>
              <w:top w:val="outset" w:color="auto" w:sz="6" w:space="0"/>
              <w:left w:val="nil"/>
              <w:bottom w:val="outset" w:color="auto" w:sz="6" w:space="0"/>
              <w:right w:val="outset" w:color="auto" w:sz="6" w:space="0"/>
            </w:tcBorders>
            <w:shd w:val="clear" w:color="auto" w:fill="auto"/>
            <w:vAlign w:val="center"/>
          </w:tcPr>
          <w:p w14:paraId="4E6EDE7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认知实习、生产性实训、顶岗实习</w:t>
            </w:r>
          </w:p>
        </w:tc>
        <w:tc>
          <w:tcPr>
            <w:tcW w:w="1619" w:type="dxa"/>
            <w:tcBorders>
              <w:top w:val="outset" w:color="auto" w:sz="6" w:space="0"/>
              <w:left w:val="nil"/>
              <w:bottom w:val="outset" w:color="auto" w:sz="6" w:space="0"/>
              <w:right w:val="outset" w:color="auto" w:sz="6" w:space="0"/>
            </w:tcBorders>
            <w:shd w:val="clear" w:color="auto" w:fill="auto"/>
            <w:vAlign w:val="center"/>
          </w:tcPr>
          <w:p w14:paraId="6A6B406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紧密合作型</w:t>
            </w:r>
          </w:p>
        </w:tc>
      </w:tr>
      <w:tr w14:paraId="218EDF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2" w:type="dxa"/>
            <w:tcBorders>
              <w:top w:val="outset" w:color="auto" w:sz="6" w:space="0"/>
              <w:left w:val="outset" w:color="auto" w:sz="6" w:space="0"/>
              <w:bottom w:val="outset" w:color="auto" w:sz="6" w:space="0"/>
              <w:right w:val="outset" w:color="auto" w:sz="6" w:space="0"/>
            </w:tcBorders>
            <w:shd w:val="clear" w:color="auto" w:fill="auto"/>
            <w:vAlign w:val="center"/>
          </w:tcPr>
          <w:p w14:paraId="1B83068E">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494" w:type="dxa"/>
            <w:tcBorders>
              <w:top w:val="outset" w:color="auto" w:sz="6" w:space="0"/>
              <w:left w:val="nil"/>
              <w:bottom w:val="outset" w:color="auto" w:sz="6" w:space="0"/>
              <w:right w:val="outset" w:color="auto" w:sz="6" w:space="0"/>
            </w:tcBorders>
            <w:shd w:val="clear" w:color="auto" w:fill="auto"/>
            <w:vAlign w:val="center"/>
          </w:tcPr>
          <w:p w14:paraId="5DB6963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天马旅行社实训基地</w:t>
            </w:r>
          </w:p>
        </w:tc>
        <w:tc>
          <w:tcPr>
            <w:tcW w:w="1618" w:type="dxa"/>
            <w:tcBorders>
              <w:top w:val="outset" w:color="auto" w:sz="6" w:space="0"/>
              <w:left w:val="nil"/>
              <w:bottom w:val="outset" w:color="auto" w:sz="6" w:space="0"/>
              <w:right w:val="outset" w:color="auto" w:sz="6" w:space="0"/>
            </w:tcBorders>
            <w:shd w:val="clear" w:color="auto" w:fill="auto"/>
            <w:vAlign w:val="center"/>
          </w:tcPr>
          <w:p w14:paraId="183473F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乌海市天马旅行社</w:t>
            </w:r>
          </w:p>
        </w:tc>
        <w:tc>
          <w:tcPr>
            <w:tcW w:w="1625" w:type="dxa"/>
            <w:tcBorders>
              <w:top w:val="outset" w:color="auto" w:sz="6" w:space="0"/>
              <w:left w:val="nil"/>
              <w:bottom w:val="outset" w:color="auto" w:sz="6" w:space="0"/>
              <w:right w:val="outset" w:color="auto" w:sz="6" w:space="0"/>
            </w:tcBorders>
            <w:shd w:val="clear" w:color="auto" w:fill="auto"/>
            <w:vAlign w:val="center"/>
          </w:tcPr>
          <w:p w14:paraId="592D2FB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认知实习、生产性实训、顶岗实习</w:t>
            </w:r>
          </w:p>
        </w:tc>
        <w:tc>
          <w:tcPr>
            <w:tcW w:w="1619" w:type="dxa"/>
            <w:tcBorders>
              <w:top w:val="outset" w:color="auto" w:sz="6" w:space="0"/>
              <w:left w:val="nil"/>
              <w:bottom w:val="outset" w:color="auto" w:sz="6" w:space="0"/>
              <w:right w:val="outset" w:color="auto" w:sz="6" w:space="0"/>
            </w:tcBorders>
            <w:shd w:val="clear" w:color="auto" w:fill="auto"/>
            <w:vAlign w:val="center"/>
          </w:tcPr>
          <w:p w14:paraId="6661A5F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紧密合作型</w:t>
            </w:r>
          </w:p>
        </w:tc>
      </w:tr>
      <w:tr w14:paraId="422F5E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2" w:type="dxa"/>
            <w:tcBorders>
              <w:top w:val="outset" w:color="auto" w:sz="6" w:space="0"/>
              <w:left w:val="outset" w:color="auto" w:sz="6" w:space="0"/>
              <w:bottom w:val="outset" w:color="auto" w:sz="6" w:space="0"/>
              <w:right w:val="outset" w:color="auto" w:sz="6" w:space="0"/>
            </w:tcBorders>
            <w:shd w:val="clear" w:color="auto" w:fill="auto"/>
            <w:vAlign w:val="center"/>
          </w:tcPr>
          <w:p w14:paraId="6CD3364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494" w:type="dxa"/>
            <w:tcBorders>
              <w:top w:val="outset" w:color="auto" w:sz="6" w:space="0"/>
              <w:left w:val="nil"/>
              <w:bottom w:val="outset" w:color="auto" w:sz="6" w:space="0"/>
              <w:right w:val="outset" w:color="auto" w:sz="6" w:space="0"/>
            </w:tcBorders>
            <w:shd w:val="clear" w:color="auto" w:fill="auto"/>
            <w:vAlign w:val="center"/>
          </w:tcPr>
          <w:p w14:paraId="1B72995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格兰云天实训基地</w:t>
            </w:r>
          </w:p>
        </w:tc>
        <w:tc>
          <w:tcPr>
            <w:tcW w:w="1618" w:type="dxa"/>
            <w:tcBorders>
              <w:top w:val="outset" w:color="auto" w:sz="6" w:space="0"/>
              <w:left w:val="nil"/>
              <w:bottom w:val="outset" w:color="auto" w:sz="6" w:space="0"/>
              <w:right w:val="outset" w:color="auto" w:sz="6" w:space="0"/>
            </w:tcBorders>
            <w:shd w:val="clear" w:color="auto" w:fill="auto"/>
            <w:vAlign w:val="center"/>
          </w:tcPr>
          <w:p w14:paraId="79DEA92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乌海格兰云天国际酒店</w:t>
            </w:r>
          </w:p>
        </w:tc>
        <w:tc>
          <w:tcPr>
            <w:tcW w:w="1625" w:type="dxa"/>
            <w:tcBorders>
              <w:top w:val="outset" w:color="auto" w:sz="6" w:space="0"/>
              <w:left w:val="nil"/>
              <w:bottom w:val="outset" w:color="auto" w:sz="6" w:space="0"/>
              <w:right w:val="outset" w:color="auto" w:sz="6" w:space="0"/>
            </w:tcBorders>
            <w:shd w:val="clear" w:color="auto" w:fill="auto"/>
            <w:vAlign w:val="center"/>
          </w:tcPr>
          <w:p w14:paraId="79CC6FEA">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认知实习、生产性实训、顶岗实习</w:t>
            </w:r>
          </w:p>
        </w:tc>
        <w:tc>
          <w:tcPr>
            <w:tcW w:w="1619" w:type="dxa"/>
            <w:tcBorders>
              <w:top w:val="outset" w:color="auto" w:sz="6" w:space="0"/>
              <w:left w:val="nil"/>
              <w:bottom w:val="outset" w:color="auto" w:sz="6" w:space="0"/>
              <w:right w:val="outset" w:color="auto" w:sz="6" w:space="0"/>
            </w:tcBorders>
            <w:shd w:val="clear" w:color="auto" w:fill="auto"/>
            <w:vAlign w:val="center"/>
          </w:tcPr>
          <w:p w14:paraId="3C3E5E0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紧密合作型</w:t>
            </w:r>
          </w:p>
        </w:tc>
      </w:tr>
      <w:tr w14:paraId="5CDE47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2" w:type="dxa"/>
            <w:tcBorders>
              <w:top w:val="outset" w:color="auto" w:sz="6" w:space="0"/>
              <w:left w:val="outset" w:color="auto" w:sz="6" w:space="0"/>
              <w:bottom w:val="outset" w:color="auto" w:sz="6" w:space="0"/>
              <w:right w:val="outset" w:color="auto" w:sz="6" w:space="0"/>
            </w:tcBorders>
            <w:shd w:val="clear" w:color="auto" w:fill="auto"/>
            <w:vAlign w:val="center"/>
          </w:tcPr>
          <w:p w14:paraId="005B25D3">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494" w:type="dxa"/>
            <w:tcBorders>
              <w:top w:val="outset" w:color="auto" w:sz="6" w:space="0"/>
              <w:left w:val="nil"/>
              <w:bottom w:val="outset" w:color="auto" w:sz="6" w:space="0"/>
              <w:right w:val="outset" w:color="auto" w:sz="6" w:space="0"/>
            </w:tcBorders>
            <w:shd w:val="clear" w:color="auto" w:fill="auto"/>
            <w:vAlign w:val="center"/>
          </w:tcPr>
          <w:p w14:paraId="7A747BCD">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乌海湖实训基地</w:t>
            </w:r>
          </w:p>
        </w:tc>
        <w:tc>
          <w:tcPr>
            <w:tcW w:w="1618" w:type="dxa"/>
            <w:tcBorders>
              <w:top w:val="outset" w:color="auto" w:sz="6" w:space="0"/>
              <w:left w:val="nil"/>
              <w:bottom w:val="outset" w:color="auto" w:sz="6" w:space="0"/>
              <w:right w:val="outset" w:color="auto" w:sz="6" w:space="0"/>
            </w:tcBorders>
            <w:shd w:val="clear" w:color="auto" w:fill="auto"/>
            <w:vAlign w:val="center"/>
          </w:tcPr>
          <w:p w14:paraId="736A7C2B">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乌海市乌海湖旅游公司</w:t>
            </w:r>
          </w:p>
        </w:tc>
        <w:tc>
          <w:tcPr>
            <w:tcW w:w="1625" w:type="dxa"/>
            <w:tcBorders>
              <w:top w:val="outset" w:color="auto" w:sz="6" w:space="0"/>
              <w:left w:val="nil"/>
              <w:bottom w:val="outset" w:color="auto" w:sz="6" w:space="0"/>
              <w:right w:val="outset" w:color="auto" w:sz="6" w:space="0"/>
            </w:tcBorders>
            <w:shd w:val="clear" w:color="auto" w:fill="auto"/>
            <w:vAlign w:val="center"/>
          </w:tcPr>
          <w:p w14:paraId="40DE475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认知实习、生产性实训、顶岗实习</w:t>
            </w:r>
          </w:p>
        </w:tc>
        <w:tc>
          <w:tcPr>
            <w:tcW w:w="1619" w:type="dxa"/>
            <w:tcBorders>
              <w:top w:val="outset" w:color="auto" w:sz="6" w:space="0"/>
              <w:left w:val="nil"/>
              <w:bottom w:val="outset" w:color="auto" w:sz="6" w:space="0"/>
              <w:right w:val="outset" w:color="auto" w:sz="6" w:space="0"/>
            </w:tcBorders>
            <w:shd w:val="clear" w:color="auto" w:fill="auto"/>
            <w:vAlign w:val="center"/>
          </w:tcPr>
          <w:p w14:paraId="2563239A">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深度合作型</w:t>
            </w:r>
          </w:p>
        </w:tc>
      </w:tr>
      <w:tr w14:paraId="3147BA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2" w:type="dxa"/>
            <w:tcBorders>
              <w:top w:val="outset" w:color="auto" w:sz="6" w:space="0"/>
              <w:left w:val="outset" w:color="auto" w:sz="6" w:space="0"/>
              <w:bottom w:val="outset" w:color="auto" w:sz="6" w:space="0"/>
              <w:right w:val="outset" w:color="auto" w:sz="6" w:space="0"/>
            </w:tcBorders>
            <w:shd w:val="clear" w:color="auto" w:fill="auto"/>
            <w:vAlign w:val="center"/>
          </w:tcPr>
          <w:p w14:paraId="58EAC2FF">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494" w:type="dxa"/>
            <w:tcBorders>
              <w:top w:val="outset" w:color="auto" w:sz="6" w:space="0"/>
              <w:left w:val="nil"/>
              <w:bottom w:val="outset" w:color="auto" w:sz="6" w:space="0"/>
              <w:right w:val="outset" w:color="auto" w:sz="6" w:space="0"/>
            </w:tcBorders>
            <w:shd w:val="clear" w:color="auto" w:fill="auto"/>
            <w:vAlign w:val="center"/>
          </w:tcPr>
          <w:p w14:paraId="2A66A7A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兴泰蓝海实训基地</w:t>
            </w:r>
          </w:p>
        </w:tc>
        <w:tc>
          <w:tcPr>
            <w:tcW w:w="1618" w:type="dxa"/>
            <w:tcBorders>
              <w:top w:val="outset" w:color="auto" w:sz="6" w:space="0"/>
              <w:left w:val="nil"/>
              <w:bottom w:val="outset" w:color="auto" w:sz="6" w:space="0"/>
              <w:right w:val="outset" w:color="auto" w:sz="6" w:space="0"/>
            </w:tcBorders>
            <w:shd w:val="clear" w:color="auto" w:fill="auto"/>
            <w:vAlign w:val="center"/>
          </w:tcPr>
          <w:p w14:paraId="059002D4">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乌海市兴泰蓝海名都假日酒店</w:t>
            </w:r>
          </w:p>
        </w:tc>
        <w:tc>
          <w:tcPr>
            <w:tcW w:w="1625" w:type="dxa"/>
            <w:tcBorders>
              <w:top w:val="outset" w:color="auto" w:sz="6" w:space="0"/>
              <w:left w:val="nil"/>
              <w:bottom w:val="outset" w:color="auto" w:sz="6" w:space="0"/>
              <w:right w:val="outset" w:color="auto" w:sz="6" w:space="0"/>
            </w:tcBorders>
            <w:shd w:val="clear" w:color="auto" w:fill="auto"/>
            <w:vAlign w:val="center"/>
          </w:tcPr>
          <w:p w14:paraId="1D8BCE16">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认知实习、生产性实训、顶岗实习</w:t>
            </w:r>
          </w:p>
        </w:tc>
        <w:tc>
          <w:tcPr>
            <w:tcW w:w="1619" w:type="dxa"/>
            <w:tcBorders>
              <w:top w:val="outset" w:color="auto" w:sz="6" w:space="0"/>
              <w:left w:val="nil"/>
              <w:bottom w:val="outset" w:color="auto" w:sz="6" w:space="0"/>
              <w:right w:val="outset" w:color="auto" w:sz="6" w:space="0"/>
            </w:tcBorders>
            <w:shd w:val="clear" w:color="auto" w:fill="auto"/>
            <w:vAlign w:val="center"/>
          </w:tcPr>
          <w:p w14:paraId="4F59879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深度合作型</w:t>
            </w:r>
          </w:p>
        </w:tc>
      </w:tr>
      <w:tr w14:paraId="01B91A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2" w:type="dxa"/>
            <w:tcBorders>
              <w:top w:val="outset" w:color="auto" w:sz="6" w:space="0"/>
              <w:left w:val="outset" w:color="auto" w:sz="6" w:space="0"/>
              <w:bottom w:val="outset" w:color="auto" w:sz="6" w:space="0"/>
              <w:right w:val="outset" w:color="auto" w:sz="6" w:space="0"/>
            </w:tcBorders>
            <w:shd w:val="clear" w:color="auto" w:fill="auto"/>
            <w:vAlign w:val="center"/>
          </w:tcPr>
          <w:p w14:paraId="09E31D6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494" w:type="dxa"/>
            <w:tcBorders>
              <w:top w:val="outset" w:color="auto" w:sz="6" w:space="0"/>
              <w:left w:val="nil"/>
              <w:bottom w:val="outset" w:color="auto" w:sz="6" w:space="0"/>
              <w:right w:val="outset" w:color="auto" w:sz="6" w:space="0"/>
            </w:tcBorders>
            <w:shd w:val="clear" w:color="auto" w:fill="auto"/>
            <w:vAlign w:val="center"/>
          </w:tcPr>
          <w:p w14:paraId="3604090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求索研学实训基地</w:t>
            </w:r>
          </w:p>
        </w:tc>
        <w:tc>
          <w:tcPr>
            <w:tcW w:w="1618" w:type="dxa"/>
            <w:tcBorders>
              <w:top w:val="outset" w:color="auto" w:sz="6" w:space="0"/>
              <w:left w:val="nil"/>
              <w:bottom w:val="outset" w:color="auto" w:sz="6" w:space="0"/>
              <w:right w:val="outset" w:color="auto" w:sz="6" w:space="0"/>
            </w:tcBorders>
            <w:shd w:val="clear" w:color="auto" w:fill="auto"/>
            <w:vAlign w:val="center"/>
          </w:tcPr>
          <w:p w14:paraId="01AA90F2">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内蒙古求索自然研学拓展训练有限责任公司</w:t>
            </w:r>
          </w:p>
        </w:tc>
        <w:tc>
          <w:tcPr>
            <w:tcW w:w="1625" w:type="dxa"/>
            <w:tcBorders>
              <w:top w:val="outset" w:color="auto" w:sz="6" w:space="0"/>
              <w:left w:val="nil"/>
              <w:bottom w:val="outset" w:color="auto" w:sz="6" w:space="0"/>
              <w:right w:val="outset" w:color="auto" w:sz="6" w:space="0"/>
            </w:tcBorders>
            <w:shd w:val="clear" w:color="auto" w:fill="auto"/>
            <w:vAlign w:val="center"/>
          </w:tcPr>
          <w:p w14:paraId="239A552C">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认知实习</w:t>
            </w:r>
          </w:p>
        </w:tc>
        <w:tc>
          <w:tcPr>
            <w:tcW w:w="1619" w:type="dxa"/>
            <w:tcBorders>
              <w:top w:val="outset" w:color="auto" w:sz="6" w:space="0"/>
              <w:left w:val="nil"/>
              <w:bottom w:val="outset" w:color="auto" w:sz="6" w:space="0"/>
              <w:right w:val="outset" w:color="auto" w:sz="6" w:space="0"/>
            </w:tcBorders>
            <w:shd w:val="clear" w:color="auto" w:fill="auto"/>
            <w:vAlign w:val="center"/>
          </w:tcPr>
          <w:p w14:paraId="1CBF6C4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一般合作型</w:t>
            </w:r>
          </w:p>
        </w:tc>
      </w:tr>
      <w:tr w14:paraId="5DFD17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2" w:type="dxa"/>
            <w:tcBorders>
              <w:top w:val="outset" w:color="auto" w:sz="6" w:space="0"/>
              <w:left w:val="outset" w:color="auto" w:sz="6" w:space="0"/>
              <w:bottom w:val="outset" w:color="auto" w:sz="6" w:space="0"/>
              <w:right w:val="outset" w:color="auto" w:sz="6" w:space="0"/>
            </w:tcBorders>
            <w:shd w:val="clear" w:color="auto" w:fill="auto"/>
            <w:vAlign w:val="center"/>
          </w:tcPr>
          <w:p w14:paraId="322680A6">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494" w:type="dxa"/>
            <w:tcBorders>
              <w:top w:val="outset" w:color="auto" w:sz="6" w:space="0"/>
              <w:left w:val="nil"/>
              <w:bottom w:val="outset" w:color="auto" w:sz="6" w:space="0"/>
              <w:right w:val="outset" w:color="auto" w:sz="6" w:space="0"/>
            </w:tcBorders>
            <w:shd w:val="clear" w:color="auto" w:fill="auto"/>
            <w:vAlign w:val="center"/>
          </w:tcPr>
          <w:p w14:paraId="29CE11D8">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麦步研学实训基地</w:t>
            </w:r>
          </w:p>
        </w:tc>
        <w:tc>
          <w:tcPr>
            <w:tcW w:w="1618" w:type="dxa"/>
            <w:tcBorders>
              <w:top w:val="outset" w:color="auto" w:sz="6" w:space="0"/>
              <w:left w:val="nil"/>
              <w:bottom w:val="outset" w:color="auto" w:sz="6" w:space="0"/>
              <w:right w:val="outset" w:color="auto" w:sz="6" w:space="0"/>
            </w:tcBorders>
            <w:shd w:val="clear" w:color="auto" w:fill="auto"/>
            <w:vAlign w:val="center"/>
          </w:tcPr>
          <w:p w14:paraId="243A2EA0">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内蒙古麦步文化传播有限公司</w:t>
            </w:r>
          </w:p>
        </w:tc>
        <w:tc>
          <w:tcPr>
            <w:tcW w:w="1625" w:type="dxa"/>
            <w:tcBorders>
              <w:top w:val="outset" w:color="auto" w:sz="6" w:space="0"/>
              <w:left w:val="nil"/>
              <w:bottom w:val="outset" w:color="auto" w:sz="6" w:space="0"/>
              <w:right w:val="outset" w:color="auto" w:sz="6" w:space="0"/>
            </w:tcBorders>
            <w:shd w:val="clear" w:color="auto" w:fill="auto"/>
            <w:vAlign w:val="center"/>
          </w:tcPr>
          <w:p w14:paraId="7021E3FA">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认知实习、顶岗实习</w:t>
            </w:r>
          </w:p>
        </w:tc>
        <w:tc>
          <w:tcPr>
            <w:tcW w:w="1619" w:type="dxa"/>
            <w:tcBorders>
              <w:top w:val="outset" w:color="auto" w:sz="6" w:space="0"/>
              <w:left w:val="nil"/>
              <w:bottom w:val="outset" w:color="auto" w:sz="6" w:space="0"/>
              <w:right w:val="outset" w:color="auto" w:sz="6" w:space="0"/>
            </w:tcBorders>
            <w:shd w:val="clear" w:color="auto" w:fill="auto"/>
            <w:vAlign w:val="center"/>
          </w:tcPr>
          <w:p w14:paraId="77D8C13A">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深度合作型</w:t>
            </w:r>
          </w:p>
        </w:tc>
      </w:tr>
      <w:tr w14:paraId="4840C1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2" w:type="dxa"/>
            <w:tcBorders>
              <w:top w:val="outset" w:color="auto" w:sz="6" w:space="0"/>
              <w:left w:val="outset" w:color="auto" w:sz="6" w:space="0"/>
              <w:bottom w:val="outset" w:color="auto" w:sz="6" w:space="0"/>
              <w:right w:val="outset" w:color="auto" w:sz="6" w:space="0"/>
            </w:tcBorders>
            <w:shd w:val="clear" w:color="auto" w:fill="auto"/>
            <w:vAlign w:val="center"/>
          </w:tcPr>
          <w:p w14:paraId="18CDB077">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494" w:type="dxa"/>
            <w:tcBorders>
              <w:top w:val="outset" w:color="auto" w:sz="6" w:space="0"/>
              <w:left w:val="nil"/>
              <w:bottom w:val="outset" w:color="auto" w:sz="6" w:space="0"/>
              <w:right w:val="outset" w:color="auto" w:sz="6" w:space="0"/>
            </w:tcBorders>
            <w:shd w:val="clear" w:color="auto" w:fill="auto"/>
            <w:vAlign w:val="center"/>
          </w:tcPr>
          <w:p w14:paraId="7746108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乌海市导游协会实训基地</w:t>
            </w:r>
          </w:p>
        </w:tc>
        <w:tc>
          <w:tcPr>
            <w:tcW w:w="1618" w:type="dxa"/>
            <w:tcBorders>
              <w:top w:val="outset" w:color="auto" w:sz="6" w:space="0"/>
              <w:left w:val="nil"/>
              <w:bottom w:val="outset" w:color="auto" w:sz="6" w:space="0"/>
              <w:right w:val="outset" w:color="auto" w:sz="6" w:space="0"/>
            </w:tcBorders>
            <w:shd w:val="clear" w:color="auto" w:fill="auto"/>
            <w:vAlign w:val="center"/>
          </w:tcPr>
          <w:p w14:paraId="53DE4FE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乌海市导游协会</w:t>
            </w:r>
          </w:p>
        </w:tc>
        <w:tc>
          <w:tcPr>
            <w:tcW w:w="1625" w:type="dxa"/>
            <w:tcBorders>
              <w:top w:val="outset" w:color="auto" w:sz="6" w:space="0"/>
              <w:left w:val="nil"/>
              <w:bottom w:val="outset" w:color="auto" w:sz="6" w:space="0"/>
              <w:right w:val="outset" w:color="auto" w:sz="6" w:space="0"/>
            </w:tcBorders>
            <w:shd w:val="clear" w:color="auto" w:fill="auto"/>
            <w:vAlign w:val="center"/>
          </w:tcPr>
          <w:p w14:paraId="38458501">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认知实习</w:t>
            </w:r>
          </w:p>
        </w:tc>
        <w:tc>
          <w:tcPr>
            <w:tcW w:w="1619" w:type="dxa"/>
            <w:tcBorders>
              <w:top w:val="outset" w:color="auto" w:sz="6" w:space="0"/>
              <w:left w:val="nil"/>
              <w:bottom w:val="outset" w:color="auto" w:sz="6" w:space="0"/>
              <w:right w:val="outset" w:color="auto" w:sz="6" w:space="0"/>
            </w:tcBorders>
            <w:shd w:val="clear" w:color="auto" w:fill="auto"/>
            <w:vAlign w:val="center"/>
          </w:tcPr>
          <w:p w14:paraId="01C21C9F">
            <w:pPr>
              <w:keepNext w:val="0"/>
              <w:keepLines w:val="0"/>
              <w:widowControl/>
              <w:suppressLineNumbers w:val="0"/>
              <w:spacing w:before="0" w:beforeAutospacing="1" w:after="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紧密合作型</w:t>
            </w:r>
          </w:p>
        </w:tc>
      </w:tr>
    </w:tbl>
    <w:p w14:paraId="7465A9E2">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注：1. 用途是指认知实习、生产性实训、跟岗实习、顶岗实习等。</w:t>
      </w:r>
    </w:p>
    <w:p w14:paraId="17B3293D">
      <w:pPr>
        <w:keepNext w:val="0"/>
        <w:keepLines w:val="0"/>
        <w:widowControl/>
        <w:suppressLineNumbers w:val="0"/>
        <w:autoSpaceDE w:val="0"/>
        <w:autoSpaceDN/>
        <w:spacing w:before="0" w:beforeAutospacing="0" w:after="0" w:afterAutospacing="0" w:line="360" w:lineRule="auto"/>
        <w:ind w:left="0"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2. 合作深度要求包括深度合作型、一般合作型、紧密合作型等。</w:t>
      </w:r>
    </w:p>
    <w:p w14:paraId="26980B35">
      <w:pPr>
        <w:keepNext w:val="0"/>
        <w:keepLines w:val="0"/>
        <w:widowControl w:val="0"/>
        <w:suppressLineNumbers w:val="0"/>
        <w:autoSpaceDE w:val="0"/>
        <w:autoSpaceDN/>
        <w:spacing w:before="0" w:beforeAutospacing="0"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（三）教学资源</w:t>
      </w:r>
      <w:r>
        <w:rPr>
          <w:rFonts w:hint="default" w:ascii="Calibri" w:hAnsi="Calibri" w:eastAsia="宋体" w:cs="Times New Roman"/>
          <w:b w:val="0"/>
          <w:bCs w:val="0"/>
          <w:kern w:val="2"/>
          <w:sz w:val="21"/>
          <w:szCs w:val="21"/>
        </w:rPr>
        <w:t xml:space="preserve"> </w:t>
      </w:r>
    </w:p>
    <w:p w14:paraId="6D38AFBB">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1.教材选用</w:t>
      </w:r>
    </w:p>
    <w:p w14:paraId="33A74F47">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严把意识形态关，适应“互联网+职业教育”发展需求，优先选用体现新技术、新工艺、 新规范等的高质量教材，引入典型生产案例，开发和选用适用的活页式、工单式等新型产教融合教材。</w:t>
      </w:r>
    </w:p>
    <w:p w14:paraId="31D52EDC">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2.数字化 (网络) 资源</w:t>
      </w:r>
    </w:p>
    <w:p w14:paraId="70F12C4F">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充分利用好国家级教学资源库，为学生、教师、企业搭建互通的桥梁，共享的平台，从而推动校企合作、帮助教师备课、促进学生学习，不断提高专业的社会影响和人才培养质量。专业组织专业骨干教师，做好资源库资源每年 15%的更新迭代。</w:t>
      </w:r>
    </w:p>
    <w:tbl>
      <w:tblPr>
        <w:tblStyle w:val="3"/>
        <w:tblW w:w="4998"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769"/>
        <w:gridCol w:w="1354"/>
        <w:gridCol w:w="1238"/>
        <w:gridCol w:w="1204"/>
        <w:gridCol w:w="756"/>
        <w:gridCol w:w="1266"/>
        <w:gridCol w:w="866"/>
        <w:gridCol w:w="1066"/>
      </w:tblGrid>
      <w:tr w14:paraId="648087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451" w:type="pct"/>
            <w:tcBorders>
              <w:top w:val="single" w:color="auto" w:sz="8" w:space="0"/>
              <w:left w:val="single" w:color="auto" w:sz="8" w:space="0"/>
              <w:bottom w:val="single" w:color="auto" w:sz="6" w:space="0"/>
              <w:right w:val="single" w:color="auto" w:sz="6" w:space="0"/>
            </w:tcBorders>
            <w:shd w:val="clear" w:color="auto" w:fill="auto"/>
            <w:vAlign w:val="center"/>
          </w:tcPr>
          <w:p w14:paraId="011BF4A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 xml:space="preserve"> 序号</w:t>
            </w:r>
            <w:r>
              <w:rPr>
                <w:rFonts w:hint="default" w:ascii="Times New Roman" w:hAnsi="Times New Roman" w:eastAsia="宋体" w:cs="Times New Roman"/>
                <w:kern w:val="2"/>
                <w:sz w:val="22"/>
                <w:szCs w:val="22"/>
              </w:rPr>
              <w:t xml:space="preserve"> </w:t>
            </w:r>
          </w:p>
        </w:tc>
        <w:tc>
          <w:tcPr>
            <w:tcW w:w="794" w:type="pct"/>
            <w:tcBorders>
              <w:top w:val="single" w:color="auto" w:sz="8" w:space="0"/>
              <w:left w:val="single" w:color="auto" w:sz="8" w:space="0"/>
              <w:bottom w:val="single" w:color="auto" w:sz="6" w:space="0"/>
              <w:right w:val="single" w:color="auto" w:sz="6" w:space="0"/>
            </w:tcBorders>
            <w:shd w:val="clear" w:color="auto" w:fill="auto"/>
            <w:vAlign w:val="center"/>
          </w:tcPr>
          <w:p w14:paraId="5CFFE95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教材名称</w:t>
            </w:r>
            <w:r>
              <w:rPr>
                <w:rFonts w:hint="default" w:ascii="Times New Roman" w:hAnsi="Times New Roman" w:eastAsia="宋体" w:cs="Times New Roman"/>
                <w:kern w:val="2"/>
                <w:sz w:val="22"/>
                <w:szCs w:val="22"/>
              </w:rPr>
              <w:t xml:space="preserve"> </w:t>
            </w:r>
          </w:p>
        </w:tc>
        <w:tc>
          <w:tcPr>
            <w:tcW w:w="726" w:type="pct"/>
            <w:tcBorders>
              <w:top w:val="single" w:color="auto" w:sz="8" w:space="0"/>
              <w:left w:val="single" w:color="auto" w:sz="8" w:space="0"/>
              <w:bottom w:val="single" w:color="auto" w:sz="6" w:space="0"/>
              <w:right w:val="single" w:color="auto" w:sz="6" w:space="0"/>
            </w:tcBorders>
            <w:shd w:val="clear" w:color="auto" w:fill="auto"/>
            <w:vAlign w:val="center"/>
          </w:tcPr>
          <w:p w14:paraId="6D4D6E9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作者</w:t>
            </w:r>
            <w:r>
              <w:rPr>
                <w:rFonts w:hint="default" w:ascii="Times New Roman" w:hAnsi="Times New Roman" w:eastAsia="宋体" w:cs="Times New Roman"/>
                <w:kern w:val="2"/>
                <w:sz w:val="22"/>
                <w:szCs w:val="22"/>
              </w:rPr>
              <w:t xml:space="preserve"> </w:t>
            </w:r>
          </w:p>
        </w:tc>
        <w:tc>
          <w:tcPr>
            <w:tcW w:w="706" w:type="pct"/>
            <w:tcBorders>
              <w:top w:val="single" w:color="auto" w:sz="8" w:space="0"/>
              <w:left w:val="single" w:color="auto" w:sz="8" w:space="0"/>
              <w:bottom w:val="single" w:color="auto" w:sz="6" w:space="0"/>
              <w:right w:val="single" w:color="auto" w:sz="6" w:space="0"/>
            </w:tcBorders>
            <w:shd w:val="clear" w:color="auto" w:fill="auto"/>
            <w:vAlign w:val="center"/>
          </w:tcPr>
          <w:p w14:paraId="05A27A4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出版社</w:t>
            </w:r>
            <w:r>
              <w:rPr>
                <w:rFonts w:hint="default" w:ascii="Times New Roman" w:hAnsi="Times New Roman" w:eastAsia="宋体" w:cs="Times New Roman"/>
                <w:kern w:val="2"/>
                <w:sz w:val="22"/>
                <w:szCs w:val="22"/>
              </w:rPr>
              <w:t xml:space="preserve"> </w:t>
            </w:r>
          </w:p>
        </w:tc>
        <w:tc>
          <w:tcPr>
            <w:tcW w:w="443" w:type="pct"/>
            <w:tcBorders>
              <w:top w:val="single" w:color="auto" w:sz="8" w:space="0"/>
              <w:left w:val="single" w:color="auto" w:sz="8" w:space="0"/>
              <w:bottom w:val="single" w:color="auto" w:sz="6" w:space="0"/>
              <w:right w:val="single" w:color="auto" w:sz="6" w:space="0"/>
            </w:tcBorders>
            <w:shd w:val="clear" w:color="auto" w:fill="auto"/>
            <w:vAlign w:val="center"/>
          </w:tcPr>
          <w:p w14:paraId="7E8C14D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版次</w:t>
            </w:r>
            <w:r>
              <w:rPr>
                <w:rFonts w:hint="default" w:ascii="Times New Roman" w:hAnsi="Times New Roman" w:eastAsia="宋体" w:cs="Times New Roman"/>
                <w:kern w:val="2"/>
                <w:sz w:val="22"/>
                <w:szCs w:val="22"/>
              </w:rPr>
              <w:t xml:space="preserve"> </w:t>
            </w:r>
          </w:p>
        </w:tc>
        <w:tc>
          <w:tcPr>
            <w:tcW w:w="742" w:type="pct"/>
            <w:tcBorders>
              <w:top w:val="single" w:color="auto" w:sz="8" w:space="0"/>
              <w:left w:val="single" w:color="auto" w:sz="8" w:space="0"/>
              <w:bottom w:val="single" w:color="auto" w:sz="6" w:space="0"/>
              <w:right w:val="single" w:color="auto" w:sz="6" w:space="0"/>
            </w:tcBorders>
            <w:shd w:val="clear" w:color="auto" w:fill="auto"/>
            <w:vAlign w:val="center"/>
          </w:tcPr>
          <w:p w14:paraId="245B446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出版日期</w:t>
            </w:r>
            <w:r>
              <w:rPr>
                <w:rFonts w:hint="default" w:ascii="Times New Roman" w:hAnsi="Times New Roman" w:eastAsia="宋体" w:cs="Times New Roman"/>
                <w:kern w:val="2"/>
                <w:sz w:val="22"/>
                <w:szCs w:val="22"/>
              </w:rPr>
              <w:t xml:space="preserve"> </w:t>
            </w:r>
          </w:p>
        </w:tc>
        <w:tc>
          <w:tcPr>
            <w:tcW w:w="508" w:type="pct"/>
            <w:tcBorders>
              <w:top w:val="single" w:color="auto" w:sz="8" w:space="0"/>
              <w:left w:val="single" w:color="auto" w:sz="8" w:space="0"/>
              <w:bottom w:val="single" w:color="auto" w:sz="6" w:space="0"/>
              <w:right w:val="single" w:color="auto" w:sz="6" w:space="0"/>
            </w:tcBorders>
            <w:shd w:val="clear" w:color="auto" w:fill="auto"/>
            <w:vAlign w:val="center"/>
          </w:tcPr>
          <w:p w14:paraId="44F2213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类型</w:t>
            </w:r>
            <w:r>
              <w:rPr>
                <w:rFonts w:hint="default" w:ascii="Times New Roman" w:hAnsi="Times New Roman" w:eastAsia="宋体" w:cs="Times New Roman"/>
                <w:kern w:val="2"/>
                <w:sz w:val="22"/>
                <w:szCs w:val="22"/>
              </w:rPr>
              <w:t xml:space="preserve"> </w:t>
            </w:r>
          </w:p>
        </w:tc>
        <w:tc>
          <w:tcPr>
            <w:tcW w:w="625" w:type="pct"/>
            <w:tcBorders>
              <w:top w:val="single" w:color="auto" w:sz="8" w:space="0"/>
              <w:left w:val="single" w:color="auto" w:sz="8" w:space="0"/>
              <w:bottom w:val="single" w:color="auto" w:sz="6" w:space="0"/>
              <w:right w:val="single" w:color="auto" w:sz="6" w:space="0"/>
            </w:tcBorders>
            <w:shd w:val="clear" w:color="auto" w:fill="auto"/>
            <w:vAlign w:val="center"/>
          </w:tcPr>
          <w:p w14:paraId="5F02F82F">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级别</w:t>
            </w:r>
            <w:r>
              <w:rPr>
                <w:rFonts w:hint="default" w:ascii="Times New Roman" w:hAnsi="Times New Roman" w:eastAsia="宋体" w:cs="Times New Roman"/>
                <w:kern w:val="2"/>
                <w:sz w:val="22"/>
                <w:szCs w:val="22"/>
              </w:rPr>
              <w:t xml:space="preserve"> </w:t>
            </w:r>
          </w:p>
        </w:tc>
      </w:tr>
      <w:tr w14:paraId="4ED3B0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51" w:type="pct"/>
            <w:tcBorders>
              <w:top w:val="single" w:color="auto" w:sz="6" w:space="0"/>
              <w:left w:val="single" w:color="auto" w:sz="8" w:space="0"/>
              <w:bottom w:val="single" w:color="auto" w:sz="6" w:space="0"/>
              <w:right w:val="single" w:color="auto" w:sz="6" w:space="0"/>
            </w:tcBorders>
            <w:shd w:val="clear" w:color="auto" w:fill="auto"/>
            <w:vAlign w:val="center"/>
          </w:tcPr>
          <w:p w14:paraId="4F7EFC2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c>
          <w:tcPr>
            <w:tcW w:w="794" w:type="pct"/>
            <w:tcBorders>
              <w:top w:val="single" w:color="auto" w:sz="6" w:space="0"/>
              <w:left w:val="single" w:color="auto" w:sz="8" w:space="0"/>
              <w:bottom w:val="single" w:color="auto" w:sz="6" w:space="0"/>
              <w:right w:val="single" w:color="auto" w:sz="6" w:space="0"/>
            </w:tcBorders>
            <w:shd w:val="clear" w:color="auto" w:fill="auto"/>
            <w:vAlign w:val="center"/>
          </w:tcPr>
          <w:p w14:paraId="1E2DA76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全国导游基础知识</w:t>
            </w:r>
            <w:r>
              <w:rPr>
                <w:rFonts w:hint="default" w:ascii="Calibri" w:hAnsi="Calibri" w:eastAsia="宋体" w:cs="Times New Roman"/>
                <w:kern w:val="2"/>
                <w:sz w:val="21"/>
                <w:szCs w:val="21"/>
              </w:rPr>
              <w:t xml:space="preserve"> </w:t>
            </w:r>
          </w:p>
        </w:tc>
        <w:tc>
          <w:tcPr>
            <w:tcW w:w="726" w:type="pct"/>
            <w:tcBorders>
              <w:top w:val="single" w:color="auto" w:sz="6" w:space="0"/>
              <w:left w:val="single" w:color="auto" w:sz="8" w:space="0"/>
              <w:bottom w:val="single" w:color="auto" w:sz="6" w:space="0"/>
              <w:right w:val="single" w:color="auto" w:sz="6" w:space="0"/>
            </w:tcBorders>
            <w:shd w:val="clear" w:color="auto" w:fill="auto"/>
            <w:vAlign w:val="center"/>
          </w:tcPr>
          <w:p w14:paraId="08CD8C5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全国导游资格考试统编教材专家编</w:t>
            </w:r>
            <w:r>
              <w:rPr>
                <w:rFonts w:hint="default" w:ascii="Calibri" w:hAnsi="Calibri" w:eastAsia="宋体" w:cs="Times New Roman"/>
                <w:kern w:val="2"/>
                <w:sz w:val="21"/>
                <w:szCs w:val="21"/>
              </w:rPr>
              <w:t xml:space="preserve"> </w:t>
            </w:r>
          </w:p>
        </w:tc>
        <w:tc>
          <w:tcPr>
            <w:tcW w:w="706" w:type="pct"/>
            <w:tcBorders>
              <w:top w:val="single" w:color="auto" w:sz="6" w:space="0"/>
              <w:left w:val="single" w:color="auto" w:sz="8" w:space="0"/>
              <w:bottom w:val="single" w:color="auto" w:sz="6" w:space="0"/>
              <w:right w:val="single" w:color="auto" w:sz="6" w:space="0"/>
            </w:tcBorders>
            <w:shd w:val="clear" w:color="auto" w:fill="auto"/>
            <w:vAlign w:val="center"/>
          </w:tcPr>
          <w:p w14:paraId="7031914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中国旅游出版社</w:t>
            </w:r>
            <w:r>
              <w:rPr>
                <w:rFonts w:hint="default" w:ascii="Calibri" w:hAnsi="Calibri" w:eastAsia="宋体" w:cs="Times New Roman"/>
                <w:kern w:val="2"/>
                <w:sz w:val="21"/>
                <w:szCs w:val="21"/>
              </w:rPr>
              <w:t xml:space="preserve"> </w:t>
            </w:r>
          </w:p>
        </w:tc>
        <w:tc>
          <w:tcPr>
            <w:tcW w:w="443" w:type="pct"/>
            <w:tcBorders>
              <w:top w:val="single" w:color="auto" w:sz="6" w:space="0"/>
              <w:left w:val="single" w:color="auto" w:sz="8" w:space="0"/>
              <w:bottom w:val="single" w:color="auto" w:sz="6" w:space="0"/>
              <w:right w:val="single" w:color="auto" w:sz="6" w:space="0"/>
            </w:tcBorders>
            <w:shd w:val="clear" w:color="auto" w:fill="auto"/>
            <w:vAlign w:val="center"/>
          </w:tcPr>
          <w:p w14:paraId="141AEAB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c>
          <w:tcPr>
            <w:tcW w:w="742" w:type="pct"/>
            <w:tcBorders>
              <w:top w:val="single" w:color="auto" w:sz="6" w:space="0"/>
              <w:left w:val="single" w:color="auto" w:sz="8" w:space="0"/>
              <w:bottom w:val="single" w:color="auto" w:sz="6" w:space="0"/>
              <w:right w:val="single" w:color="auto" w:sz="6" w:space="0"/>
            </w:tcBorders>
            <w:shd w:val="clear" w:color="auto" w:fill="auto"/>
            <w:vAlign w:val="center"/>
          </w:tcPr>
          <w:p w14:paraId="79F9F69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2022-06</w:t>
            </w:r>
            <w:r>
              <w:rPr>
                <w:rFonts w:hint="default" w:ascii="Calibri" w:hAnsi="Calibri" w:eastAsia="宋体" w:cs="Times New Roman"/>
                <w:kern w:val="2"/>
                <w:sz w:val="21"/>
                <w:szCs w:val="21"/>
              </w:rPr>
              <w:t xml:space="preserve"> </w:t>
            </w:r>
          </w:p>
        </w:tc>
        <w:tc>
          <w:tcPr>
            <w:tcW w:w="508" w:type="pct"/>
            <w:tcBorders>
              <w:top w:val="single" w:color="auto" w:sz="6" w:space="0"/>
              <w:left w:val="single" w:color="auto" w:sz="8" w:space="0"/>
              <w:bottom w:val="single" w:color="auto" w:sz="6" w:space="0"/>
              <w:right w:val="single" w:color="auto" w:sz="6" w:space="0"/>
            </w:tcBorders>
            <w:shd w:val="clear" w:color="auto" w:fill="auto"/>
            <w:vAlign w:val="center"/>
          </w:tcPr>
          <w:p w14:paraId="29E6EC57">
            <w:pPr>
              <w:rPr>
                <w:rFonts w:hint="default" w:ascii="Times New Roman" w:hAnsi="Times New Roman" w:eastAsia="宋体" w:cs="Times New Roman"/>
                <w:kern w:val="2"/>
                <w:sz w:val="20"/>
                <w:szCs w:val="20"/>
              </w:rPr>
            </w:pPr>
          </w:p>
        </w:tc>
        <w:tc>
          <w:tcPr>
            <w:tcW w:w="625" w:type="pct"/>
            <w:tcBorders>
              <w:top w:val="single" w:color="auto" w:sz="6" w:space="0"/>
              <w:left w:val="single" w:color="auto" w:sz="8" w:space="0"/>
              <w:bottom w:val="single" w:color="auto" w:sz="6" w:space="0"/>
              <w:right w:val="single" w:color="auto" w:sz="6" w:space="0"/>
            </w:tcBorders>
            <w:shd w:val="clear" w:color="auto" w:fill="auto"/>
            <w:vAlign w:val="center"/>
          </w:tcPr>
          <w:p w14:paraId="3994D29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国家级</w:t>
            </w:r>
            <w:r>
              <w:rPr>
                <w:rFonts w:hint="default" w:ascii="Calibri" w:hAnsi="Calibri" w:eastAsia="宋体" w:cs="Times New Roman"/>
                <w:kern w:val="2"/>
                <w:sz w:val="21"/>
                <w:szCs w:val="21"/>
              </w:rPr>
              <w:t xml:space="preserve"> </w:t>
            </w:r>
          </w:p>
        </w:tc>
      </w:tr>
    </w:tbl>
    <w:p w14:paraId="1B6E2208">
      <w:pPr>
        <w:spacing w:line="360" w:lineRule="auto"/>
        <w:rPr>
          <w:rFonts w:hint="eastAsia" w:ascii="宋体" w:hAnsi="宋体" w:eastAsia="宋体" w:cs="宋体"/>
          <w:kern w:val="2"/>
          <w:sz w:val="22"/>
          <w:szCs w:val="22"/>
        </w:rPr>
      </w:pPr>
      <w:r>
        <w:rPr>
          <w:rFonts w:hint="eastAsia" w:ascii="宋体" w:hAnsi="宋体" w:eastAsia="宋体" w:cs="宋体"/>
          <w:kern w:val="2"/>
          <w:sz w:val="22"/>
          <w:szCs w:val="22"/>
        </w:rPr>
        <w:t xml:space="preserve"> </w:t>
      </w: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433"/>
        <w:gridCol w:w="2343"/>
        <w:gridCol w:w="5746"/>
      </w:tblGrid>
      <w:tr w14:paraId="753698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433" w:type="dxa"/>
            <w:tcBorders>
              <w:top w:val="single" w:color="auto" w:sz="8" w:space="0"/>
              <w:left w:val="single" w:color="auto" w:sz="8" w:space="0"/>
              <w:bottom w:val="single" w:color="auto" w:sz="6" w:space="0"/>
              <w:right w:val="single" w:color="auto" w:sz="6" w:space="0"/>
            </w:tcBorders>
            <w:shd w:val="clear" w:color="auto" w:fill="auto"/>
            <w:vAlign w:val="center"/>
          </w:tcPr>
          <w:p w14:paraId="422FDF03">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序号</w:t>
            </w:r>
          </w:p>
        </w:tc>
        <w:tc>
          <w:tcPr>
            <w:tcW w:w="2343" w:type="dxa"/>
            <w:tcBorders>
              <w:top w:val="single" w:color="auto" w:sz="8" w:space="0"/>
              <w:left w:val="single" w:color="auto" w:sz="8" w:space="0"/>
              <w:bottom w:val="single" w:color="auto" w:sz="6" w:space="0"/>
              <w:right w:val="single" w:color="auto" w:sz="6" w:space="0"/>
            </w:tcBorders>
            <w:shd w:val="clear" w:color="auto" w:fill="auto"/>
            <w:vAlign w:val="center"/>
          </w:tcPr>
          <w:p w14:paraId="5D0CBB68">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资源名称</w:t>
            </w:r>
          </w:p>
        </w:tc>
        <w:tc>
          <w:tcPr>
            <w:tcW w:w="5746" w:type="dxa"/>
            <w:tcBorders>
              <w:top w:val="single" w:color="auto" w:sz="8" w:space="0"/>
              <w:left w:val="single" w:color="auto" w:sz="8" w:space="0"/>
              <w:bottom w:val="single" w:color="auto" w:sz="6" w:space="0"/>
              <w:right w:val="single" w:color="auto" w:sz="6" w:space="0"/>
            </w:tcBorders>
            <w:shd w:val="clear" w:color="auto" w:fill="auto"/>
            <w:vAlign w:val="center"/>
          </w:tcPr>
          <w:p w14:paraId="35CCEF94">
            <w:pPr>
              <w:spacing w:line="264" w:lineRule="auto"/>
              <w:jc w:val="center"/>
              <w:rPr>
                <w:rFonts w:hint="default" w:ascii="Times New Roman" w:hAnsi="Times New Roman" w:eastAsia="宋体" w:cs="Times New Roman"/>
                <w:b/>
                <w:bCs/>
                <w:kern w:val="2"/>
                <w:sz w:val="22"/>
                <w:szCs w:val="22"/>
              </w:rPr>
            </w:pPr>
            <w:r>
              <w:rPr>
                <w:rFonts w:hint="eastAsia" w:ascii="宋体" w:hAnsi="宋体" w:eastAsia="宋体" w:cs="宋体"/>
                <w:b/>
                <w:bCs/>
                <w:kern w:val="2"/>
                <w:sz w:val="22"/>
                <w:szCs w:val="22"/>
              </w:rPr>
              <w:t>资源网址</w:t>
            </w:r>
          </w:p>
        </w:tc>
      </w:tr>
      <w:tr w14:paraId="2344B1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29A5D892">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18C2D8A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全国导游基础知识</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78C4BB7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http://whtvu.whvtc.net:888/meol/jpk/course/layout/newpage/index.jsp?courseId=12746</w:t>
            </w:r>
            <w:r>
              <w:rPr>
                <w:rFonts w:hint="default" w:ascii="Calibri" w:hAnsi="Calibri" w:eastAsia="宋体" w:cs="Times New Roman"/>
                <w:kern w:val="2"/>
                <w:sz w:val="21"/>
                <w:szCs w:val="21"/>
              </w:rPr>
              <w:t xml:space="preserve"> </w:t>
            </w:r>
          </w:p>
        </w:tc>
      </w:tr>
      <w:tr w14:paraId="45D0A9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56DDBC6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2</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1575C82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地方导游基础知识</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35F70ED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http://whtvu.whvtc.net:888/meol/jpk/course/layout/newpage/index.jsp?courseId=14156</w:t>
            </w:r>
            <w:r>
              <w:rPr>
                <w:rFonts w:hint="default" w:ascii="Calibri" w:hAnsi="Calibri" w:eastAsia="宋体" w:cs="Times New Roman"/>
                <w:kern w:val="2"/>
                <w:sz w:val="21"/>
                <w:szCs w:val="21"/>
              </w:rPr>
              <w:t xml:space="preserve"> </w:t>
            </w:r>
          </w:p>
        </w:tc>
      </w:tr>
      <w:tr w14:paraId="4E3635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60E779A5">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3</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1B53996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旅游政策法规</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25141E4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http://whtvu.whvtc.net:888/meol/jpk/course/layout/newpage/index.jsp?courseId=11997</w:t>
            </w:r>
            <w:r>
              <w:rPr>
                <w:rFonts w:hint="default" w:ascii="Calibri" w:hAnsi="Calibri" w:eastAsia="宋体" w:cs="Times New Roman"/>
                <w:kern w:val="2"/>
                <w:sz w:val="21"/>
                <w:szCs w:val="21"/>
              </w:rPr>
              <w:t xml:space="preserve"> </w:t>
            </w:r>
          </w:p>
        </w:tc>
      </w:tr>
      <w:tr w14:paraId="72CBD6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7905785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4</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5871311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导游实务</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597BED1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http://whtvu.whvtc.net:888/meol/jpk/course/layout/lesson/index.jsp?courseId=10636</w:t>
            </w:r>
            <w:r>
              <w:rPr>
                <w:rFonts w:hint="default" w:ascii="Calibri" w:hAnsi="Calibri" w:eastAsia="宋体" w:cs="Times New Roman"/>
                <w:kern w:val="2"/>
                <w:sz w:val="21"/>
                <w:szCs w:val="21"/>
              </w:rPr>
              <w:t xml:space="preserve"> </w:t>
            </w:r>
          </w:p>
        </w:tc>
      </w:tr>
      <w:tr w14:paraId="1B0089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0F0F036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5</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4DEAE46A">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导游服务能力</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597A527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http://whtvu.whvtc.net:888/meol/jpk/course/layout/lesson/index.jsp?courseId=12357</w:t>
            </w:r>
            <w:r>
              <w:rPr>
                <w:rFonts w:hint="default" w:ascii="Calibri" w:hAnsi="Calibri" w:eastAsia="宋体" w:cs="Times New Roman"/>
                <w:kern w:val="2"/>
                <w:sz w:val="21"/>
                <w:szCs w:val="21"/>
              </w:rPr>
              <w:t xml:space="preserve"> </w:t>
            </w:r>
          </w:p>
        </w:tc>
      </w:tr>
      <w:tr w14:paraId="48B7A0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1E197188">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6</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290E688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旅游景区服务与管理</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5E6F1FB1">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http://whtvu.whvtc.net:888/meol/jpk/course/layout/newpage/index.jsp?courseId=13300</w:t>
            </w:r>
            <w:r>
              <w:rPr>
                <w:rFonts w:hint="default" w:ascii="Calibri" w:hAnsi="Calibri" w:eastAsia="宋体" w:cs="Times New Roman"/>
                <w:kern w:val="2"/>
                <w:sz w:val="21"/>
                <w:szCs w:val="21"/>
              </w:rPr>
              <w:t xml:space="preserve"> </w:t>
            </w:r>
          </w:p>
        </w:tc>
      </w:tr>
      <w:tr w14:paraId="0F941D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7615E349">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7</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3670E47B">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旅行社经营管理</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6D46184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http://whtvu.whvtc.net:888/meol/jpk/course/layout/newpage/index.jsp?courseId=10591</w:t>
            </w:r>
            <w:r>
              <w:rPr>
                <w:rFonts w:hint="default" w:ascii="Calibri" w:hAnsi="Calibri" w:eastAsia="宋体" w:cs="Times New Roman"/>
                <w:kern w:val="2"/>
                <w:sz w:val="21"/>
                <w:szCs w:val="21"/>
              </w:rPr>
              <w:t xml:space="preserve"> </w:t>
            </w:r>
          </w:p>
        </w:tc>
      </w:tr>
      <w:tr w14:paraId="794504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47C5943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8</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50023CAD">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旅游线路设计</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2DCC7F86">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http://whtvu.whvtc.net:888/meol/jpk/course/layout/newpage/index.jsp?courseId=14416</w:t>
            </w:r>
            <w:r>
              <w:rPr>
                <w:rFonts w:hint="default" w:ascii="Calibri" w:hAnsi="Calibri" w:eastAsia="宋体" w:cs="Times New Roman"/>
                <w:kern w:val="2"/>
                <w:sz w:val="21"/>
                <w:szCs w:val="21"/>
              </w:rPr>
              <w:t xml:space="preserve"> </w:t>
            </w:r>
          </w:p>
        </w:tc>
      </w:tr>
      <w:tr w14:paraId="33BE35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37C9378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9</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0B465A1C">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旅游情景英语口语</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1C2D2FA0">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http://whtvu.whvtc.net:888/meol/jpk/course/layout/lesson/index.jsp?courseId=14454</w:t>
            </w:r>
            <w:r>
              <w:rPr>
                <w:rFonts w:hint="default" w:ascii="Calibri" w:hAnsi="Calibri" w:eastAsia="宋体" w:cs="Times New Roman"/>
                <w:kern w:val="2"/>
                <w:sz w:val="21"/>
                <w:szCs w:val="21"/>
              </w:rPr>
              <w:t xml:space="preserve"> </w:t>
            </w:r>
          </w:p>
        </w:tc>
      </w:tr>
      <w:tr w14:paraId="3CEB2F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3C504277">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10</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5E3F05B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前厅客房服务与管理</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272B458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http://whtvu.whvtc.net:888/meol/jpk/course/layout/newpage/index.jsp?courseId=10599</w:t>
            </w:r>
            <w:r>
              <w:rPr>
                <w:rFonts w:hint="default" w:ascii="Calibri" w:hAnsi="Calibri" w:eastAsia="宋体" w:cs="Times New Roman"/>
                <w:kern w:val="2"/>
                <w:sz w:val="21"/>
                <w:szCs w:val="21"/>
              </w:rPr>
              <w:t xml:space="preserve"> </w:t>
            </w:r>
          </w:p>
        </w:tc>
      </w:tr>
      <w:tr w14:paraId="0BC86B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33" w:type="dxa"/>
            <w:tcBorders>
              <w:top w:val="single" w:color="auto" w:sz="6" w:space="0"/>
              <w:left w:val="single" w:color="auto" w:sz="8" w:space="0"/>
              <w:bottom w:val="single" w:color="auto" w:sz="6" w:space="0"/>
              <w:right w:val="single" w:color="auto" w:sz="6" w:space="0"/>
            </w:tcBorders>
            <w:shd w:val="clear" w:color="auto" w:fill="auto"/>
            <w:vAlign w:val="center"/>
          </w:tcPr>
          <w:p w14:paraId="484B8024">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11</w:t>
            </w:r>
            <w:r>
              <w:rPr>
                <w:rFonts w:hint="default" w:ascii="Calibri" w:hAnsi="Calibri" w:eastAsia="宋体" w:cs="Times New Roman"/>
                <w:kern w:val="2"/>
                <w:sz w:val="21"/>
                <w:szCs w:val="21"/>
              </w:rPr>
              <w:t xml:space="preserve"> </w:t>
            </w:r>
          </w:p>
        </w:tc>
        <w:tc>
          <w:tcPr>
            <w:tcW w:w="2343" w:type="dxa"/>
            <w:tcBorders>
              <w:top w:val="single" w:color="auto" w:sz="6" w:space="0"/>
              <w:left w:val="single" w:color="auto" w:sz="8" w:space="0"/>
              <w:bottom w:val="single" w:color="auto" w:sz="6" w:space="0"/>
              <w:right w:val="single" w:color="auto" w:sz="6" w:space="0"/>
            </w:tcBorders>
            <w:shd w:val="clear" w:color="auto" w:fill="auto"/>
            <w:vAlign w:val="center"/>
          </w:tcPr>
          <w:p w14:paraId="122DFA5E">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茶艺</w:t>
            </w:r>
            <w:r>
              <w:rPr>
                <w:rFonts w:hint="default" w:ascii="Calibri" w:hAnsi="Calibri" w:eastAsia="宋体" w:cs="Times New Roman"/>
                <w:kern w:val="2"/>
                <w:sz w:val="21"/>
                <w:szCs w:val="21"/>
              </w:rPr>
              <w:t xml:space="preserve"> </w:t>
            </w:r>
          </w:p>
        </w:tc>
        <w:tc>
          <w:tcPr>
            <w:tcW w:w="5746" w:type="dxa"/>
            <w:tcBorders>
              <w:top w:val="single" w:color="auto" w:sz="6" w:space="0"/>
              <w:left w:val="single" w:color="auto" w:sz="8" w:space="0"/>
              <w:bottom w:val="single" w:color="auto" w:sz="6" w:space="0"/>
              <w:right w:val="single" w:color="auto" w:sz="6" w:space="0"/>
            </w:tcBorders>
            <w:shd w:val="clear" w:color="auto" w:fill="auto"/>
            <w:vAlign w:val="center"/>
          </w:tcPr>
          <w:p w14:paraId="64A087F3">
            <w:pPr>
              <w:spacing w:line="264" w:lineRule="auto"/>
              <w:jc w:val="left"/>
              <w:rPr>
                <w:rFonts w:hint="default" w:ascii="Times New Roman" w:hAnsi="Times New Roman" w:eastAsia="宋体" w:cs="Times New Roman"/>
                <w:kern w:val="2"/>
                <w:sz w:val="22"/>
                <w:szCs w:val="22"/>
              </w:rPr>
            </w:pPr>
            <w:r>
              <w:rPr>
                <w:rFonts w:hint="eastAsia" w:ascii="宋体" w:hAnsi="宋体" w:eastAsia="宋体" w:cs="宋体"/>
                <w:kern w:val="2"/>
                <w:sz w:val="22"/>
                <w:szCs w:val="22"/>
              </w:rPr>
              <w:t>http://whtvu.whvtc.net:888/meol/jpk/course/layout/newpage/index.jsp?courseId=12850</w:t>
            </w:r>
            <w:r>
              <w:rPr>
                <w:rFonts w:hint="default" w:ascii="Calibri" w:hAnsi="Calibri" w:eastAsia="宋体" w:cs="Times New Roman"/>
                <w:kern w:val="2"/>
                <w:sz w:val="21"/>
                <w:szCs w:val="21"/>
              </w:rPr>
              <w:t xml:space="preserve"> </w:t>
            </w:r>
          </w:p>
        </w:tc>
      </w:tr>
    </w:tbl>
    <w:p w14:paraId="77B99ACA">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b w:val="0"/>
          <w:bCs/>
          <w:kern w:val="0"/>
          <w:sz w:val="24"/>
          <w:szCs w:val="24"/>
        </w:rPr>
      </w:pPr>
      <w:r>
        <w:rPr>
          <w:rStyle w:val="8"/>
          <w:rFonts w:hint="eastAsia" w:ascii="宋体" w:hAnsi="宋体" w:eastAsia="宋体" w:cs="宋体"/>
          <w:b w:val="0"/>
          <w:bCs/>
          <w:kern w:val="0"/>
          <w:sz w:val="24"/>
          <w:szCs w:val="24"/>
        </w:rPr>
        <w:t>（四）教学方法</w:t>
      </w:r>
    </w:p>
    <w:p w14:paraId="426AE866">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以学生为中心进行传统的教与学方式的课堂革命，将“教师教为中心、学生静听”转变成为“学生学为中心，教师协助”的动态课堂教学方式。促进学生差异性、个性化发展，借助“互联网+”，以技术支撑实现课堂的优化。指导教师依据专业培养目标、课程教学要求、学生能力与教学资源, 采用多种教学方法，以达成知识、能力、素质的三维教学目标。倡导因材施教、因需施教，鼓励创新教学组织形式、教学手段、教学方法和策略，采用线上线下、课内课外、 理实一体等混合式教学方法，坚持学中做、做中学。</w:t>
      </w:r>
    </w:p>
    <w:p w14:paraId="3F5CAB50">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理论类课程建议采用模块教学法、讲授法、案例教学法、任务驱动教学法、头脑风暴法、思维导图法等教学方法，融合大数据、人工智能、虚拟现实等信息化技术。</w:t>
      </w:r>
    </w:p>
    <w:p w14:paraId="26A0DAA2">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0"/>
          <w:sz w:val="24"/>
          <w:szCs w:val="24"/>
        </w:rPr>
      </w:pPr>
      <w:r>
        <w:rPr>
          <w:rFonts w:hint="eastAsia" w:ascii="宋体" w:hAnsi="宋体" w:eastAsia="宋体" w:cs="宋体"/>
          <w:kern w:val="0"/>
          <w:sz w:val="24"/>
          <w:szCs w:val="24"/>
        </w:rPr>
        <w:t>实践类课程建议采用模块教学法、讲授法、任务驱动教学法、角色扮演法、头脑风暴法等教学方法，强调典型工作任务、工作项目学习，动手能力、创新思维的培养。</w:t>
      </w:r>
    </w:p>
    <w:p w14:paraId="53B898BE">
      <w:pPr>
        <w:keepNext w:val="0"/>
        <w:keepLines w:val="0"/>
        <w:widowControl w:val="0"/>
        <w:suppressLineNumbers w:val="0"/>
        <w:autoSpaceDE w:val="0"/>
        <w:autoSpaceDN/>
        <w:spacing w:line="360" w:lineRule="auto"/>
        <w:ind w:left="0" w:firstLine="573"/>
        <w:rPr>
          <w:rFonts w:hint="default" w:ascii="Calibri" w:hAnsi="Calibri" w:eastAsia="宋体" w:cs="Times New Roman"/>
          <w:kern w:val="2"/>
          <w:sz w:val="21"/>
          <w:szCs w:val="21"/>
        </w:rPr>
      </w:pPr>
      <w:r>
        <w:rPr>
          <w:rFonts w:hint="eastAsia" w:ascii="宋体" w:hAnsi="宋体" w:eastAsia="宋体" w:cs="宋体"/>
          <w:kern w:val="2"/>
          <w:sz w:val="24"/>
          <w:szCs w:val="24"/>
        </w:rPr>
        <w:t xml:space="preserve">备选教学方法: 项目教学法 案例教学法 任务驱动教学法 情境教学法 理实一体化教学法 讨论式教学法 头脑风暴教学法 讲授法教学法 </w:t>
      </w:r>
    </w:p>
    <w:p w14:paraId="0DD3CAC5">
      <w:pPr>
        <w:keepNext w:val="0"/>
        <w:keepLines w:val="0"/>
        <w:widowControl w:val="0"/>
        <w:suppressLineNumbers w:val="0"/>
        <w:autoSpaceDE w:val="0"/>
        <w:autoSpaceDN/>
        <w:spacing w:line="360" w:lineRule="auto"/>
        <w:ind w:left="0" w:firstLine="573"/>
        <w:rPr>
          <w:rFonts w:hint="eastAsia" w:ascii="宋体" w:hAnsi="宋体" w:eastAsia="宋体" w:cs="宋体"/>
          <w:kern w:val="2"/>
          <w:sz w:val="24"/>
          <w:szCs w:val="24"/>
        </w:rPr>
      </w:pPr>
      <w:r>
        <w:rPr>
          <w:rFonts w:hint="eastAsia" w:ascii="宋体" w:hAnsi="宋体" w:eastAsia="宋体" w:cs="宋体"/>
          <w:kern w:val="2"/>
          <w:sz w:val="24"/>
          <w:szCs w:val="24"/>
        </w:rPr>
        <w:t xml:space="preserve">扩展教学方法: 创新思维的培养。 动手能力 工作项目学习 强调典型工作任务 头脑风暴法等教学方法 角色扮演法 任务驱动教学法 讲授法 实践类课程建议采用模块教学法 虚拟现实等信息化技术。 人工智能 融合大数据 思维导图法等教学方法 头脑风暴法 任务驱动教学法 案例教学法 讲授法 理论类课程建议采用模块教学法 </w:t>
      </w:r>
    </w:p>
    <w:p w14:paraId="4CBE1C14">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b w:val="0"/>
          <w:bCs/>
          <w:kern w:val="2"/>
          <w:sz w:val="24"/>
          <w:szCs w:val="24"/>
        </w:rPr>
      </w:pPr>
      <w:r>
        <w:rPr>
          <w:rStyle w:val="8"/>
          <w:rFonts w:hint="eastAsia" w:ascii="宋体" w:hAnsi="宋体" w:eastAsia="宋体" w:cs="宋体"/>
          <w:b w:val="0"/>
          <w:bCs/>
          <w:sz w:val="24"/>
          <w:szCs w:val="24"/>
        </w:rPr>
        <w:t>（五）学习评价</w:t>
      </w:r>
    </w:p>
    <w:p w14:paraId="64D7F38A">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kern w:val="2"/>
          <w:sz w:val="24"/>
          <w:szCs w:val="24"/>
        </w:rPr>
        <w:t>学生学习效果评价采用定性评价与定量评价相结合、过程考核与结果考核相结合、 校外评价与校内评价相结合，采用多维指标综合评定，突出对学生能力的考核评价，体现对综合素质的评价，逐步加大平时实训成绩所占的比重，突出过程考核比重。学习效果评价应包括学生的知识掌握情况，实践操作能力、学习态度和基本职业素养等方面。</w:t>
      </w:r>
    </w:p>
    <w:p w14:paraId="68EC3B6F">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kern w:val="2"/>
          <w:sz w:val="24"/>
          <w:szCs w:val="24"/>
        </w:rPr>
        <w:t>（1）考勤和学习态度评价。主要是对学生学习主动性、纪律性和积极性方面的考核， 一般以学生出勤记录和教师对学生日常学习情况的考察为依据。</w:t>
      </w:r>
    </w:p>
    <w:p w14:paraId="4AF909E3">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kern w:val="2"/>
          <w:sz w:val="24"/>
          <w:szCs w:val="24"/>
        </w:rPr>
        <w:t>（2）笔试考试。对于基础知识类课程，可以全部或部分地采用卷面考核的方法， 以测试学生对基础知识的掌握情况；对于实训类课程中的常识性内容，也可以采用此 种方法。</w:t>
      </w:r>
    </w:p>
    <w:p w14:paraId="30AF6A15">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kern w:val="2"/>
          <w:sz w:val="24"/>
          <w:szCs w:val="24"/>
        </w:rPr>
        <w:t>（3）操作技能测试。通过对课堂教学中的项目教学法效果的测试，评价学生对技能掌握的程度。</w:t>
      </w:r>
    </w:p>
    <w:p w14:paraId="49B43D17">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kern w:val="2"/>
          <w:sz w:val="24"/>
          <w:szCs w:val="24"/>
        </w:rPr>
        <w:t>（4）过程作业。根据学生在平时活动参与情况和完成过程作业的情况，确定该课程的成绩。</w:t>
      </w:r>
    </w:p>
    <w:p w14:paraId="3BBCC363">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kern w:val="2"/>
          <w:sz w:val="24"/>
          <w:szCs w:val="24"/>
        </w:rPr>
        <w:t>（5）项目成果和报告。对于集中实训项目，可根据项目成果和项目报告确定考核结果。</w:t>
      </w:r>
    </w:p>
    <w:p w14:paraId="6A809C17">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kern w:val="2"/>
          <w:sz w:val="24"/>
          <w:szCs w:val="24"/>
        </w:rPr>
      </w:pPr>
      <w:r>
        <w:rPr>
          <w:rFonts w:hint="eastAsia" w:ascii="宋体" w:hAnsi="宋体" w:eastAsia="宋体" w:cs="宋体"/>
          <w:kern w:val="2"/>
          <w:sz w:val="24"/>
          <w:szCs w:val="24"/>
        </w:rPr>
        <w:t>（6）对于学生的专业认识实习和校外顶岗实习环节评价，主要以实习企业评价为主，指导老师评价为辅，对学生知识、技能、学习能力、工作态度等实习情况的综合评定认定学生的专业认知实习和校外顶岗实习成绩。</w:t>
      </w:r>
    </w:p>
    <w:p w14:paraId="65066D43">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b w:val="0"/>
          <w:bCs/>
          <w:kern w:val="2"/>
          <w:sz w:val="24"/>
          <w:szCs w:val="24"/>
        </w:rPr>
      </w:pPr>
      <w:r>
        <w:rPr>
          <w:rStyle w:val="8"/>
          <w:rFonts w:hint="eastAsia" w:ascii="宋体" w:hAnsi="宋体" w:eastAsia="宋体" w:cs="宋体"/>
          <w:b w:val="0"/>
          <w:bCs/>
          <w:sz w:val="24"/>
          <w:szCs w:val="24"/>
        </w:rPr>
        <w:t>（六）质量管理</w:t>
      </w:r>
    </w:p>
    <w:p w14:paraId="7C189F34">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kern w:val="2"/>
          <w:sz w:val="24"/>
          <w:szCs w:val="24"/>
        </w:rPr>
      </w:pPr>
      <w:r>
        <w:rPr>
          <w:rFonts w:hint="eastAsia" w:ascii="宋体" w:hAnsi="宋体" w:eastAsia="宋体" w:cs="宋体"/>
          <w:kern w:val="2"/>
          <w:sz w:val="24"/>
          <w:szCs w:val="24"/>
        </w:rPr>
        <w:t>1.建立院系两级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04DB6915">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kern w:val="2"/>
          <w:sz w:val="24"/>
          <w:szCs w:val="24"/>
        </w:rPr>
      </w:pPr>
      <w:r>
        <w:rPr>
          <w:rFonts w:hint="eastAsia" w:ascii="宋体" w:hAnsi="宋体" w:eastAsia="宋体" w:cs="宋体"/>
          <w:kern w:val="2"/>
          <w:sz w:val="24"/>
          <w:szCs w:val="24"/>
        </w:rPr>
        <w:t>2.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FF0DCC9">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kern w:val="2"/>
          <w:sz w:val="24"/>
          <w:szCs w:val="24"/>
        </w:rPr>
      </w:pPr>
      <w:r>
        <w:rPr>
          <w:rFonts w:hint="eastAsia" w:ascii="宋体" w:hAnsi="宋体" w:eastAsia="宋体" w:cs="宋体"/>
          <w:kern w:val="2"/>
          <w:sz w:val="24"/>
          <w:szCs w:val="24"/>
        </w:rPr>
        <w:t>3. 注重收集学校教学管理机构、学校督导员、学院视导员、 学生、学生家长、行业企业和社会对教学过程的意见，及时反馈，及时改进。建立毕业生跟踪反馈机制及社会评价机制，并对生源情况、在校生学业水平、毕业生就业情况等进行分析，定期评价人才培养质量和培养目标达成情况。</w:t>
      </w:r>
    </w:p>
    <w:p w14:paraId="568D1ADF">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kern w:val="2"/>
          <w:sz w:val="24"/>
          <w:szCs w:val="24"/>
        </w:rPr>
      </w:pPr>
      <w:r>
        <w:rPr>
          <w:rFonts w:hint="eastAsia" w:ascii="宋体" w:hAnsi="宋体" w:eastAsia="宋体" w:cs="宋体"/>
          <w:kern w:val="2"/>
          <w:sz w:val="24"/>
          <w:szCs w:val="24"/>
        </w:rPr>
        <w:t>4.教研室充分利用评价分析结果有效改进专业教学，持续提高人才培养质量。</w:t>
      </w:r>
    </w:p>
    <w:p w14:paraId="7547771D">
      <w:pPr>
        <w:keepNext w:val="0"/>
        <w:keepLines w:val="0"/>
        <w:widowControl/>
        <w:suppressLineNumbers w:val="0"/>
        <w:autoSpaceDE w:val="0"/>
        <w:autoSpaceDN/>
        <w:spacing w:before="0" w:beforeAutospacing="0" w:after="0" w:afterAutospacing="0" w:line="360" w:lineRule="auto"/>
        <w:ind w:left="0" w:firstLine="499"/>
        <w:jc w:val="left"/>
        <w:rPr>
          <w:rFonts w:hint="eastAsia" w:ascii="宋体" w:hAnsi="宋体" w:eastAsia="宋体" w:cs="宋体"/>
          <w:kern w:val="2"/>
          <w:sz w:val="24"/>
          <w:szCs w:val="24"/>
        </w:rPr>
      </w:pPr>
      <w:r>
        <w:rPr>
          <w:rFonts w:hint="eastAsia" w:ascii="宋体" w:hAnsi="宋体" w:eastAsia="宋体" w:cs="宋体"/>
          <w:kern w:val="2"/>
          <w:sz w:val="24"/>
          <w:szCs w:val="24"/>
        </w:rPr>
        <w:t>5.融入旅游职业标准，建立课程标准，建立教学过程行为标准，如教师课程教学标准化手册、实践教学质量评价标准、学生学业作品评价标准等。严格执行学院规定的教师教学工作规范、教材选用规范、实践教学规范、授课计划编写、教案编写、课堂教学、辅导答疑、作业批改、课程考试与成绩评定，以及实训、实习、学业作品等环节的质量标准。</w:t>
      </w:r>
    </w:p>
    <w:p w14:paraId="20B3CEAC">
      <w:pPr>
        <w:keepNext w:val="0"/>
        <w:keepLines w:val="0"/>
        <w:widowControl/>
        <w:suppressLineNumbers w:val="0"/>
        <w:autoSpaceDE w:val="0"/>
        <w:autoSpaceDN/>
        <w:spacing w:before="0" w:beforeAutospacing="0" w:after="0" w:afterAutospacing="0"/>
        <w:ind w:left="0" w:firstLine="499"/>
        <w:jc w:val="left"/>
        <w:rPr>
          <w:rFonts w:hint="default" w:ascii="Calibri" w:hAnsi="Calibri" w:eastAsia="宋体" w:cs="Times New Roman"/>
          <w:b/>
          <w:bCs/>
          <w:kern w:val="2"/>
          <w:sz w:val="28"/>
          <w:szCs w:val="28"/>
        </w:rPr>
      </w:pPr>
      <w:r>
        <w:rPr>
          <w:rFonts w:hint="eastAsia" w:ascii="宋体" w:hAnsi="宋体" w:eastAsia="宋体" w:cs="宋体"/>
          <w:b/>
          <w:bCs/>
          <w:kern w:val="2"/>
          <w:sz w:val="28"/>
          <w:szCs w:val="28"/>
        </w:rPr>
        <w:t>九、校企合作联合培养计划</w:t>
      </w:r>
      <w:r>
        <w:rPr>
          <w:rFonts w:hint="default" w:ascii="Calibri" w:hAnsi="Calibri" w:eastAsia="宋体" w:cs="Times New Roman"/>
          <w:b/>
          <w:bCs/>
          <w:kern w:val="2"/>
          <w:sz w:val="28"/>
          <w:szCs w:val="28"/>
        </w:rPr>
        <w:t xml:space="preserve"> </w:t>
      </w:r>
    </w:p>
    <w:p w14:paraId="532EA03E">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与乌海湖旅游景区、乌海市蓝梦酒店、兴泰酒店、乌海市导游协会、天马旅行社、乌海市麦步研学基地、求索研学基地、内蒙古墨辰文旅公司等企业进行校企合作，实现产学研用相结合，校企双方共建人才培养基地，学校为企业培养技能人才，企业为学生提供实习实训场所，共同参与人才培养，合作开展研究成果，最终实现“合作办学、合作育人、合作就业、合作发展”的目标。</w:t>
      </w:r>
    </w:p>
    <w:p w14:paraId="2C7E5D9B">
      <w:pPr>
        <w:keepNext w:val="0"/>
        <w:keepLines w:val="0"/>
        <w:widowControl w:val="0"/>
        <w:suppressLineNumbers w:val="0"/>
        <w:autoSpaceDE w:val="0"/>
        <w:autoSpaceDN/>
        <w:ind w:left="0" w:leftChars="0" w:right="0" w:rightChars="0" w:firstLine="562" w:firstLineChars="200"/>
        <w:rPr>
          <w:rFonts w:hint="default" w:ascii="Calibri" w:hAnsi="Calibri" w:eastAsia="宋体" w:cs="Times New Roman"/>
          <w:b/>
          <w:bCs/>
          <w:kern w:val="2"/>
          <w:sz w:val="28"/>
          <w:szCs w:val="28"/>
        </w:rPr>
      </w:pPr>
      <w:r>
        <w:rPr>
          <w:rFonts w:hint="eastAsia" w:ascii="宋体" w:hAnsi="宋体" w:eastAsia="宋体" w:cs="宋体"/>
          <w:b/>
          <w:bCs/>
          <w:kern w:val="2"/>
          <w:sz w:val="28"/>
          <w:szCs w:val="28"/>
        </w:rPr>
        <w:t>十、继续学习和深造建议</w:t>
      </w:r>
      <w:r>
        <w:rPr>
          <w:rFonts w:hint="default" w:ascii="Calibri" w:hAnsi="Calibri" w:eastAsia="宋体" w:cs="Times New Roman"/>
          <w:b/>
          <w:bCs/>
          <w:kern w:val="2"/>
          <w:sz w:val="21"/>
          <w:szCs w:val="21"/>
        </w:rPr>
        <w:t xml:space="preserve"> </w:t>
      </w:r>
    </w:p>
    <w:p w14:paraId="6267FDA8">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（一）本专业可对口本科专业：</w:t>
      </w:r>
    </w:p>
    <w:p w14:paraId="6D5CA57B">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本专业继续学习和深造的对口专业是旅游管理等专业，如内蒙古财经大学、内蒙古农业大学、赤峰学院、集宁师范学院、呼伦贝尔学院等学校的旅游管理专业，可以通过升学深造获得旅游类本科毕业证或者参加相关院校考试完成专升本学业。</w:t>
      </w:r>
    </w:p>
    <w:p w14:paraId="1691A53B">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（二）未来经过培训可转换的岗位：</w:t>
      </w:r>
    </w:p>
    <w:p w14:paraId="59BC34A6">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1、旅游相关企业：学习内容涉及旅游业各领域，毕业也可以从事相关旅游企业工作，如智慧景区、旅行社、旅游酒店、星级酒店、研学基地等。</w:t>
      </w:r>
    </w:p>
    <w:p w14:paraId="5BE4C2C0">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2、事业单位工作人员或公务员：文化旅游局、文化馆、博物馆、科技馆等都是旅游相关专业可以报考的方向。</w:t>
      </w:r>
    </w:p>
    <w:p w14:paraId="44AF7EB0">
      <w:pPr>
        <w:keepNext w:val="0"/>
        <w:keepLines w:val="0"/>
        <w:widowControl w:val="0"/>
        <w:suppressLineNumbers w:val="0"/>
        <w:autoSpaceDE w:val="0"/>
        <w:autoSpaceDN/>
        <w:ind w:left="0" w:leftChars="0" w:right="0" w:rightChars="0" w:firstLine="562" w:firstLineChars="200"/>
        <w:rPr>
          <w:rFonts w:hint="default" w:ascii="Calibri" w:hAnsi="Calibri" w:eastAsia="宋体" w:cs="Times New Roman"/>
          <w:b/>
          <w:bCs/>
          <w:kern w:val="2"/>
          <w:sz w:val="28"/>
          <w:szCs w:val="28"/>
        </w:rPr>
      </w:pPr>
      <w:r>
        <w:rPr>
          <w:rFonts w:hint="eastAsia" w:ascii="宋体" w:hAnsi="宋体" w:eastAsia="宋体" w:cs="宋体"/>
          <w:b/>
          <w:bCs/>
          <w:kern w:val="2"/>
          <w:sz w:val="28"/>
          <w:szCs w:val="28"/>
        </w:rPr>
        <w:t>十一、方案编制说明</w:t>
      </w:r>
      <w:r>
        <w:rPr>
          <w:rFonts w:hint="default" w:ascii="Calibri" w:hAnsi="Calibri" w:eastAsia="宋体" w:cs="Times New Roman"/>
          <w:b/>
          <w:bCs/>
          <w:kern w:val="2"/>
          <w:sz w:val="21"/>
          <w:szCs w:val="21"/>
        </w:rPr>
        <w:t xml:space="preserve"> </w:t>
      </w:r>
    </w:p>
    <w:p w14:paraId="18D3B623">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（一）编制依据</w:t>
      </w:r>
    </w:p>
    <w:p w14:paraId="1A63838C">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 xml:space="preserve">  2019 年教育部出台《教育部关于职业院校专业人才培养方案制订与实施工作的指导意见》（教职成〔2019〕13 号）文件精神，按大数据与会计专业群打造旅游管理专业，设置专业群共享平台，专业群共享课程，打破学科体系，探索专业的融合发展，谋划专业交叉融合建设。 旅游管理专业人才培养要求条目化， 以岗位能力确定毕业要求，以工作任务确定教学内容，人才培养目标、培养规格与毕业要求一致， 课程教学设计，包括教学单元（项目）设计、实践项目设计与毕 业要求一致，达到毕业要求、培养规格、课程体系、教学进程贯通，实现培养目标的达成。</w:t>
      </w:r>
    </w:p>
    <w:p w14:paraId="3138BBF9">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（二）高素质技术技能</w:t>
      </w:r>
      <w:r>
        <w:rPr>
          <w:rFonts w:hint="eastAsia" w:ascii="宋体" w:hAnsi="宋体" w:eastAsia="宋体" w:cs="宋体"/>
          <w:kern w:val="2"/>
          <w:sz w:val="24"/>
          <w:szCs w:val="24"/>
        </w:rPr>
        <w:t>人才</w:t>
      </w:r>
      <w:r>
        <w:rPr>
          <w:rFonts w:hint="eastAsia" w:ascii="宋体" w:hAnsi="宋体" w:eastAsia="宋体" w:cs="宋体"/>
          <w:color w:val="333333"/>
          <w:kern w:val="2"/>
          <w:sz w:val="24"/>
          <w:szCs w:val="24"/>
          <w:shd w:val="clear" w:fill="FFFFFF"/>
        </w:rPr>
        <w:t>培养的需求</w:t>
      </w:r>
    </w:p>
    <w:p w14:paraId="33110916">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本方案适用于旅游管理专业专科三年的单独招生类、中职对口专业类和高考后录取类学生。</w:t>
      </w:r>
    </w:p>
    <w:p w14:paraId="43DDA708">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（三）旅游管理专业特色</w:t>
      </w:r>
    </w:p>
    <w:p w14:paraId="2779F629">
      <w:pPr>
        <w:keepNext w:val="0"/>
        <w:keepLines w:val="0"/>
        <w:widowControl/>
        <w:suppressLineNumbers w:val="0"/>
        <w:autoSpaceDE w:val="0"/>
        <w:autoSpaceDN/>
        <w:spacing w:before="0" w:beforeAutospacing="0" w:after="0" w:afterAutospacing="0" w:line="360" w:lineRule="auto"/>
        <w:ind w:left="0" w:firstLine="500"/>
        <w:jc w:val="left"/>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rPr>
        <w:t>服务地方经济转型，赛-教-改-学循环促进的人才培养模式创新</w:t>
      </w:r>
    </w:p>
    <w:p w14:paraId="52B1827D"/>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1522A"/>
    <w:multiLevelType w:val="multilevel"/>
    <w:tmpl w:val="8EC1522A"/>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8F0408F7"/>
    <w:multiLevelType w:val="multilevel"/>
    <w:tmpl w:val="8F0408F7"/>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9E9054E8"/>
    <w:multiLevelType w:val="multilevel"/>
    <w:tmpl w:val="9E9054E8"/>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A5F3AFD7"/>
    <w:multiLevelType w:val="multilevel"/>
    <w:tmpl w:val="A5F3AFD7"/>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BD4F0D88"/>
    <w:multiLevelType w:val="multilevel"/>
    <w:tmpl w:val="BD4F0D8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5">
    <w:nsid w:val="CF0E506F"/>
    <w:multiLevelType w:val="multilevel"/>
    <w:tmpl w:val="CF0E506F"/>
    <w:lvl w:ilvl="0" w:tentative="0">
      <w:start w:val="1"/>
      <w:numFmt w:val="chineseCounting"/>
      <w:suff w:val="nothing"/>
      <w:lvlText w:val="（%1）"/>
      <w:lvlJc w:val="left"/>
      <w:pPr>
        <w:tabs>
          <w:tab w:val="left" w:pos="0"/>
        </w:tabs>
        <w:ind w:left="-6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F645D771"/>
    <w:multiLevelType w:val="multilevel"/>
    <w:tmpl w:val="F645D771"/>
    <w:lvl w:ilvl="0" w:tentative="0">
      <w:start w:val="1"/>
      <w:numFmt w:val="chineseCounting"/>
      <w:suff w:val="nothing"/>
      <w:lvlText w:val="（%1）"/>
      <w:lvlJc w:val="left"/>
      <w:pPr>
        <w:tabs>
          <w:tab w:val="left" w:pos="0"/>
        </w:tabs>
        <w:ind w:left="992"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7">
    <w:nsid w:val="F939F87E"/>
    <w:multiLevelType w:val="multilevel"/>
    <w:tmpl w:val="F939F87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8">
    <w:nsid w:val="FB88673F"/>
    <w:multiLevelType w:val="multilevel"/>
    <w:tmpl w:val="FB88673F"/>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bullet"/>
      <w:lvlText w:val=""/>
      <w:lvlJc w:val="left"/>
      <w:pPr>
        <w:tabs>
          <w:tab w:val="left" w:pos="1440"/>
        </w:tabs>
        <w:ind w:left="1440" w:hanging="360"/>
      </w:pPr>
      <w:rPr>
        <w:rFonts w:hint="default" w:ascii="Symbol" w:hAnsi="Symbol" w:cs="Symbol"/>
        <w:sz w:val="20"/>
        <w:szCs w:val="20"/>
      </w:rPr>
    </w:lvl>
    <w:lvl w:ilvl="2" w:tentative="0">
      <w:start w:val="1"/>
      <w:numFmt w:val="bullet"/>
      <w:lvlText w:val=""/>
      <w:lvlJc w:val="left"/>
      <w:pPr>
        <w:tabs>
          <w:tab w:val="left" w:pos="2160"/>
        </w:tabs>
        <w:ind w:left="2160" w:hanging="360"/>
      </w:pPr>
      <w:rPr>
        <w:rFonts w:hint="default" w:ascii="Symbol" w:hAnsi="Symbol" w:cs="Symbol"/>
        <w:sz w:val="20"/>
        <w:szCs w:val="20"/>
      </w:rPr>
    </w:lvl>
    <w:lvl w:ilvl="3" w:tentative="0">
      <w:start w:val="1"/>
      <w:numFmt w:val="bullet"/>
      <w:lvlText w:val=""/>
      <w:lvlJc w:val="left"/>
      <w:pPr>
        <w:tabs>
          <w:tab w:val="left" w:pos="2880"/>
        </w:tabs>
        <w:ind w:left="2880" w:hanging="360"/>
      </w:pPr>
      <w:rPr>
        <w:rFonts w:hint="default" w:ascii="Symbol" w:hAnsi="Symbol" w:cs="Symbol"/>
        <w:sz w:val="20"/>
        <w:szCs w:val="20"/>
      </w:rPr>
    </w:lvl>
    <w:lvl w:ilvl="4" w:tentative="0">
      <w:start w:val="1"/>
      <w:numFmt w:val="bullet"/>
      <w:lvlText w:val=""/>
      <w:lvlJc w:val="left"/>
      <w:pPr>
        <w:tabs>
          <w:tab w:val="left" w:pos="3600"/>
        </w:tabs>
        <w:ind w:left="3600" w:hanging="360"/>
      </w:pPr>
      <w:rPr>
        <w:rFonts w:hint="default" w:ascii="Symbol" w:hAnsi="Symbol" w:cs="Symbol"/>
        <w:sz w:val="20"/>
        <w:szCs w:val="20"/>
      </w:rPr>
    </w:lvl>
    <w:lvl w:ilvl="5" w:tentative="0">
      <w:start w:val="1"/>
      <w:numFmt w:val="bullet"/>
      <w:lvlText w:val=""/>
      <w:lvlJc w:val="left"/>
      <w:pPr>
        <w:tabs>
          <w:tab w:val="left" w:pos="4320"/>
        </w:tabs>
        <w:ind w:left="4320" w:hanging="360"/>
      </w:pPr>
      <w:rPr>
        <w:rFonts w:hint="default" w:ascii="Symbol" w:hAnsi="Symbol" w:cs="Symbol"/>
        <w:sz w:val="20"/>
        <w:szCs w:val="20"/>
      </w:rPr>
    </w:lvl>
    <w:lvl w:ilvl="6" w:tentative="0">
      <w:start w:val="1"/>
      <w:numFmt w:val="bullet"/>
      <w:lvlText w:val=""/>
      <w:lvlJc w:val="left"/>
      <w:pPr>
        <w:tabs>
          <w:tab w:val="left" w:pos="5040"/>
        </w:tabs>
        <w:ind w:left="5040" w:hanging="360"/>
      </w:pPr>
      <w:rPr>
        <w:rFonts w:hint="default" w:ascii="Symbol" w:hAnsi="Symbol" w:cs="Symbol"/>
        <w:sz w:val="20"/>
        <w:szCs w:val="20"/>
      </w:rPr>
    </w:lvl>
    <w:lvl w:ilvl="7" w:tentative="0">
      <w:start w:val="1"/>
      <w:numFmt w:val="bullet"/>
      <w:lvlText w:val=""/>
      <w:lvlJc w:val="left"/>
      <w:pPr>
        <w:tabs>
          <w:tab w:val="left" w:pos="5760"/>
        </w:tabs>
        <w:ind w:left="5760" w:hanging="360"/>
      </w:pPr>
      <w:rPr>
        <w:rFonts w:hint="default" w:ascii="Symbol" w:hAnsi="Symbol" w:cs="Symbol"/>
        <w:sz w:val="20"/>
        <w:szCs w:val="20"/>
      </w:rPr>
    </w:lvl>
    <w:lvl w:ilvl="8" w:tentative="0">
      <w:start w:val="1"/>
      <w:numFmt w:val="bullet"/>
      <w:lvlText w:val=""/>
      <w:lvlJc w:val="left"/>
      <w:pPr>
        <w:tabs>
          <w:tab w:val="left" w:pos="6480"/>
        </w:tabs>
        <w:ind w:left="6480" w:hanging="360"/>
      </w:pPr>
      <w:rPr>
        <w:rFonts w:hint="default" w:ascii="Symbol" w:hAnsi="Symbol" w:cs="Symbol"/>
        <w:sz w:val="20"/>
        <w:szCs w:val="20"/>
      </w:rPr>
    </w:lvl>
  </w:abstractNum>
  <w:abstractNum w:abstractNumId="9">
    <w:nsid w:val="358349A1"/>
    <w:multiLevelType w:val="multilevel"/>
    <w:tmpl w:val="358349A1"/>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0">
    <w:nsid w:val="37B8A3FA"/>
    <w:multiLevelType w:val="multilevel"/>
    <w:tmpl w:val="37B8A3FA"/>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1">
    <w:nsid w:val="39C6C447"/>
    <w:multiLevelType w:val="multilevel"/>
    <w:tmpl w:val="39C6C447"/>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bullet"/>
      <w:lvlText w:val=""/>
      <w:lvlJc w:val="left"/>
      <w:pPr>
        <w:tabs>
          <w:tab w:val="left" w:pos="1440"/>
        </w:tabs>
        <w:ind w:left="1440" w:hanging="360"/>
      </w:pPr>
      <w:rPr>
        <w:rFonts w:hint="default" w:ascii="Symbol" w:hAnsi="Symbol" w:cs="Symbol"/>
        <w:sz w:val="20"/>
        <w:szCs w:val="20"/>
      </w:rPr>
    </w:lvl>
    <w:lvl w:ilvl="2" w:tentative="0">
      <w:start w:val="1"/>
      <w:numFmt w:val="bullet"/>
      <w:lvlText w:val=""/>
      <w:lvlJc w:val="left"/>
      <w:pPr>
        <w:tabs>
          <w:tab w:val="left" w:pos="2160"/>
        </w:tabs>
        <w:ind w:left="2160" w:hanging="360"/>
      </w:pPr>
      <w:rPr>
        <w:rFonts w:hint="default" w:ascii="Symbol" w:hAnsi="Symbol" w:cs="Symbol"/>
        <w:sz w:val="20"/>
        <w:szCs w:val="20"/>
      </w:rPr>
    </w:lvl>
    <w:lvl w:ilvl="3" w:tentative="0">
      <w:start w:val="1"/>
      <w:numFmt w:val="bullet"/>
      <w:lvlText w:val=""/>
      <w:lvlJc w:val="left"/>
      <w:pPr>
        <w:tabs>
          <w:tab w:val="left" w:pos="2880"/>
        </w:tabs>
        <w:ind w:left="2880" w:hanging="360"/>
      </w:pPr>
      <w:rPr>
        <w:rFonts w:hint="default" w:ascii="Symbol" w:hAnsi="Symbol" w:cs="Symbol"/>
        <w:sz w:val="20"/>
        <w:szCs w:val="20"/>
      </w:rPr>
    </w:lvl>
    <w:lvl w:ilvl="4" w:tentative="0">
      <w:start w:val="1"/>
      <w:numFmt w:val="bullet"/>
      <w:lvlText w:val=""/>
      <w:lvlJc w:val="left"/>
      <w:pPr>
        <w:tabs>
          <w:tab w:val="left" w:pos="3600"/>
        </w:tabs>
        <w:ind w:left="3600" w:hanging="360"/>
      </w:pPr>
      <w:rPr>
        <w:rFonts w:hint="default" w:ascii="Symbol" w:hAnsi="Symbol" w:cs="Symbol"/>
        <w:sz w:val="20"/>
        <w:szCs w:val="20"/>
      </w:rPr>
    </w:lvl>
    <w:lvl w:ilvl="5" w:tentative="0">
      <w:start w:val="1"/>
      <w:numFmt w:val="bullet"/>
      <w:lvlText w:val=""/>
      <w:lvlJc w:val="left"/>
      <w:pPr>
        <w:tabs>
          <w:tab w:val="left" w:pos="4320"/>
        </w:tabs>
        <w:ind w:left="4320" w:hanging="360"/>
      </w:pPr>
      <w:rPr>
        <w:rFonts w:hint="default" w:ascii="Symbol" w:hAnsi="Symbol" w:cs="Symbol"/>
        <w:sz w:val="20"/>
        <w:szCs w:val="20"/>
      </w:rPr>
    </w:lvl>
    <w:lvl w:ilvl="6" w:tentative="0">
      <w:start w:val="1"/>
      <w:numFmt w:val="bullet"/>
      <w:lvlText w:val=""/>
      <w:lvlJc w:val="left"/>
      <w:pPr>
        <w:tabs>
          <w:tab w:val="left" w:pos="5040"/>
        </w:tabs>
        <w:ind w:left="5040" w:hanging="360"/>
      </w:pPr>
      <w:rPr>
        <w:rFonts w:hint="default" w:ascii="Symbol" w:hAnsi="Symbol" w:cs="Symbol"/>
        <w:sz w:val="20"/>
        <w:szCs w:val="20"/>
      </w:rPr>
    </w:lvl>
    <w:lvl w:ilvl="7" w:tentative="0">
      <w:start w:val="1"/>
      <w:numFmt w:val="bullet"/>
      <w:lvlText w:val=""/>
      <w:lvlJc w:val="left"/>
      <w:pPr>
        <w:tabs>
          <w:tab w:val="left" w:pos="5760"/>
        </w:tabs>
        <w:ind w:left="5760" w:hanging="360"/>
      </w:pPr>
      <w:rPr>
        <w:rFonts w:hint="default" w:ascii="Symbol" w:hAnsi="Symbol" w:cs="Symbol"/>
        <w:sz w:val="20"/>
        <w:szCs w:val="20"/>
      </w:rPr>
    </w:lvl>
    <w:lvl w:ilvl="8" w:tentative="0">
      <w:start w:val="1"/>
      <w:numFmt w:val="bullet"/>
      <w:lvlText w:val=""/>
      <w:lvlJc w:val="left"/>
      <w:pPr>
        <w:tabs>
          <w:tab w:val="left" w:pos="6480"/>
        </w:tabs>
        <w:ind w:left="6480" w:hanging="360"/>
      </w:pPr>
      <w:rPr>
        <w:rFonts w:hint="default" w:ascii="Symbol" w:hAnsi="Symbol" w:cs="Symbol"/>
        <w:sz w:val="20"/>
        <w:szCs w:val="20"/>
      </w:rPr>
    </w:lvl>
  </w:abstractNum>
  <w:abstractNum w:abstractNumId="12">
    <w:nsid w:val="40E7AD19"/>
    <w:multiLevelType w:val="multilevel"/>
    <w:tmpl w:val="40E7AD19"/>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bullet"/>
      <w:lvlText w:val=""/>
      <w:lvlJc w:val="left"/>
      <w:pPr>
        <w:tabs>
          <w:tab w:val="left" w:pos="1440"/>
        </w:tabs>
        <w:ind w:left="1440" w:hanging="360"/>
      </w:pPr>
      <w:rPr>
        <w:rFonts w:hint="default" w:ascii="Symbol" w:hAnsi="Symbol" w:cs="Symbol"/>
        <w:sz w:val="20"/>
        <w:szCs w:val="20"/>
      </w:rPr>
    </w:lvl>
    <w:lvl w:ilvl="2" w:tentative="0">
      <w:start w:val="1"/>
      <w:numFmt w:val="bullet"/>
      <w:lvlText w:val=""/>
      <w:lvlJc w:val="left"/>
      <w:pPr>
        <w:tabs>
          <w:tab w:val="left" w:pos="2160"/>
        </w:tabs>
        <w:ind w:left="2160" w:hanging="360"/>
      </w:pPr>
      <w:rPr>
        <w:rFonts w:hint="default" w:ascii="Symbol" w:hAnsi="Symbol" w:cs="Symbol"/>
        <w:sz w:val="20"/>
        <w:szCs w:val="20"/>
      </w:rPr>
    </w:lvl>
    <w:lvl w:ilvl="3" w:tentative="0">
      <w:start w:val="1"/>
      <w:numFmt w:val="bullet"/>
      <w:lvlText w:val=""/>
      <w:lvlJc w:val="left"/>
      <w:pPr>
        <w:tabs>
          <w:tab w:val="left" w:pos="2880"/>
        </w:tabs>
        <w:ind w:left="2880" w:hanging="360"/>
      </w:pPr>
      <w:rPr>
        <w:rFonts w:hint="default" w:ascii="Symbol" w:hAnsi="Symbol" w:cs="Symbol"/>
        <w:sz w:val="20"/>
        <w:szCs w:val="20"/>
      </w:rPr>
    </w:lvl>
    <w:lvl w:ilvl="4" w:tentative="0">
      <w:start w:val="1"/>
      <w:numFmt w:val="bullet"/>
      <w:lvlText w:val=""/>
      <w:lvlJc w:val="left"/>
      <w:pPr>
        <w:tabs>
          <w:tab w:val="left" w:pos="3600"/>
        </w:tabs>
        <w:ind w:left="3600" w:hanging="360"/>
      </w:pPr>
      <w:rPr>
        <w:rFonts w:hint="default" w:ascii="Symbol" w:hAnsi="Symbol" w:cs="Symbol"/>
        <w:sz w:val="20"/>
        <w:szCs w:val="20"/>
      </w:rPr>
    </w:lvl>
    <w:lvl w:ilvl="5" w:tentative="0">
      <w:start w:val="1"/>
      <w:numFmt w:val="bullet"/>
      <w:lvlText w:val=""/>
      <w:lvlJc w:val="left"/>
      <w:pPr>
        <w:tabs>
          <w:tab w:val="left" w:pos="4320"/>
        </w:tabs>
        <w:ind w:left="4320" w:hanging="360"/>
      </w:pPr>
      <w:rPr>
        <w:rFonts w:hint="default" w:ascii="Symbol" w:hAnsi="Symbol" w:cs="Symbol"/>
        <w:sz w:val="20"/>
        <w:szCs w:val="20"/>
      </w:rPr>
    </w:lvl>
    <w:lvl w:ilvl="6" w:tentative="0">
      <w:start w:val="1"/>
      <w:numFmt w:val="bullet"/>
      <w:lvlText w:val=""/>
      <w:lvlJc w:val="left"/>
      <w:pPr>
        <w:tabs>
          <w:tab w:val="left" w:pos="5040"/>
        </w:tabs>
        <w:ind w:left="5040" w:hanging="360"/>
      </w:pPr>
      <w:rPr>
        <w:rFonts w:hint="default" w:ascii="Symbol" w:hAnsi="Symbol" w:cs="Symbol"/>
        <w:sz w:val="20"/>
        <w:szCs w:val="20"/>
      </w:rPr>
    </w:lvl>
    <w:lvl w:ilvl="7" w:tentative="0">
      <w:start w:val="1"/>
      <w:numFmt w:val="bullet"/>
      <w:lvlText w:val=""/>
      <w:lvlJc w:val="left"/>
      <w:pPr>
        <w:tabs>
          <w:tab w:val="left" w:pos="5760"/>
        </w:tabs>
        <w:ind w:left="5760" w:hanging="360"/>
      </w:pPr>
      <w:rPr>
        <w:rFonts w:hint="default" w:ascii="Symbol" w:hAnsi="Symbol" w:cs="Symbol"/>
        <w:sz w:val="20"/>
        <w:szCs w:val="20"/>
      </w:rPr>
    </w:lvl>
    <w:lvl w:ilvl="8" w:tentative="0">
      <w:start w:val="1"/>
      <w:numFmt w:val="bullet"/>
      <w:lvlText w:val=""/>
      <w:lvlJc w:val="left"/>
      <w:pPr>
        <w:tabs>
          <w:tab w:val="left" w:pos="6480"/>
        </w:tabs>
        <w:ind w:left="6480" w:hanging="360"/>
      </w:pPr>
      <w:rPr>
        <w:rFonts w:hint="default" w:ascii="Symbol" w:hAnsi="Symbol" w:cs="Symbol"/>
        <w:sz w:val="20"/>
        <w:szCs w:val="20"/>
      </w:rPr>
    </w:lvl>
  </w:abstractNum>
  <w:abstractNum w:abstractNumId="13">
    <w:nsid w:val="43A794DE"/>
    <w:multiLevelType w:val="multilevel"/>
    <w:tmpl w:val="43A794DE"/>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4">
    <w:nsid w:val="4548A8D2"/>
    <w:multiLevelType w:val="multilevel"/>
    <w:tmpl w:val="4548A8D2"/>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5">
    <w:nsid w:val="50D56748"/>
    <w:multiLevelType w:val="multilevel"/>
    <w:tmpl w:val="50D5674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6">
    <w:nsid w:val="61A9DEC1"/>
    <w:multiLevelType w:val="multilevel"/>
    <w:tmpl w:val="61A9DEC1"/>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8"/>
  </w:num>
  <w:num w:numId="2">
    <w:abstractNumId w:val="3"/>
  </w:num>
  <w:num w:numId="3">
    <w:abstractNumId w:val="16"/>
  </w:num>
  <w:num w:numId="4">
    <w:abstractNumId w:val="1"/>
  </w:num>
  <w:num w:numId="5">
    <w:abstractNumId w:val="7"/>
  </w:num>
  <w:num w:numId="6">
    <w:abstractNumId w:val="5"/>
  </w:num>
  <w:num w:numId="7">
    <w:abstractNumId w:val="10"/>
  </w:num>
  <w:num w:numId="8">
    <w:abstractNumId w:val="13"/>
  </w:num>
  <w:num w:numId="9">
    <w:abstractNumId w:val="4"/>
  </w:num>
  <w:num w:numId="10">
    <w:abstractNumId w:val="14"/>
  </w:num>
  <w:num w:numId="11">
    <w:abstractNumId w:val="0"/>
  </w:num>
  <w:num w:numId="12">
    <w:abstractNumId w:val="9"/>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NGI0ZGRhMjk4NWExOGEyNmRiODJlMmI0MzA0NjEifQ=="/>
  </w:docVars>
  <w:rsids>
    <w:rsidRoot w:val="00000000"/>
    <w:rsid w:val="015E66FD"/>
    <w:rsid w:val="0E0C05A9"/>
    <w:rsid w:val="30AF36EA"/>
    <w:rsid w:val="6657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2">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customStyle="1" w:styleId="7">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8">
    <w:name w:val="19"/>
    <w:basedOn w:val="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NUL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163</Pages>
  <Words>59</Words>
  <Characters>62</Characters>
  <Lines>0</Lines>
  <Paragraphs>0</Paragraphs>
  <TotalTime>4</TotalTime>
  <ScaleCrop>false</ScaleCrop>
  <LinksUpToDate>false</LinksUpToDate>
  <CharactersWithSpaces>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86965</dc:creator>
  <cp:lastModifiedBy>波多贝罗女巫</cp:lastModifiedBy>
  <dcterms:modified xsi:type="dcterms:W3CDTF">2024-11-19T09:25:53Z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F3454489AAB94DF9B3471DAEDA42EAF4_13</vt:lpwstr>
  </property>
</Properties>
</file>